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ook w:val="04A0" w:firstRow="1" w:lastRow="0" w:firstColumn="1" w:lastColumn="0" w:noHBand="0" w:noVBand="1"/>
      </w:tblPr>
      <w:tblGrid>
        <w:gridCol w:w="2836"/>
        <w:gridCol w:w="6662"/>
      </w:tblGrid>
      <w:tr w:rsidR="00194523" w:rsidRPr="0084433F" w14:paraId="76F259F4" w14:textId="77777777" w:rsidTr="00FE11AC">
        <w:trPr>
          <w:trHeight w:val="983"/>
        </w:trPr>
        <w:tc>
          <w:tcPr>
            <w:tcW w:w="2836" w:type="dxa"/>
          </w:tcPr>
          <w:p w14:paraId="59DC295A" w14:textId="77777777" w:rsidR="00194523" w:rsidRPr="0084433F" w:rsidRDefault="00194523" w:rsidP="00FE11AC">
            <w:pPr>
              <w:widowControl w:val="0"/>
              <w:jc w:val="center"/>
              <w:rPr>
                <w:b/>
                <w:sz w:val="28"/>
                <w:szCs w:val="28"/>
              </w:rPr>
            </w:pPr>
            <w:bookmarkStart w:id="0" w:name="_GoBack"/>
            <w:bookmarkEnd w:id="0"/>
            <w:r w:rsidRPr="0084433F">
              <w:rPr>
                <w:b/>
                <w:sz w:val="28"/>
                <w:szCs w:val="28"/>
              </w:rPr>
              <w:t>BỘ</w:t>
            </w:r>
            <w:r w:rsidRPr="0084433F">
              <w:rPr>
                <w:b/>
                <w:sz w:val="28"/>
                <w:szCs w:val="28"/>
                <w:lang w:val="vi-VN"/>
              </w:rPr>
              <w:t xml:space="preserve"> Y TẾ</w:t>
            </w:r>
            <w:r w:rsidRPr="0084433F">
              <w:rPr>
                <w:b/>
                <w:sz w:val="28"/>
                <w:szCs w:val="28"/>
              </w:rPr>
              <w:t xml:space="preserve"> </w:t>
            </w:r>
          </w:p>
          <w:p w14:paraId="6E2B3B62" w14:textId="77777777" w:rsidR="00194523" w:rsidRPr="0084433F" w:rsidRDefault="00194523" w:rsidP="00FE11AC">
            <w:pPr>
              <w:widowControl w:val="0"/>
              <w:jc w:val="center"/>
              <w:rPr>
                <w:sz w:val="28"/>
                <w:szCs w:val="28"/>
              </w:rPr>
            </w:pPr>
            <w:r>
              <w:rPr>
                <w:noProof/>
                <w:lang w:val="vi-VN" w:eastAsia="vi-VN"/>
              </w:rPr>
              <mc:AlternateContent>
                <mc:Choice Requires="wps">
                  <w:drawing>
                    <wp:anchor distT="4294967270" distB="4294967270" distL="114300" distR="114300" simplePos="0" relativeHeight="251662336" behindDoc="0" locked="0" layoutInCell="1" allowOverlap="1" wp14:anchorId="727C2ACC" wp14:editId="2082CE3F">
                      <wp:simplePos x="0" y="0"/>
                      <wp:positionH relativeFrom="column">
                        <wp:posOffset>548005</wp:posOffset>
                      </wp:positionH>
                      <wp:positionV relativeFrom="paragraph">
                        <wp:posOffset>36194</wp:posOffset>
                      </wp:positionV>
                      <wp:extent cx="535305" cy="0"/>
                      <wp:effectExtent l="0" t="0" r="0" b="0"/>
                      <wp:wrapNone/>
                      <wp:docPr id="1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5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864BE2" id="_x0000_t32" coordsize="21600,21600" o:spt="32" o:oned="t" path="m,l21600,21600e" filled="f">
                      <v:path arrowok="t" fillok="f" o:connecttype="none"/>
                      <o:lock v:ext="edit" shapetype="t"/>
                    </v:shapetype>
                    <v:shape id="Straight Arrow Connector 12" o:spid="_x0000_s1026" type="#_x0000_t32" style="position:absolute;margin-left:43.15pt;margin-top:2.85pt;width:42.15pt;height:0;z-index:251662336;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">
                      <o:lock v:ext="edit" shapetype="f"/>
                    </v:shape>
                  </w:pict>
                </mc:Fallback>
              </mc:AlternateContent>
            </w:r>
          </w:p>
        </w:tc>
        <w:tc>
          <w:tcPr>
            <w:tcW w:w="6662" w:type="dxa"/>
          </w:tcPr>
          <w:p w14:paraId="0B9208B4" w14:textId="77777777" w:rsidR="00194523" w:rsidRPr="0084433F" w:rsidRDefault="00194523" w:rsidP="00FE11AC">
            <w:pPr>
              <w:widowControl w:val="0"/>
              <w:jc w:val="center"/>
              <w:rPr>
                <w:b/>
                <w:sz w:val="28"/>
                <w:szCs w:val="28"/>
              </w:rPr>
            </w:pPr>
            <w:r w:rsidRPr="0084433F">
              <w:rPr>
                <w:b/>
                <w:sz w:val="28"/>
                <w:szCs w:val="28"/>
              </w:rPr>
              <w:t>CỘNG HÒA XÃ HỘI CHỦ NGHĨA VIỆT NAM</w:t>
            </w:r>
          </w:p>
          <w:p w14:paraId="7C649CA8" w14:textId="77777777" w:rsidR="00194523" w:rsidRPr="0084433F" w:rsidRDefault="00194523" w:rsidP="00FE11AC">
            <w:pPr>
              <w:widowControl w:val="0"/>
              <w:jc w:val="center"/>
              <w:rPr>
                <w:b/>
                <w:sz w:val="28"/>
                <w:szCs w:val="28"/>
              </w:rPr>
            </w:pPr>
            <w:r w:rsidRPr="0084433F">
              <w:rPr>
                <w:b/>
                <w:sz w:val="28"/>
                <w:szCs w:val="28"/>
              </w:rPr>
              <w:t>Độc lập - Tự do - Hạnh phúc</w:t>
            </w:r>
          </w:p>
          <w:p w14:paraId="3ADACCDF" w14:textId="77777777" w:rsidR="00194523" w:rsidRPr="0084433F" w:rsidRDefault="00194523" w:rsidP="00FE11AC">
            <w:pPr>
              <w:widowControl w:val="0"/>
              <w:jc w:val="center"/>
              <w:rPr>
                <w:b/>
                <w:sz w:val="28"/>
                <w:szCs w:val="28"/>
              </w:rPr>
            </w:pPr>
            <w:r>
              <w:rPr>
                <w:noProof/>
                <w:lang w:val="vi-VN" w:eastAsia="vi-VN"/>
              </w:rPr>
              <mc:AlternateContent>
                <mc:Choice Requires="wps">
                  <w:drawing>
                    <wp:anchor distT="4294967270" distB="4294967270" distL="114300" distR="114300" simplePos="0" relativeHeight="251661312" behindDoc="0" locked="0" layoutInCell="1" allowOverlap="1" wp14:anchorId="552EFD5C" wp14:editId="253D1288">
                      <wp:simplePos x="0" y="0"/>
                      <wp:positionH relativeFrom="column">
                        <wp:posOffset>960583</wp:posOffset>
                      </wp:positionH>
                      <wp:positionV relativeFrom="paragraph">
                        <wp:posOffset>19685</wp:posOffset>
                      </wp:positionV>
                      <wp:extent cx="2160270" cy="0"/>
                      <wp:effectExtent l="0" t="0" r="11430" b="12700"/>
                      <wp:wrapNone/>
                      <wp:docPr id="1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437DED" id="_x0000_t32" coordsize="21600,21600" o:spt="32" o:oned="t" path="m,l21600,21600e" filled="f">
                      <v:path arrowok="t" fillok="f" o:connecttype="none"/>
                      <o:lock v:ext="edit" shapetype="t"/>
                    </v:shapetype>
                    <v:shape id="Straight Arrow Connector 11" o:spid="_x0000_s1026" type="#_x0000_t32" style="position:absolute;margin-left:75.65pt;margin-top:1.55pt;width:170.1pt;height:0;z-index:251661312;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">
                      <o:lock v:ext="edit" shapetype="f"/>
                    </v:shape>
                  </w:pict>
                </mc:Fallback>
              </mc:AlternateContent>
            </w:r>
          </w:p>
        </w:tc>
      </w:tr>
      <w:tr w:rsidR="00194523" w:rsidRPr="0084433F" w14:paraId="60DA5CF1" w14:textId="77777777" w:rsidTr="00FE11AC">
        <w:tc>
          <w:tcPr>
            <w:tcW w:w="2836" w:type="dxa"/>
          </w:tcPr>
          <w:p w14:paraId="4A71E8C4" w14:textId="77777777" w:rsidR="00194523" w:rsidRPr="0084433F" w:rsidRDefault="00194523" w:rsidP="00FE11AC">
            <w:pPr>
              <w:widowControl w:val="0"/>
              <w:jc w:val="center"/>
              <w:rPr>
                <w:sz w:val="28"/>
                <w:szCs w:val="28"/>
                <w:lang w:val="vi-VN"/>
              </w:rPr>
            </w:pPr>
            <w:r w:rsidRPr="0084433F">
              <w:rPr>
                <w:sz w:val="28"/>
                <w:szCs w:val="28"/>
              </w:rPr>
              <w:t>Số:         /TTr-BYT</w:t>
            </w:r>
          </w:p>
        </w:tc>
        <w:tc>
          <w:tcPr>
            <w:tcW w:w="6662" w:type="dxa"/>
          </w:tcPr>
          <w:p w14:paraId="0EFB7C40" w14:textId="77777777" w:rsidR="00194523" w:rsidRPr="0084433F" w:rsidRDefault="00194523" w:rsidP="00FE11AC">
            <w:pPr>
              <w:widowControl w:val="0"/>
              <w:jc w:val="center"/>
              <w:rPr>
                <w:sz w:val="28"/>
                <w:szCs w:val="28"/>
                <w:lang w:val="vi-VN"/>
              </w:rPr>
            </w:pPr>
            <w:r w:rsidRPr="0084433F">
              <w:rPr>
                <w:i/>
                <w:sz w:val="28"/>
                <w:szCs w:val="28"/>
              </w:rPr>
              <w:t>Hà Nội, ngày     tháng     năm 202</w:t>
            </w:r>
            <w:r w:rsidRPr="0084433F">
              <w:rPr>
                <w:i/>
                <w:sz w:val="28"/>
                <w:szCs w:val="28"/>
                <w:lang w:val="vi-VN"/>
              </w:rPr>
              <w:t>1</w:t>
            </w:r>
          </w:p>
        </w:tc>
      </w:tr>
    </w:tbl>
    <w:p w14:paraId="342C8482" w14:textId="77777777" w:rsidR="00194523" w:rsidRPr="007522C1" w:rsidRDefault="00194523" w:rsidP="00194523">
      <w:pPr>
        <w:widowControl w:val="0"/>
        <w:spacing w:before="120" w:after="120" w:line="340" w:lineRule="exact"/>
        <w:ind w:firstLine="567"/>
        <w:rPr>
          <w:b/>
          <w:szCs w:val="28"/>
        </w:rPr>
      </w:pPr>
      <w:r>
        <w:rPr>
          <w:noProof/>
          <w:lang w:val="vi-VN" w:eastAsia="vi-VN"/>
        </w:rPr>
        <mc:AlternateContent>
          <mc:Choice Requires="wps">
            <w:drawing>
              <wp:anchor distT="0" distB="0" distL="114300" distR="114300" simplePos="0" relativeHeight="251664384" behindDoc="0" locked="0" layoutInCell="1" allowOverlap="1" wp14:anchorId="3DF15485" wp14:editId="6E444F86">
                <wp:simplePos x="0" y="0"/>
                <wp:positionH relativeFrom="column">
                  <wp:posOffset>-194945</wp:posOffset>
                </wp:positionH>
                <wp:positionV relativeFrom="paragraph">
                  <wp:posOffset>170815</wp:posOffset>
                </wp:positionV>
                <wp:extent cx="1964690" cy="511175"/>
                <wp:effectExtent l="0" t="0" r="381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4690" cy="511175"/>
                        </a:xfrm>
                        <a:prstGeom prst="rect">
                          <a:avLst/>
                        </a:prstGeom>
                        <a:solidFill>
                          <a:srgbClr val="FFFFFF"/>
                        </a:solidFill>
                        <a:ln w="9525">
                          <a:solidFill>
                            <a:srgbClr val="FFFFFF"/>
                          </a:solidFill>
                          <a:miter lim="800000"/>
                          <a:headEnd/>
                          <a:tailEnd/>
                        </a:ln>
                      </wps:spPr>
                      <wps:txbx>
                        <w:txbxContent>
                          <w:p w14:paraId="42EA78FE" w14:textId="663B7ED9" w:rsidR="00C53D2F" w:rsidRPr="00910DD6" w:rsidRDefault="00C53D2F" w:rsidP="00194523">
                            <w:pPr>
                              <w:jc w:val="center"/>
                              <w:rPr>
                                <w:i/>
                                <w:sz w:val="26"/>
                                <w:szCs w:val="26"/>
                              </w:rPr>
                            </w:pPr>
                            <w:r>
                              <w:rPr>
                                <w:i/>
                                <w:sz w:val="26"/>
                                <w:szCs w:val="26"/>
                              </w:rPr>
                              <w:t>Dự thảo tháng</w:t>
                            </w:r>
                            <w:r>
                              <w:rPr>
                                <w:i/>
                                <w:sz w:val="26"/>
                                <w:szCs w:val="26"/>
                                <w:lang w:val="vi-VN"/>
                              </w:rPr>
                              <w:t xml:space="preserve"> 10</w:t>
                            </w:r>
                            <w:r>
                              <w:rPr>
                                <w:i/>
                                <w:sz w:val="26"/>
                                <w:szCs w:val="26"/>
                              </w:rPr>
                              <w:t>.202</w:t>
                            </w:r>
                            <w:r>
                              <w:rPr>
                                <w:i/>
                                <w:sz w:val="26"/>
                                <w:szCs w:val="26"/>
                                <w:lang w:val="vi-V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F15485" id="Rectangle 8" o:spid="_x0000_s1026" style="position:absolute;left:0;text-align:left;margin-left:-15.35pt;margin-top:13.45pt;width:154.7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" strokecolor="white">
                <v:path arrowok="t"/>
                <v:textbox>
                  <w:txbxContent>
                    <w:p w14:paraId="42EA78FE" w14:textId="663B7ED9" w:rsidR="00C53D2F" w:rsidRPr="00910DD6" w:rsidRDefault="00C53D2F" w:rsidP="00194523">
                      <w:pPr>
                        <w:jc w:val="center"/>
                        <w:rPr>
                          <w:i/>
                          <w:sz w:val="26"/>
                          <w:szCs w:val="26"/>
                        </w:rPr>
                      </w:pPr>
                      <w:r>
                        <w:rPr>
                          <w:i/>
                          <w:sz w:val="26"/>
                          <w:szCs w:val="26"/>
                        </w:rPr>
                        <w:t>Dự thảo tháng</w:t>
                      </w:r>
                      <w:r>
                        <w:rPr>
                          <w:i/>
                          <w:sz w:val="26"/>
                          <w:szCs w:val="26"/>
                          <w:lang w:val="vi-VN"/>
                        </w:rPr>
                        <w:t xml:space="preserve"> 10</w:t>
                      </w:r>
                      <w:r>
                        <w:rPr>
                          <w:i/>
                          <w:sz w:val="26"/>
                          <w:szCs w:val="26"/>
                        </w:rPr>
                        <w:t>.202</w:t>
                      </w:r>
                      <w:r>
                        <w:rPr>
                          <w:i/>
                          <w:sz w:val="26"/>
                          <w:szCs w:val="26"/>
                          <w:lang w:val="vi-VN"/>
                        </w:rPr>
                        <w:t>1</w:t>
                      </w:r>
                    </w:p>
                  </w:txbxContent>
                </v:textbox>
              </v:rect>
            </w:pict>
          </mc:Fallback>
        </mc:AlternateContent>
      </w:r>
    </w:p>
    <w:p w14:paraId="2AE44BD7" w14:textId="77777777" w:rsidR="00194523" w:rsidRPr="0084433F" w:rsidRDefault="00194523" w:rsidP="00194523">
      <w:pPr>
        <w:widowControl w:val="0"/>
        <w:spacing w:line="340" w:lineRule="exact"/>
        <w:jc w:val="center"/>
        <w:rPr>
          <w:b/>
          <w:sz w:val="28"/>
          <w:szCs w:val="28"/>
        </w:rPr>
      </w:pPr>
      <w:r w:rsidRPr="0084433F">
        <w:rPr>
          <w:b/>
          <w:sz w:val="28"/>
          <w:szCs w:val="28"/>
        </w:rPr>
        <w:t>TỜ TRÌNH</w:t>
      </w:r>
    </w:p>
    <w:p w14:paraId="133E3E11" w14:textId="77777777" w:rsidR="00194523" w:rsidRPr="0084433F" w:rsidRDefault="00194523" w:rsidP="00194523">
      <w:pPr>
        <w:widowControl w:val="0"/>
        <w:spacing w:line="340" w:lineRule="exact"/>
        <w:jc w:val="center"/>
        <w:rPr>
          <w:b/>
          <w:sz w:val="28"/>
          <w:szCs w:val="28"/>
        </w:rPr>
      </w:pPr>
      <w:r w:rsidRPr="0084433F">
        <w:rPr>
          <w:b/>
          <w:sz w:val="28"/>
          <w:szCs w:val="28"/>
        </w:rPr>
        <w:t xml:space="preserve">Về </w:t>
      </w:r>
      <w:r w:rsidRPr="0084433F">
        <w:rPr>
          <w:b/>
          <w:sz w:val="28"/>
          <w:szCs w:val="28"/>
          <w:lang w:val="vi-VN"/>
        </w:rPr>
        <w:t>D</w:t>
      </w:r>
      <w:r w:rsidRPr="0084433F">
        <w:rPr>
          <w:b/>
          <w:sz w:val="28"/>
          <w:szCs w:val="28"/>
        </w:rPr>
        <w:t>ự án Luật Dân số</w:t>
      </w:r>
    </w:p>
    <w:p w14:paraId="55DFC62D" w14:textId="77777777" w:rsidR="00194523" w:rsidRPr="0084433F" w:rsidRDefault="00194523" w:rsidP="00194523">
      <w:pPr>
        <w:widowControl w:val="0"/>
        <w:spacing w:line="340" w:lineRule="exact"/>
        <w:ind w:firstLine="567"/>
        <w:jc w:val="center"/>
        <w:rPr>
          <w:b/>
          <w:sz w:val="28"/>
          <w:szCs w:val="28"/>
        </w:rPr>
      </w:pPr>
      <w:r>
        <w:rPr>
          <w:noProof/>
          <w:lang w:val="vi-VN" w:eastAsia="vi-VN"/>
        </w:rPr>
        <mc:AlternateContent>
          <mc:Choice Requires="wps">
            <w:drawing>
              <wp:anchor distT="4294967270" distB="4294967270" distL="114300" distR="114300" simplePos="0" relativeHeight="251659264" behindDoc="0" locked="0" layoutInCell="1" allowOverlap="1" wp14:anchorId="4DABC662" wp14:editId="51E67D6F">
                <wp:simplePos x="0" y="0"/>
                <wp:positionH relativeFrom="column">
                  <wp:posOffset>2291080</wp:posOffset>
                </wp:positionH>
                <wp:positionV relativeFrom="paragraph">
                  <wp:posOffset>32384</wp:posOffset>
                </wp:positionV>
                <wp:extent cx="1174750" cy="0"/>
                <wp:effectExtent l="0" t="0" r="0" b="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1777D" id="Straight Connector 9" o:spid="_x0000_s1026" style="position:absolute;z-index:251659264;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from="180.4pt,2.55pt" to="272.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">
                <o:lock v:ext="edit" shapetype="f"/>
              </v:line>
            </w:pict>
          </mc:Fallback>
        </mc:AlternateContent>
      </w:r>
    </w:p>
    <w:p w14:paraId="04C28870" w14:textId="77777777" w:rsidR="00194523" w:rsidRPr="0084433F" w:rsidRDefault="00194523" w:rsidP="00194523">
      <w:pPr>
        <w:widowControl w:val="0"/>
        <w:spacing w:before="120" w:after="240" w:line="340" w:lineRule="exact"/>
        <w:jc w:val="center"/>
        <w:rPr>
          <w:sz w:val="28"/>
          <w:szCs w:val="28"/>
          <w:lang w:val="fi-FI"/>
        </w:rPr>
      </w:pPr>
      <w:r w:rsidRPr="0084433F">
        <w:rPr>
          <w:sz w:val="28"/>
          <w:szCs w:val="28"/>
          <w:lang w:val="fi-FI"/>
        </w:rPr>
        <w:t>Kính gửi: Chính phủ</w:t>
      </w:r>
    </w:p>
    <w:p w14:paraId="00A6B485" w14:textId="77777777" w:rsidR="00364372" w:rsidRDefault="00364372" w:rsidP="00194523">
      <w:pPr>
        <w:widowControl w:val="0"/>
        <w:spacing w:after="40" w:line="288" w:lineRule="auto"/>
        <w:ind w:firstLine="720"/>
        <w:jc w:val="both"/>
        <w:rPr>
          <w:sz w:val="28"/>
          <w:szCs w:val="28"/>
          <w:lang w:val="fi-FI"/>
        </w:rPr>
      </w:pPr>
    </w:p>
    <w:p w14:paraId="0DD9D343" w14:textId="77777777" w:rsidR="00364372" w:rsidRPr="00542B3F" w:rsidRDefault="00364372" w:rsidP="00364372">
      <w:pPr>
        <w:widowControl w:val="0"/>
        <w:spacing w:line="360" w:lineRule="exact"/>
        <w:ind w:firstLine="720"/>
        <w:jc w:val="both"/>
        <w:rPr>
          <w:bCs/>
          <w:color w:val="000000" w:themeColor="text1"/>
          <w:spacing w:val="-2"/>
          <w:sz w:val="28"/>
          <w:szCs w:val="28"/>
          <w:lang w:val="es-ES"/>
        </w:rPr>
      </w:pPr>
      <w:r w:rsidRPr="00542B3F">
        <w:rPr>
          <w:bCs/>
          <w:color w:val="000000" w:themeColor="text1"/>
          <w:spacing w:val="-2"/>
          <w:sz w:val="28"/>
          <w:szCs w:val="28"/>
          <w:lang w:val="es-ES"/>
        </w:rPr>
        <w:t>Thực hiện Nghị quyết số 34/2017/QH14 ngày 08/6/2017 của Quốc hội về Chương trình xây dựng luật, pháp lệnh của Quốc hội năm 2018, điều chỉnh Chương trình xây dựng luật, pháp lệnh năm 2017, ngày 06/3/2020, Chính phủ đã có Tờ trình số 103/TTr-CP ngày 06/4/2018 gửi Quốc hội về Dự án Luật Dân số và ngày 20/4/2018 Tổng thư ký Quốc hội đã có văn bản số 1691/TB-TTKQH thông báo Kết luận của Ủy ban Thường vụ Quốc hội tại phiên họp thứ 23 (tháng 4/2018), trong đó nêu</w:t>
      </w:r>
      <w:r w:rsidRPr="00542B3F">
        <w:rPr>
          <w:bCs/>
          <w:color w:val="000000" w:themeColor="text1"/>
          <w:spacing w:val="-2"/>
          <w:sz w:val="28"/>
          <w:szCs w:val="28"/>
          <w:lang w:val="vi-VN"/>
        </w:rPr>
        <w:t xml:space="preserve"> </w:t>
      </w:r>
      <w:r w:rsidRPr="00542B3F">
        <w:rPr>
          <w:bCs/>
          <w:color w:val="000000" w:themeColor="text1"/>
          <w:spacing w:val="-2"/>
          <w:sz w:val="28"/>
          <w:szCs w:val="28"/>
          <w:lang w:val="es-ES"/>
        </w:rPr>
        <w:t>“</w:t>
      </w:r>
      <w:r w:rsidRPr="00542B3F">
        <w:rPr>
          <w:bCs/>
          <w:i/>
          <w:iCs/>
          <w:color w:val="000000" w:themeColor="text1"/>
          <w:spacing w:val="-2"/>
          <w:sz w:val="28"/>
          <w:szCs w:val="28"/>
          <w:lang w:val="es-ES"/>
        </w:rPr>
        <w:t>chưa trình dự án Luật này tại kỳ họp thứ 5 để tiếp tục nghiên cứu, hoàn thiện dự án, khi nào đủ điều kiện sẽ báo cáo Ủy ban Thường vụ Quốc</w:t>
      </w:r>
      <w:r w:rsidRPr="00542B3F">
        <w:rPr>
          <w:bCs/>
          <w:i/>
          <w:iCs/>
          <w:color w:val="000000" w:themeColor="text1"/>
          <w:sz w:val="28"/>
          <w:szCs w:val="28"/>
          <w:lang w:val="pl-PL"/>
        </w:rPr>
        <w:t xml:space="preserve"> hội xem xét, quyết định việc trình Quốc hội</w:t>
      </w:r>
      <w:r w:rsidRPr="00542B3F">
        <w:rPr>
          <w:color w:val="000000" w:themeColor="text1"/>
          <w:sz w:val="28"/>
          <w:szCs w:val="28"/>
        </w:rPr>
        <w:t>”.</w:t>
      </w:r>
    </w:p>
    <w:p w14:paraId="6045FC44" w14:textId="6EE1C5F9" w:rsidR="00F37B00" w:rsidRPr="00F37B00" w:rsidRDefault="00F37B00" w:rsidP="00364372">
      <w:pPr>
        <w:widowControl w:val="0"/>
        <w:spacing w:before="100" w:line="360" w:lineRule="exact"/>
        <w:ind w:firstLine="720"/>
        <w:jc w:val="both"/>
        <w:rPr>
          <w:bCs/>
          <w:color w:val="000000" w:themeColor="text1"/>
          <w:sz w:val="28"/>
          <w:szCs w:val="28"/>
          <w:lang w:val="vi-VN"/>
        </w:rPr>
      </w:pPr>
      <w:r w:rsidRPr="00542B3F">
        <w:rPr>
          <w:color w:val="000000" w:themeColor="text1"/>
          <w:sz w:val="28"/>
          <w:szCs w:val="28"/>
          <w:lang w:val="fi-FI"/>
        </w:rPr>
        <w:t>Trên cơ sở ý kiến của Ủy ban Thường vụ Quốc hội, Thủ tướng Chính phủ đã giao Bộ Y tế nghiên cứu, tiếp thu ý kiến để chỉnh lý, hoàn thiện Dự án Luật Dân số, báo cáo Chính phủ xem xét, đề nghị Ủy ban Thường vụ Quốc hội quyết định bổ sung vào Chương trình khi đủ điều kiện</w:t>
      </w:r>
      <w:r w:rsidRPr="00542B3F">
        <w:rPr>
          <w:color w:val="000000" w:themeColor="text1"/>
          <w:spacing w:val="-4"/>
          <w:sz w:val="28"/>
          <w:szCs w:val="28"/>
          <w:lang w:val="fi-FI"/>
        </w:rPr>
        <w:t>.</w:t>
      </w:r>
      <w:r>
        <w:rPr>
          <w:color w:val="000000" w:themeColor="text1"/>
          <w:spacing w:val="-4"/>
          <w:sz w:val="28"/>
          <w:szCs w:val="28"/>
          <w:lang w:val="vi-VN"/>
        </w:rPr>
        <w:t xml:space="preserve"> </w:t>
      </w:r>
    </w:p>
    <w:p w14:paraId="788A5DEB" w14:textId="621BED2D" w:rsidR="00364372" w:rsidRPr="00542B3F" w:rsidRDefault="00364372" w:rsidP="00364372">
      <w:pPr>
        <w:widowControl w:val="0"/>
        <w:spacing w:before="100" w:line="360" w:lineRule="exact"/>
        <w:ind w:firstLine="720"/>
        <w:jc w:val="both"/>
        <w:rPr>
          <w:color w:val="000000" w:themeColor="text1"/>
          <w:sz w:val="28"/>
          <w:szCs w:val="28"/>
          <w:lang w:val="pt-BR"/>
        </w:rPr>
      </w:pPr>
      <w:r w:rsidRPr="00542B3F">
        <w:rPr>
          <w:bCs/>
          <w:color w:val="000000" w:themeColor="text1"/>
          <w:sz w:val="28"/>
          <w:szCs w:val="28"/>
          <w:lang w:val="es-ES"/>
        </w:rPr>
        <w:t xml:space="preserve">Thực hiện </w:t>
      </w:r>
      <w:r w:rsidR="00F37B00">
        <w:rPr>
          <w:bCs/>
          <w:color w:val="000000" w:themeColor="text1"/>
          <w:spacing w:val="-2"/>
          <w:sz w:val="28"/>
          <w:szCs w:val="28"/>
          <w:lang w:val="vi-VN"/>
        </w:rPr>
        <w:t>ý kiến chỉ đạo của Thủ tướng Chính phủ</w:t>
      </w:r>
      <w:r w:rsidRPr="00542B3F">
        <w:rPr>
          <w:bCs/>
          <w:color w:val="000000" w:themeColor="text1"/>
          <w:sz w:val="28"/>
          <w:szCs w:val="28"/>
          <w:lang w:val="es-ES"/>
        </w:rPr>
        <w:t xml:space="preserve">, </w:t>
      </w:r>
      <w:r w:rsidR="00F37B00">
        <w:rPr>
          <w:bCs/>
          <w:color w:val="000000" w:themeColor="text1"/>
          <w:sz w:val="28"/>
          <w:szCs w:val="28"/>
          <w:lang w:val="es-ES"/>
        </w:rPr>
        <w:t>Bộ</w:t>
      </w:r>
      <w:r w:rsidR="00F37B00">
        <w:rPr>
          <w:bCs/>
          <w:color w:val="000000" w:themeColor="text1"/>
          <w:sz w:val="28"/>
          <w:szCs w:val="28"/>
          <w:lang w:val="vi-VN"/>
        </w:rPr>
        <w:t xml:space="preserve"> Y tế báo cáo Chính phủ</w:t>
      </w:r>
      <w:r w:rsidRPr="00542B3F">
        <w:rPr>
          <w:color w:val="000000" w:themeColor="text1"/>
          <w:sz w:val="28"/>
          <w:szCs w:val="28"/>
          <w:lang w:val="pt-BR"/>
        </w:rPr>
        <w:t xml:space="preserve"> v</w:t>
      </w:r>
      <w:r w:rsidRPr="00542B3F">
        <w:rPr>
          <w:color w:val="000000" w:themeColor="text1"/>
          <w:sz w:val="28"/>
          <w:szCs w:val="28"/>
          <w:lang w:val="vi-VN"/>
        </w:rPr>
        <w:t>ề</w:t>
      </w:r>
      <w:r w:rsidRPr="00542B3F">
        <w:rPr>
          <w:color w:val="000000" w:themeColor="text1"/>
          <w:sz w:val="28"/>
          <w:szCs w:val="28"/>
          <w:lang w:val="pt-BR"/>
        </w:rPr>
        <w:t xml:space="preserve"> Dự án Luật Dân số và một số vấn đề xin ý kiến</w:t>
      </w:r>
      <w:r w:rsidRPr="00542B3F">
        <w:rPr>
          <w:color w:val="000000" w:themeColor="text1"/>
          <w:sz w:val="28"/>
          <w:szCs w:val="28"/>
          <w:lang w:val="vi-VN"/>
        </w:rPr>
        <w:t xml:space="preserve"> </w:t>
      </w:r>
      <w:r w:rsidRPr="00542B3F">
        <w:rPr>
          <w:color w:val="000000" w:themeColor="text1"/>
          <w:sz w:val="28"/>
          <w:szCs w:val="28"/>
          <w:lang w:val="pt-BR"/>
        </w:rPr>
        <w:t>như sau:</w:t>
      </w:r>
    </w:p>
    <w:p w14:paraId="6F42037E" w14:textId="77777777" w:rsidR="00364372" w:rsidRPr="00542B3F" w:rsidRDefault="00364372" w:rsidP="00364372">
      <w:pPr>
        <w:widowControl w:val="0"/>
        <w:spacing w:before="100" w:line="360" w:lineRule="exact"/>
        <w:ind w:firstLine="720"/>
        <w:jc w:val="both"/>
        <w:rPr>
          <w:b/>
          <w:color w:val="000000" w:themeColor="text1"/>
          <w:sz w:val="28"/>
          <w:szCs w:val="28"/>
          <w:lang w:val="vi-VN"/>
        </w:rPr>
      </w:pPr>
      <w:r w:rsidRPr="00542B3F">
        <w:rPr>
          <w:b/>
          <w:bCs/>
          <w:color w:val="000000" w:themeColor="text1"/>
          <w:sz w:val="28"/>
          <w:szCs w:val="28"/>
          <w:lang w:val="vi-VN"/>
        </w:rPr>
        <w:t xml:space="preserve">PHẦN </w:t>
      </w:r>
      <w:r w:rsidRPr="00542B3F">
        <w:rPr>
          <w:b/>
          <w:color w:val="000000" w:themeColor="text1"/>
          <w:sz w:val="28"/>
          <w:szCs w:val="28"/>
          <w:lang w:val="nl-NL"/>
        </w:rPr>
        <w:t xml:space="preserve">I. </w:t>
      </w:r>
      <w:r w:rsidRPr="00542B3F">
        <w:rPr>
          <w:b/>
          <w:bCs/>
          <w:color w:val="000000" w:themeColor="text1"/>
          <w:sz w:val="28"/>
          <w:szCs w:val="28"/>
          <w:lang w:val="vi-VN"/>
        </w:rPr>
        <w:t xml:space="preserve">TỔNG QUAN DỰ ÁN LUẬT VÀ QUÁ TRÌNH </w:t>
      </w:r>
      <w:r w:rsidRPr="00542B3F">
        <w:rPr>
          <w:b/>
          <w:color w:val="000000" w:themeColor="text1"/>
          <w:sz w:val="28"/>
          <w:szCs w:val="28"/>
          <w:lang w:val="vi-VN"/>
        </w:rPr>
        <w:t xml:space="preserve">XÂY DỰNG, TRÌNH DỰ ÁN LUẬT DÂN SỐ </w:t>
      </w:r>
    </w:p>
    <w:p w14:paraId="528CF42E" w14:textId="77777777" w:rsidR="00364372" w:rsidRPr="00542B3F" w:rsidRDefault="00364372" w:rsidP="00364372">
      <w:pPr>
        <w:widowControl w:val="0"/>
        <w:spacing w:before="100" w:line="360" w:lineRule="exact"/>
        <w:ind w:right="-57" w:firstLine="720"/>
        <w:jc w:val="both"/>
        <w:rPr>
          <w:b/>
          <w:bCs/>
          <w:color w:val="000000" w:themeColor="text1"/>
          <w:sz w:val="28"/>
          <w:szCs w:val="28"/>
          <w:lang w:val="vi-VN"/>
        </w:rPr>
      </w:pPr>
      <w:r w:rsidRPr="00542B3F">
        <w:rPr>
          <w:b/>
          <w:bCs/>
          <w:color w:val="000000" w:themeColor="text1"/>
          <w:sz w:val="28"/>
          <w:szCs w:val="28"/>
          <w:lang w:val="vi-VN"/>
        </w:rPr>
        <w:t>I. TỔNG QUAN DỰ ÁN LUẬT DÂN SỐ (Tóm tắt Dự án Luật trình Chính phủ, Quốc hội năm 2018)</w:t>
      </w:r>
    </w:p>
    <w:p w14:paraId="048068D9" w14:textId="77777777" w:rsidR="00364372" w:rsidRPr="00542B3F" w:rsidRDefault="00364372" w:rsidP="00364372">
      <w:pPr>
        <w:widowControl w:val="0"/>
        <w:spacing w:before="100" w:line="360" w:lineRule="exact"/>
        <w:ind w:right="-57" w:firstLine="720"/>
        <w:jc w:val="both"/>
        <w:rPr>
          <w:b/>
          <w:bCs/>
          <w:color w:val="000000" w:themeColor="text1"/>
          <w:sz w:val="28"/>
          <w:szCs w:val="28"/>
          <w:lang w:val="vi-VN"/>
        </w:rPr>
      </w:pPr>
      <w:r w:rsidRPr="00542B3F">
        <w:rPr>
          <w:b/>
          <w:bCs/>
          <w:color w:val="000000" w:themeColor="text1"/>
          <w:sz w:val="28"/>
          <w:szCs w:val="28"/>
          <w:lang w:val="vi-VN"/>
        </w:rPr>
        <w:t xml:space="preserve">1.1. Sự cần thiết ban hành Luật Dân số </w:t>
      </w:r>
    </w:p>
    <w:p w14:paraId="4D430208" w14:textId="77777777" w:rsidR="00364372" w:rsidRPr="00542B3F" w:rsidRDefault="00364372" w:rsidP="00364372">
      <w:pPr>
        <w:widowControl w:val="0"/>
        <w:spacing w:before="100" w:line="360" w:lineRule="exact"/>
        <w:ind w:firstLine="720"/>
        <w:jc w:val="both"/>
        <w:rPr>
          <w:color w:val="000000" w:themeColor="text1"/>
          <w:sz w:val="28"/>
          <w:szCs w:val="28"/>
          <w:lang w:val="pt-BR"/>
        </w:rPr>
      </w:pPr>
      <w:r w:rsidRPr="00542B3F">
        <w:rPr>
          <w:i/>
          <w:iCs/>
          <w:color w:val="000000" w:themeColor="text1"/>
          <w:sz w:val="28"/>
          <w:szCs w:val="28"/>
          <w:lang w:val="pt-BR"/>
        </w:rPr>
        <w:t>Một</w:t>
      </w:r>
      <w:r w:rsidRPr="00542B3F">
        <w:rPr>
          <w:i/>
          <w:iCs/>
          <w:color w:val="000000" w:themeColor="text1"/>
          <w:sz w:val="28"/>
          <w:szCs w:val="28"/>
          <w:lang w:val="vi-VN"/>
        </w:rPr>
        <w:t xml:space="preserve"> là,</w:t>
      </w:r>
      <w:r w:rsidRPr="00542B3F">
        <w:rPr>
          <w:color w:val="000000" w:themeColor="text1"/>
          <w:sz w:val="28"/>
          <w:szCs w:val="28"/>
          <w:lang w:val="vi-VN"/>
        </w:rPr>
        <w:t xml:space="preserve"> t</w:t>
      </w:r>
      <w:r w:rsidRPr="00542B3F">
        <w:rPr>
          <w:color w:val="000000" w:themeColor="text1"/>
          <w:sz w:val="28"/>
          <w:szCs w:val="28"/>
          <w:lang w:val="pt-BR"/>
        </w:rPr>
        <w:t xml:space="preserve">hể chế hóa </w:t>
      </w:r>
      <w:r w:rsidRPr="00542B3F">
        <w:rPr>
          <w:color w:val="000000" w:themeColor="text1"/>
          <w:sz w:val="28"/>
          <w:szCs w:val="28"/>
          <w:lang w:val="vi-VN"/>
        </w:rPr>
        <w:t>đường lối, chủ trương của Đảng, chính sách của Nhà nước</w:t>
      </w:r>
      <w:r w:rsidRPr="00542B3F">
        <w:rPr>
          <w:color w:val="000000" w:themeColor="text1"/>
          <w:sz w:val="28"/>
          <w:szCs w:val="28"/>
          <w:lang w:val="pt-BR"/>
        </w:rPr>
        <w:t xml:space="preserve"> về công tác dân số, trực tiếp nhất là Nghị quyết Đại hội Đảng toàn quốc lần thứ XIII, Nghị quyết Hội nghị lần thứ sáu của Ban chấp hành Trung ương Đảng khóa XII về công tác dân số trong tình hình mới.</w:t>
      </w:r>
    </w:p>
    <w:p w14:paraId="1EB1C566" w14:textId="77777777" w:rsidR="00364372" w:rsidRPr="00542B3F" w:rsidRDefault="00364372" w:rsidP="00364372">
      <w:pPr>
        <w:widowControl w:val="0"/>
        <w:spacing w:before="100" w:line="360" w:lineRule="exact"/>
        <w:ind w:firstLine="720"/>
        <w:jc w:val="both"/>
        <w:rPr>
          <w:iCs/>
          <w:color w:val="000000" w:themeColor="text1"/>
          <w:sz w:val="28"/>
          <w:szCs w:val="28"/>
          <w:lang w:val="vi-VN"/>
        </w:rPr>
      </w:pPr>
      <w:r w:rsidRPr="00542B3F">
        <w:rPr>
          <w:i/>
          <w:iCs/>
          <w:color w:val="000000" w:themeColor="text1"/>
          <w:sz w:val="28"/>
          <w:szCs w:val="28"/>
          <w:lang w:val="vi-VN"/>
        </w:rPr>
        <w:t>Hai là,</w:t>
      </w:r>
      <w:r w:rsidRPr="00542B3F">
        <w:rPr>
          <w:color w:val="000000" w:themeColor="text1"/>
          <w:sz w:val="28"/>
          <w:szCs w:val="28"/>
          <w:lang w:val="vi-VN"/>
        </w:rPr>
        <w:t xml:space="preserve"> b</w:t>
      </w:r>
      <w:r w:rsidRPr="00542B3F">
        <w:rPr>
          <w:color w:val="000000" w:themeColor="text1"/>
          <w:sz w:val="28"/>
          <w:szCs w:val="28"/>
          <w:lang w:val="pt-BR"/>
        </w:rPr>
        <w:t>ảo đảm sự đồng bộ, thống nhất của hệ thống pháp luật hiện hành</w:t>
      </w:r>
      <w:r w:rsidRPr="00542B3F">
        <w:rPr>
          <w:color w:val="000000" w:themeColor="text1"/>
          <w:sz w:val="28"/>
          <w:szCs w:val="28"/>
          <w:lang w:val="vi-VN"/>
        </w:rPr>
        <w:t xml:space="preserve">; </w:t>
      </w:r>
      <w:r w:rsidRPr="00542B3F">
        <w:rPr>
          <w:color w:val="000000" w:themeColor="text1"/>
          <w:sz w:val="28"/>
          <w:szCs w:val="28"/>
          <w:lang w:val="vi-VN"/>
        </w:rPr>
        <w:lastRenderedPageBreak/>
        <w:t>thể chế</w:t>
      </w:r>
      <w:r w:rsidRPr="00542B3F">
        <w:rPr>
          <w:iCs/>
          <w:color w:val="000000" w:themeColor="text1"/>
          <w:sz w:val="28"/>
          <w:szCs w:val="28"/>
          <w:lang w:val="pl-PL"/>
        </w:rPr>
        <w:t xml:space="preserve"> hóa quy định Hiến pháp năm 2013</w:t>
      </w:r>
      <w:r w:rsidRPr="00542B3F">
        <w:rPr>
          <w:iCs/>
          <w:color w:val="000000" w:themeColor="text1"/>
          <w:sz w:val="28"/>
          <w:szCs w:val="28"/>
          <w:lang w:val="vi-VN"/>
        </w:rPr>
        <w:t xml:space="preserve"> về </w:t>
      </w:r>
      <w:r w:rsidRPr="00542B3F">
        <w:rPr>
          <w:iCs/>
          <w:color w:val="000000" w:themeColor="text1"/>
          <w:sz w:val="28"/>
          <w:szCs w:val="28"/>
          <w:lang w:val="pl-PL"/>
        </w:rPr>
        <w:t>các quyền, nghĩa vụ của công dân, các quyền con người</w:t>
      </w:r>
      <w:r w:rsidRPr="00542B3F">
        <w:rPr>
          <w:iCs/>
          <w:color w:val="000000" w:themeColor="text1"/>
          <w:sz w:val="28"/>
          <w:szCs w:val="28"/>
          <w:lang w:val="vi-VN"/>
        </w:rPr>
        <w:t xml:space="preserve"> do liên quan mật thiết đến các vấn đề dân số, </w:t>
      </w:r>
      <w:r w:rsidRPr="00542B3F">
        <w:rPr>
          <w:color w:val="000000" w:themeColor="text1"/>
          <w:sz w:val="28"/>
          <w:szCs w:val="28"/>
          <w:lang w:val="pt-BR"/>
        </w:rPr>
        <w:t>cần phải có khung pháp lý ở cấp độ luật để quy định những vấn đề này.</w:t>
      </w:r>
    </w:p>
    <w:p w14:paraId="24EEA163" w14:textId="77777777" w:rsidR="00364372" w:rsidRPr="00542B3F" w:rsidRDefault="00364372" w:rsidP="00364372">
      <w:pPr>
        <w:widowControl w:val="0"/>
        <w:spacing w:before="100" w:line="360" w:lineRule="exact"/>
        <w:ind w:firstLine="720"/>
        <w:jc w:val="both"/>
        <w:rPr>
          <w:color w:val="000000" w:themeColor="text1"/>
          <w:sz w:val="28"/>
          <w:szCs w:val="28"/>
          <w:lang w:val="pt-BR"/>
        </w:rPr>
      </w:pPr>
      <w:r w:rsidRPr="00542B3F">
        <w:rPr>
          <w:i/>
          <w:iCs/>
          <w:color w:val="000000" w:themeColor="text1"/>
          <w:sz w:val="28"/>
          <w:szCs w:val="28"/>
          <w:lang w:val="vi-VN"/>
        </w:rPr>
        <w:t>Ba là,</w:t>
      </w:r>
      <w:r w:rsidRPr="00542B3F">
        <w:rPr>
          <w:color w:val="000000" w:themeColor="text1"/>
          <w:sz w:val="28"/>
          <w:szCs w:val="28"/>
          <w:lang w:val="vi-VN"/>
        </w:rPr>
        <w:t xml:space="preserve"> g</w:t>
      </w:r>
      <w:r w:rsidRPr="00542B3F">
        <w:rPr>
          <w:color w:val="000000" w:themeColor="text1"/>
          <w:sz w:val="28"/>
          <w:szCs w:val="28"/>
          <w:lang w:val="pt-BR"/>
        </w:rPr>
        <w:t>iải quyết toàn diện, đồng bộ các vấn đề về quy mô dân số, cơ cấu dân số, phân bố dân số, chất lượng dân số và đặt trong mối quan hệ tác động qua lại với phát triển kinh tế - xã hội.</w:t>
      </w:r>
    </w:p>
    <w:p w14:paraId="71B229CE" w14:textId="77777777" w:rsidR="00364372" w:rsidRPr="00542B3F" w:rsidRDefault="00364372" w:rsidP="00364372">
      <w:pPr>
        <w:widowControl w:val="0"/>
        <w:spacing w:before="100" w:line="360" w:lineRule="exact"/>
        <w:ind w:firstLine="720"/>
        <w:jc w:val="both"/>
        <w:rPr>
          <w:b/>
          <w:bCs/>
          <w:iCs/>
          <w:color w:val="000000" w:themeColor="text1"/>
          <w:sz w:val="28"/>
          <w:szCs w:val="28"/>
          <w:lang w:val="vi-VN"/>
        </w:rPr>
      </w:pPr>
      <w:r w:rsidRPr="00542B3F">
        <w:rPr>
          <w:i/>
          <w:iCs/>
          <w:color w:val="000000" w:themeColor="text1"/>
          <w:sz w:val="28"/>
          <w:szCs w:val="28"/>
          <w:lang w:val="vi-VN"/>
        </w:rPr>
        <w:t>Bốn là,</w:t>
      </w:r>
      <w:r w:rsidRPr="00542B3F">
        <w:rPr>
          <w:color w:val="000000" w:themeColor="text1"/>
          <w:sz w:val="28"/>
          <w:szCs w:val="28"/>
          <w:lang w:val="pt-BR"/>
        </w:rPr>
        <w:t xml:space="preserve"> </w:t>
      </w:r>
      <w:r w:rsidRPr="00542B3F">
        <w:rPr>
          <w:iCs/>
          <w:color w:val="000000" w:themeColor="text1"/>
          <w:sz w:val="28"/>
          <w:szCs w:val="28"/>
          <w:lang w:val="pl-PL"/>
        </w:rPr>
        <w:t>khắc phục các hạn chế, bất cập của Pháp lệnh Dân số và quy định pháp</w:t>
      </w:r>
      <w:r w:rsidRPr="00542B3F">
        <w:rPr>
          <w:iCs/>
          <w:color w:val="000000" w:themeColor="text1"/>
          <w:sz w:val="28"/>
          <w:szCs w:val="28"/>
          <w:lang w:val="vi-VN"/>
        </w:rPr>
        <w:t xml:space="preserve"> luật </w:t>
      </w:r>
      <w:r w:rsidRPr="00542B3F">
        <w:rPr>
          <w:iCs/>
          <w:color w:val="000000" w:themeColor="text1"/>
          <w:sz w:val="28"/>
          <w:szCs w:val="28"/>
          <w:lang w:val="pl-PL"/>
        </w:rPr>
        <w:t>liên quan đến công tác dân số</w:t>
      </w:r>
      <w:r w:rsidRPr="00542B3F">
        <w:rPr>
          <w:iCs/>
          <w:color w:val="000000" w:themeColor="text1"/>
          <w:sz w:val="28"/>
          <w:szCs w:val="28"/>
          <w:lang w:val="vi-VN"/>
        </w:rPr>
        <w:t>,</w:t>
      </w:r>
      <w:r w:rsidRPr="00542B3F">
        <w:rPr>
          <w:iCs/>
          <w:color w:val="000000" w:themeColor="text1"/>
          <w:sz w:val="28"/>
          <w:szCs w:val="28"/>
          <w:lang w:val="pl-PL"/>
        </w:rPr>
        <w:t xml:space="preserve"> đáp ứng yêu</w:t>
      </w:r>
      <w:r w:rsidRPr="00542B3F">
        <w:rPr>
          <w:iCs/>
          <w:color w:val="000000" w:themeColor="text1"/>
          <w:sz w:val="28"/>
          <w:szCs w:val="28"/>
          <w:lang w:val="vi-VN"/>
        </w:rPr>
        <w:t xml:space="preserve"> cầu xây dựng pháp luật theo quy định của Luật Ban hành văn bản quy phạm pháp luật.</w:t>
      </w:r>
    </w:p>
    <w:p w14:paraId="5AFAB1AE" w14:textId="77777777" w:rsidR="00364372" w:rsidRPr="00542B3F" w:rsidRDefault="00364372" w:rsidP="00364372">
      <w:pPr>
        <w:widowControl w:val="0"/>
        <w:spacing w:before="100" w:line="360" w:lineRule="exact"/>
        <w:ind w:firstLine="720"/>
        <w:jc w:val="both"/>
        <w:rPr>
          <w:color w:val="000000" w:themeColor="text1"/>
          <w:sz w:val="28"/>
          <w:szCs w:val="28"/>
        </w:rPr>
      </w:pPr>
      <w:r w:rsidRPr="00542B3F">
        <w:rPr>
          <w:i/>
          <w:iCs/>
          <w:color w:val="000000" w:themeColor="text1"/>
          <w:sz w:val="28"/>
          <w:szCs w:val="28"/>
          <w:lang w:val="vi-VN"/>
        </w:rPr>
        <w:t>Năm là,</w:t>
      </w:r>
      <w:r w:rsidRPr="00542B3F">
        <w:rPr>
          <w:color w:val="000000" w:themeColor="text1"/>
          <w:sz w:val="28"/>
          <w:szCs w:val="28"/>
          <w:lang w:val="vi-VN"/>
        </w:rPr>
        <w:t xml:space="preserve"> b</w:t>
      </w:r>
      <w:r w:rsidRPr="00542B3F">
        <w:rPr>
          <w:color w:val="000000" w:themeColor="text1"/>
          <w:sz w:val="28"/>
          <w:szCs w:val="28"/>
          <w:lang w:val="pt-BR"/>
        </w:rPr>
        <w:t>ảo đảm đủ nguồn lực đáp ứng yêu cầu triển khai toàn diện công tác dân số</w:t>
      </w:r>
      <w:r w:rsidRPr="00542B3F">
        <w:rPr>
          <w:color w:val="000000" w:themeColor="text1"/>
          <w:sz w:val="28"/>
          <w:szCs w:val="28"/>
          <w:lang w:val="vi-VN"/>
        </w:rPr>
        <w:t xml:space="preserve"> </w:t>
      </w:r>
      <w:r w:rsidRPr="00542B3F">
        <w:rPr>
          <w:noProof/>
          <w:color w:val="000000" w:themeColor="text1"/>
          <w:sz w:val="28"/>
          <w:szCs w:val="28"/>
          <w:lang w:val="vi-VN"/>
        </w:rPr>
        <w:t xml:space="preserve">phù hợp với </w:t>
      </w:r>
      <w:r w:rsidRPr="00542B3F">
        <w:rPr>
          <w:color w:val="000000" w:themeColor="text1"/>
          <w:sz w:val="28"/>
          <w:szCs w:val="28"/>
          <w:lang w:val="vi-VN"/>
        </w:rPr>
        <w:t>s</w:t>
      </w:r>
      <w:r w:rsidRPr="00542B3F">
        <w:rPr>
          <w:color w:val="000000" w:themeColor="text1"/>
          <w:sz w:val="28"/>
          <w:szCs w:val="28"/>
        </w:rPr>
        <w:t>ự phát triển nhanh chóng của khoa học, kỹ thuật</w:t>
      </w:r>
      <w:r w:rsidRPr="00542B3F">
        <w:rPr>
          <w:color w:val="000000" w:themeColor="text1"/>
          <w:sz w:val="28"/>
          <w:szCs w:val="28"/>
          <w:lang w:val="vi-VN"/>
        </w:rPr>
        <w:t>,</w:t>
      </w:r>
      <w:r w:rsidRPr="00542B3F">
        <w:rPr>
          <w:color w:val="000000" w:themeColor="text1"/>
          <w:sz w:val="28"/>
          <w:szCs w:val="28"/>
        </w:rPr>
        <w:t xml:space="preserve"> </w:t>
      </w:r>
      <w:r w:rsidRPr="00542B3F">
        <w:rPr>
          <w:color w:val="000000" w:themeColor="text1"/>
          <w:sz w:val="28"/>
          <w:szCs w:val="28"/>
          <w:lang w:val="vi-VN"/>
        </w:rPr>
        <w:t xml:space="preserve">bối cảnh kinh tế, xã hội của đất nước đã </w:t>
      </w:r>
      <w:r w:rsidRPr="00542B3F">
        <w:rPr>
          <w:color w:val="000000" w:themeColor="text1"/>
          <w:sz w:val="28"/>
          <w:szCs w:val="28"/>
          <w:lang w:val="nb-NO"/>
        </w:rPr>
        <w:t>có</w:t>
      </w:r>
      <w:r w:rsidRPr="00542B3F">
        <w:rPr>
          <w:color w:val="000000" w:themeColor="text1"/>
          <w:sz w:val="28"/>
          <w:szCs w:val="28"/>
          <w:lang w:val="vi-VN"/>
        </w:rPr>
        <w:t xml:space="preserve"> nhiều thay đổi.</w:t>
      </w:r>
    </w:p>
    <w:p w14:paraId="5E7F4523" w14:textId="77777777" w:rsidR="00364372" w:rsidRPr="00542B3F" w:rsidRDefault="00364372" w:rsidP="00364372">
      <w:pPr>
        <w:widowControl w:val="0"/>
        <w:spacing w:before="100" w:line="360" w:lineRule="exact"/>
        <w:ind w:right="-57" w:firstLine="720"/>
        <w:jc w:val="both"/>
        <w:rPr>
          <w:b/>
          <w:bCs/>
          <w:color w:val="000000" w:themeColor="text1"/>
          <w:sz w:val="28"/>
          <w:szCs w:val="28"/>
          <w:lang w:val="vi-VN"/>
        </w:rPr>
      </w:pPr>
      <w:r w:rsidRPr="00542B3F">
        <w:rPr>
          <w:b/>
          <w:bCs/>
          <w:color w:val="000000" w:themeColor="text1"/>
          <w:sz w:val="28"/>
          <w:szCs w:val="28"/>
          <w:lang w:val="vi-VN"/>
        </w:rPr>
        <w:t>1.2. Phạm vi điều chỉnh và đối tượng áp dụng</w:t>
      </w:r>
    </w:p>
    <w:p w14:paraId="538C4341" w14:textId="77777777" w:rsidR="00364372" w:rsidRPr="00542B3F" w:rsidRDefault="00364372" w:rsidP="00364372">
      <w:pPr>
        <w:widowControl w:val="0"/>
        <w:spacing w:before="100" w:line="360" w:lineRule="exact"/>
        <w:ind w:firstLine="720"/>
        <w:jc w:val="both"/>
        <w:rPr>
          <w:color w:val="000000" w:themeColor="text1"/>
          <w:sz w:val="28"/>
          <w:szCs w:val="28"/>
          <w:lang w:eastAsia="vi-VN"/>
        </w:rPr>
      </w:pPr>
      <w:r w:rsidRPr="00542B3F">
        <w:rPr>
          <w:color w:val="000000" w:themeColor="text1"/>
          <w:sz w:val="28"/>
          <w:szCs w:val="28"/>
        </w:rPr>
        <w:t>Luật Dân</w:t>
      </w:r>
      <w:r w:rsidRPr="00542B3F">
        <w:rPr>
          <w:color w:val="000000" w:themeColor="text1"/>
          <w:sz w:val="28"/>
          <w:szCs w:val="28"/>
          <w:lang w:val="vi-VN"/>
        </w:rPr>
        <w:t xml:space="preserve"> số</w:t>
      </w:r>
      <w:r w:rsidRPr="00542B3F">
        <w:rPr>
          <w:color w:val="000000" w:themeColor="text1"/>
          <w:sz w:val="28"/>
          <w:szCs w:val="28"/>
        </w:rPr>
        <w:t xml:space="preserve"> quy định về quy mô dân số và kế hoạch hóa gia đình; cơ cấu dân số; phân bố dân số; chất lượng dân số và </w:t>
      </w:r>
      <w:r w:rsidRPr="00542B3F">
        <w:rPr>
          <w:color w:val="000000" w:themeColor="text1"/>
          <w:sz w:val="28"/>
          <w:szCs w:val="28"/>
          <w:lang w:val="es-ES"/>
        </w:rPr>
        <w:t>điều kiện bảo đảm thực hiện công tác dân số</w:t>
      </w:r>
      <w:r w:rsidRPr="00542B3F">
        <w:rPr>
          <w:bCs/>
          <w:color w:val="000000" w:themeColor="text1"/>
          <w:sz w:val="28"/>
          <w:szCs w:val="28"/>
        </w:rPr>
        <w:t>.</w:t>
      </w:r>
      <w:r w:rsidRPr="00542B3F">
        <w:rPr>
          <w:color w:val="000000" w:themeColor="text1"/>
          <w:sz w:val="28"/>
          <w:szCs w:val="28"/>
          <w:lang w:val="vi-VN" w:eastAsia="vi-VN"/>
        </w:rPr>
        <w:t xml:space="preserve"> </w:t>
      </w:r>
      <w:r w:rsidRPr="00542B3F">
        <w:rPr>
          <w:color w:val="000000" w:themeColor="text1"/>
          <w:sz w:val="28"/>
          <w:szCs w:val="28"/>
        </w:rPr>
        <w:t>Luật Dân</w:t>
      </w:r>
      <w:r w:rsidRPr="00542B3F">
        <w:rPr>
          <w:color w:val="000000" w:themeColor="text1"/>
          <w:sz w:val="28"/>
          <w:szCs w:val="28"/>
          <w:lang w:val="vi-VN"/>
        </w:rPr>
        <w:t xml:space="preserve"> số</w:t>
      </w:r>
      <w:r w:rsidRPr="00542B3F">
        <w:rPr>
          <w:color w:val="000000" w:themeColor="text1"/>
          <w:sz w:val="28"/>
          <w:szCs w:val="28"/>
        </w:rPr>
        <w:t xml:space="preserve"> áp dụng đối với cơ quan, tổ chức, cá nhân trong nước; tổ chức, cá nhân nước ngoài tại Việt Nam.</w:t>
      </w:r>
    </w:p>
    <w:p w14:paraId="46FCF1E6" w14:textId="77777777" w:rsidR="00364372" w:rsidRPr="00542B3F" w:rsidRDefault="00364372" w:rsidP="00364372">
      <w:pPr>
        <w:widowControl w:val="0"/>
        <w:spacing w:before="100" w:line="360" w:lineRule="exact"/>
        <w:ind w:right="-57" w:firstLine="720"/>
        <w:jc w:val="both"/>
        <w:rPr>
          <w:b/>
          <w:bCs/>
          <w:color w:val="000000" w:themeColor="text1"/>
          <w:sz w:val="28"/>
          <w:szCs w:val="28"/>
          <w:lang w:val="vi-VN"/>
        </w:rPr>
      </w:pPr>
      <w:r w:rsidRPr="00542B3F">
        <w:rPr>
          <w:b/>
          <w:bCs/>
          <w:color w:val="000000" w:themeColor="text1"/>
          <w:sz w:val="28"/>
          <w:szCs w:val="28"/>
          <w:lang w:val="vi-VN"/>
        </w:rPr>
        <w:t>1.3. Các chính sách trong Đề nghị xây dựng Dự án Luật</w:t>
      </w:r>
    </w:p>
    <w:p w14:paraId="70D8E3DC" w14:textId="77777777" w:rsidR="00364372" w:rsidRPr="00542B3F" w:rsidRDefault="00364372" w:rsidP="00364372">
      <w:pPr>
        <w:widowControl w:val="0"/>
        <w:spacing w:before="100" w:line="360" w:lineRule="exact"/>
        <w:ind w:right="-57" w:firstLine="720"/>
        <w:jc w:val="both"/>
        <w:rPr>
          <w:color w:val="000000" w:themeColor="text1"/>
          <w:sz w:val="28"/>
          <w:szCs w:val="28"/>
          <w:lang w:val="vi-VN"/>
        </w:rPr>
      </w:pPr>
      <w:r w:rsidRPr="00542B3F">
        <w:rPr>
          <w:color w:val="000000" w:themeColor="text1"/>
          <w:sz w:val="28"/>
          <w:szCs w:val="28"/>
          <w:lang w:val="vi-VN"/>
        </w:rPr>
        <w:t>Sáu chính sách cơ bản đã được Bộ Y tế đ</w:t>
      </w:r>
      <w:r w:rsidRPr="00542B3F">
        <w:rPr>
          <w:color w:val="000000" w:themeColor="text1"/>
          <w:sz w:val="28"/>
          <w:szCs w:val="28"/>
        </w:rPr>
        <w:t>ánh giá tác động chính sách</w:t>
      </w:r>
      <w:r w:rsidRPr="00542B3F">
        <w:rPr>
          <w:color w:val="000000" w:themeColor="text1"/>
          <w:sz w:val="28"/>
          <w:szCs w:val="28"/>
          <w:lang w:val="vi-VN"/>
        </w:rPr>
        <w:t>, trình Chính phủ để báo cáo Quốc hội trong Dự án Luật Dân số, bao gồm:</w:t>
      </w:r>
    </w:p>
    <w:p w14:paraId="4BAA70EC" w14:textId="77777777" w:rsidR="00364372" w:rsidRPr="00542B3F" w:rsidRDefault="00364372" w:rsidP="00364372">
      <w:pPr>
        <w:widowControl w:val="0"/>
        <w:spacing w:before="100" w:line="360" w:lineRule="exact"/>
        <w:ind w:firstLine="720"/>
        <w:jc w:val="both"/>
        <w:rPr>
          <w:color w:val="000000" w:themeColor="text1"/>
          <w:sz w:val="28"/>
          <w:szCs w:val="28"/>
          <w:lang w:val="vi-VN"/>
        </w:rPr>
      </w:pPr>
      <w:r w:rsidRPr="00542B3F">
        <w:rPr>
          <w:bCs/>
          <w:color w:val="000000" w:themeColor="text1"/>
          <w:kern w:val="32"/>
          <w:sz w:val="28"/>
          <w:szCs w:val="28"/>
          <w:lang w:val="vi-VN"/>
        </w:rPr>
        <w:t xml:space="preserve">- </w:t>
      </w:r>
      <w:r w:rsidRPr="00542B3F">
        <w:rPr>
          <w:bCs/>
          <w:i/>
          <w:iCs/>
          <w:color w:val="000000" w:themeColor="text1"/>
          <w:kern w:val="32"/>
          <w:sz w:val="28"/>
          <w:szCs w:val="28"/>
          <w:lang w:val="vi-VN"/>
        </w:rPr>
        <w:t>Chính sách 1.</w:t>
      </w:r>
      <w:r w:rsidRPr="00542B3F">
        <w:rPr>
          <w:bCs/>
          <w:color w:val="000000" w:themeColor="text1"/>
          <w:kern w:val="32"/>
          <w:sz w:val="28"/>
          <w:szCs w:val="28"/>
          <w:lang w:val="vi-VN"/>
        </w:rPr>
        <w:t xml:space="preserve"> </w:t>
      </w:r>
      <w:r w:rsidRPr="00542B3F">
        <w:rPr>
          <w:bCs/>
          <w:color w:val="000000" w:themeColor="text1"/>
          <w:kern w:val="32"/>
          <w:sz w:val="28"/>
          <w:szCs w:val="28"/>
        </w:rPr>
        <w:t xml:space="preserve">Duy </w:t>
      </w:r>
      <w:r w:rsidRPr="00542B3F">
        <w:rPr>
          <w:color w:val="000000" w:themeColor="text1"/>
          <w:sz w:val="28"/>
          <w:szCs w:val="28"/>
          <w:lang w:val="vi-VN"/>
        </w:rPr>
        <w:t>trì mức sinh thay thế và quy định về số con.</w:t>
      </w:r>
    </w:p>
    <w:p w14:paraId="64BAED44" w14:textId="77777777" w:rsidR="00364372" w:rsidRPr="00542B3F" w:rsidRDefault="00364372" w:rsidP="00364372">
      <w:pPr>
        <w:widowControl w:val="0"/>
        <w:spacing w:before="100" w:line="360" w:lineRule="exact"/>
        <w:ind w:firstLine="720"/>
        <w:jc w:val="both"/>
        <w:rPr>
          <w:color w:val="000000" w:themeColor="text1"/>
          <w:sz w:val="28"/>
          <w:szCs w:val="28"/>
          <w:lang w:val="vi-VN"/>
        </w:rPr>
      </w:pPr>
      <w:r w:rsidRPr="00542B3F">
        <w:rPr>
          <w:bCs/>
          <w:color w:val="000000" w:themeColor="text1"/>
          <w:kern w:val="32"/>
          <w:sz w:val="28"/>
          <w:szCs w:val="28"/>
          <w:lang w:val="vi-VN"/>
        </w:rPr>
        <w:t xml:space="preserve">- </w:t>
      </w:r>
      <w:r w:rsidRPr="00542B3F">
        <w:rPr>
          <w:bCs/>
          <w:i/>
          <w:iCs/>
          <w:color w:val="000000" w:themeColor="text1"/>
          <w:kern w:val="32"/>
          <w:sz w:val="28"/>
          <w:szCs w:val="28"/>
          <w:lang w:val="vi-VN"/>
        </w:rPr>
        <w:t>Chính sách 2.</w:t>
      </w:r>
      <w:r w:rsidRPr="00542B3F">
        <w:rPr>
          <w:bCs/>
          <w:color w:val="000000" w:themeColor="text1"/>
          <w:kern w:val="32"/>
          <w:sz w:val="28"/>
          <w:szCs w:val="28"/>
          <w:lang w:val="vi-VN"/>
        </w:rPr>
        <w:t xml:space="preserve"> </w:t>
      </w:r>
      <w:r w:rsidRPr="00542B3F">
        <w:rPr>
          <w:color w:val="000000" w:themeColor="text1"/>
          <w:sz w:val="28"/>
          <w:szCs w:val="28"/>
          <w:lang w:val="vi-VN"/>
        </w:rPr>
        <w:t>Phá thai an toàn.</w:t>
      </w:r>
    </w:p>
    <w:p w14:paraId="722D3A3E" w14:textId="77777777" w:rsidR="00364372" w:rsidRPr="00542B3F" w:rsidRDefault="00364372" w:rsidP="00364372">
      <w:pPr>
        <w:widowControl w:val="0"/>
        <w:spacing w:before="100" w:line="360" w:lineRule="exact"/>
        <w:ind w:firstLine="720"/>
        <w:jc w:val="both"/>
        <w:rPr>
          <w:color w:val="000000" w:themeColor="text1"/>
          <w:sz w:val="28"/>
          <w:szCs w:val="28"/>
          <w:lang w:val="vi-VN"/>
        </w:rPr>
      </w:pPr>
      <w:r w:rsidRPr="00542B3F">
        <w:rPr>
          <w:bCs/>
          <w:color w:val="000000" w:themeColor="text1"/>
          <w:kern w:val="32"/>
          <w:sz w:val="28"/>
          <w:szCs w:val="28"/>
          <w:lang w:val="vi-VN"/>
        </w:rPr>
        <w:t xml:space="preserve">- </w:t>
      </w:r>
      <w:r w:rsidRPr="00542B3F">
        <w:rPr>
          <w:bCs/>
          <w:i/>
          <w:iCs/>
          <w:color w:val="000000" w:themeColor="text1"/>
          <w:kern w:val="32"/>
          <w:sz w:val="28"/>
          <w:szCs w:val="28"/>
          <w:lang w:val="vi-VN"/>
        </w:rPr>
        <w:t>Chính sách 3.</w:t>
      </w:r>
      <w:r w:rsidRPr="00542B3F">
        <w:rPr>
          <w:bCs/>
          <w:color w:val="000000" w:themeColor="text1"/>
          <w:kern w:val="32"/>
          <w:sz w:val="28"/>
          <w:szCs w:val="28"/>
          <w:lang w:val="vi-VN"/>
        </w:rPr>
        <w:t xml:space="preserve"> </w:t>
      </w:r>
      <w:r w:rsidRPr="00542B3F">
        <w:rPr>
          <w:color w:val="000000" w:themeColor="text1"/>
          <w:sz w:val="28"/>
          <w:szCs w:val="28"/>
          <w:lang w:val="vi-VN"/>
        </w:rPr>
        <w:t>Khống chế tốc độ gia tăng tỉ số giới tính khi sinh, giảm thiểu mất cân bằng giới tính khi sinh.</w:t>
      </w:r>
    </w:p>
    <w:p w14:paraId="4C2055FB" w14:textId="77777777" w:rsidR="00364372" w:rsidRPr="00542B3F" w:rsidRDefault="00364372" w:rsidP="00364372">
      <w:pPr>
        <w:widowControl w:val="0"/>
        <w:spacing w:before="100" w:line="360" w:lineRule="exact"/>
        <w:ind w:firstLine="720"/>
        <w:jc w:val="both"/>
        <w:rPr>
          <w:color w:val="000000" w:themeColor="text1"/>
          <w:sz w:val="28"/>
          <w:szCs w:val="28"/>
          <w:lang w:val="vi-VN"/>
        </w:rPr>
      </w:pPr>
      <w:r w:rsidRPr="00542B3F">
        <w:rPr>
          <w:bCs/>
          <w:color w:val="000000" w:themeColor="text1"/>
          <w:kern w:val="32"/>
          <w:sz w:val="28"/>
          <w:szCs w:val="28"/>
          <w:lang w:val="vi-VN"/>
        </w:rPr>
        <w:t xml:space="preserve">- </w:t>
      </w:r>
      <w:r w:rsidRPr="00542B3F">
        <w:rPr>
          <w:bCs/>
          <w:i/>
          <w:iCs/>
          <w:color w:val="000000" w:themeColor="text1"/>
          <w:kern w:val="32"/>
          <w:sz w:val="28"/>
          <w:szCs w:val="28"/>
          <w:lang w:val="vi-VN"/>
        </w:rPr>
        <w:t>Chính sách 4.</w:t>
      </w:r>
      <w:r w:rsidRPr="00542B3F">
        <w:rPr>
          <w:bCs/>
          <w:color w:val="000000" w:themeColor="text1"/>
          <w:kern w:val="32"/>
          <w:sz w:val="28"/>
          <w:szCs w:val="28"/>
          <w:lang w:val="vi-VN"/>
        </w:rPr>
        <w:t xml:space="preserve"> </w:t>
      </w:r>
      <w:r w:rsidRPr="00542B3F">
        <w:rPr>
          <w:color w:val="000000" w:themeColor="text1"/>
          <w:sz w:val="28"/>
          <w:szCs w:val="28"/>
          <w:lang w:val="vi-VN"/>
        </w:rPr>
        <w:t>Tầm soát bệnh, tật bẩm sinh để nâng cao chất lượng dân số.</w:t>
      </w:r>
    </w:p>
    <w:p w14:paraId="0F8F68F6" w14:textId="77777777" w:rsidR="00364372" w:rsidRPr="00542B3F" w:rsidRDefault="00364372" w:rsidP="00364372">
      <w:pPr>
        <w:widowControl w:val="0"/>
        <w:spacing w:before="100" w:line="360" w:lineRule="exact"/>
        <w:ind w:firstLine="720"/>
        <w:jc w:val="both"/>
        <w:rPr>
          <w:color w:val="000000" w:themeColor="text1"/>
          <w:sz w:val="28"/>
          <w:szCs w:val="28"/>
          <w:lang w:val="vi-VN"/>
        </w:rPr>
      </w:pPr>
      <w:r w:rsidRPr="00542B3F">
        <w:rPr>
          <w:bCs/>
          <w:color w:val="000000" w:themeColor="text1"/>
          <w:kern w:val="32"/>
          <w:sz w:val="28"/>
          <w:szCs w:val="28"/>
          <w:lang w:val="vi-VN"/>
        </w:rPr>
        <w:t xml:space="preserve">- </w:t>
      </w:r>
      <w:r w:rsidRPr="00542B3F">
        <w:rPr>
          <w:bCs/>
          <w:i/>
          <w:iCs/>
          <w:color w:val="000000" w:themeColor="text1"/>
          <w:kern w:val="32"/>
          <w:sz w:val="28"/>
          <w:szCs w:val="28"/>
          <w:lang w:val="vi-VN"/>
        </w:rPr>
        <w:t>Chính sách 5.</w:t>
      </w:r>
      <w:r w:rsidRPr="00542B3F">
        <w:rPr>
          <w:bCs/>
          <w:color w:val="000000" w:themeColor="text1"/>
          <w:kern w:val="32"/>
          <w:sz w:val="28"/>
          <w:szCs w:val="28"/>
          <w:lang w:val="vi-VN"/>
        </w:rPr>
        <w:t xml:space="preserve"> </w:t>
      </w:r>
      <w:r w:rsidRPr="00542B3F">
        <w:rPr>
          <w:color w:val="000000" w:themeColor="text1"/>
          <w:sz w:val="28"/>
          <w:szCs w:val="28"/>
          <w:lang w:val="vi-VN"/>
        </w:rPr>
        <w:t>Tư vấn khám sức khỏe tiền hôn nhân.</w:t>
      </w:r>
    </w:p>
    <w:p w14:paraId="0BBA52A1" w14:textId="77777777" w:rsidR="00364372" w:rsidRPr="00542B3F" w:rsidRDefault="00364372" w:rsidP="00364372">
      <w:pPr>
        <w:widowControl w:val="0"/>
        <w:spacing w:before="100" w:line="360" w:lineRule="exact"/>
        <w:ind w:firstLine="720"/>
        <w:jc w:val="both"/>
        <w:rPr>
          <w:color w:val="000000" w:themeColor="text1"/>
          <w:sz w:val="28"/>
          <w:szCs w:val="28"/>
          <w:lang w:val="vi-VN"/>
        </w:rPr>
      </w:pPr>
      <w:r w:rsidRPr="00542B3F">
        <w:rPr>
          <w:bCs/>
          <w:color w:val="000000" w:themeColor="text1"/>
          <w:kern w:val="32"/>
          <w:sz w:val="28"/>
          <w:szCs w:val="28"/>
          <w:lang w:val="vi-VN"/>
        </w:rPr>
        <w:t xml:space="preserve">- </w:t>
      </w:r>
      <w:r w:rsidRPr="00542B3F">
        <w:rPr>
          <w:bCs/>
          <w:i/>
          <w:iCs/>
          <w:color w:val="000000" w:themeColor="text1"/>
          <w:kern w:val="32"/>
          <w:sz w:val="28"/>
          <w:szCs w:val="28"/>
          <w:lang w:val="vi-VN"/>
        </w:rPr>
        <w:t>Chính sách 6.</w:t>
      </w:r>
      <w:r w:rsidRPr="00542B3F">
        <w:rPr>
          <w:bCs/>
          <w:color w:val="000000" w:themeColor="text1"/>
          <w:kern w:val="32"/>
          <w:sz w:val="28"/>
          <w:szCs w:val="28"/>
          <w:lang w:val="vi-VN"/>
        </w:rPr>
        <w:t xml:space="preserve"> </w:t>
      </w:r>
      <w:r w:rsidRPr="00542B3F">
        <w:rPr>
          <w:color w:val="000000" w:themeColor="text1"/>
          <w:sz w:val="28"/>
          <w:szCs w:val="28"/>
        </w:rPr>
        <w:t>L</w:t>
      </w:r>
      <w:r w:rsidRPr="00542B3F">
        <w:rPr>
          <w:color w:val="000000" w:themeColor="text1"/>
          <w:sz w:val="28"/>
          <w:szCs w:val="28"/>
          <w:lang w:val="vi-VN"/>
        </w:rPr>
        <w:t>ồng ghép biến dân số trong kế hoạch phát triển.</w:t>
      </w:r>
    </w:p>
    <w:p w14:paraId="060092E1" w14:textId="77777777" w:rsidR="00364372" w:rsidRPr="00542B3F" w:rsidRDefault="00364372" w:rsidP="00364372">
      <w:pPr>
        <w:widowControl w:val="0"/>
        <w:tabs>
          <w:tab w:val="left" w:pos="993"/>
          <w:tab w:val="left" w:pos="1134"/>
        </w:tabs>
        <w:spacing w:before="100" w:line="360" w:lineRule="exact"/>
        <w:ind w:firstLine="720"/>
        <w:jc w:val="both"/>
        <w:rPr>
          <w:color w:val="000000" w:themeColor="text1"/>
          <w:sz w:val="28"/>
          <w:szCs w:val="28"/>
          <w:lang w:val="vi-VN"/>
        </w:rPr>
      </w:pPr>
      <w:r w:rsidRPr="00542B3F">
        <w:rPr>
          <w:b/>
          <w:bCs/>
          <w:color w:val="000000" w:themeColor="text1"/>
          <w:sz w:val="28"/>
          <w:szCs w:val="28"/>
          <w:lang w:val="vi-VN"/>
        </w:rPr>
        <w:t>1.4. Tên Luật</w:t>
      </w:r>
    </w:p>
    <w:p w14:paraId="5F0F718A" w14:textId="77777777" w:rsidR="00364372" w:rsidRPr="00542B3F" w:rsidRDefault="00364372" w:rsidP="00364372">
      <w:pPr>
        <w:widowControl w:val="0"/>
        <w:tabs>
          <w:tab w:val="left" w:pos="993"/>
          <w:tab w:val="left" w:pos="1134"/>
        </w:tabs>
        <w:spacing w:before="100" w:line="360" w:lineRule="exact"/>
        <w:ind w:firstLine="720"/>
        <w:jc w:val="both"/>
        <w:rPr>
          <w:color w:val="000000" w:themeColor="text1"/>
          <w:sz w:val="28"/>
          <w:szCs w:val="28"/>
          <w:lang w:val="vi-VN"/>
        </w:rPr>
      </w:pPr>
      <w:r w:rsidRPr="00542B3F">
        <w:rPr>
          <w:color w:val="000000" w:themeColor="text1"/>
          <w:sz w:val="28"/>
          <w:szCs w:val="28"/>
          <w:lang w:val="vi-VN"/>
        </w:rPr>
        <w:t>Dự án Luật lấy tên là Luật Dân số đã được Quốc hội thông qua trong Chương trình xây dựng luật, pháp lệnh Khoá XIV. Tên gọi này phù hợp với phạm vi điều chỉnh của dự thảo Luật, ngắn gọn, dễ hiểu, dễ tuyên truyền, thể hiện rõ mục tiêu, quan điểm; kế thừa tên gọi của Pháp lệnh Dân số.</w:t>
      </w:r>
    </w:p>
    <w:p w14:paraId="6E83B6FD" w14:textId="77777777" w:rsidR="00364372" w:rsidRPr="00542B3F" w:rsidRDefault="00364372" w:rsidP="00364372">
      <w:pPr>
        <w:widowControl w:val="0"/>
        <w:spacing w:before="100" w:line="360" w:lineRule="exact"/>
        <w:ind w:right="-57" w:firstLine="720"/>
        <w:jc w:val="both"/>
        <w:rPr>
          <w:b/>
          <w:bCs/>
          <w:color w:val="000000" w:themeColor="text1"/>
          <w:sz w:val="28"/>
          <w:szCs w:val="28"/>
          <w:lang w:val="vi-VN"/>
        </w:rPr>
      </w:pPr>
      <w:r w:rsidRPr="00542B3F">
        <w:rPr>
          <w:b/>
          <w:bCs/>
          <w:color w:val="000000" w:themeColor="text1"/>
          <w:sz w:val="28"/>
          <w:szCs w:val="28"/>
          <w:lang w:val="vi-VN"/>
        </w:rPr>
        <w:t>II. XÂY DỰNG, TRÌNH DỰ ÁN LUẬT DÂN SỐ (Tóm tắt xây dựng, trình Chính phủ, Quốc hội năm 2018)</w:t>
      </w:r>
    </w:p>
    <w:p w14:paraId="4E0FEB6A" w14:textId="77777777" w:rsidR="00364372" w:rsidRPr="00542B3F" w:rsidRDefault="00364372" w:rsidP="00364372">
      <w:pPr>
        <w:widowControl w:val="0"/>
        <w:spacing w:before="100" w:line="360" w:lineRule="exact"/>
        <w:ind w:firstLine="720"/>
        <w:jc w:val="both"/>
        <w:rPr>
          <w:b/>
          <w:bCs/>
          <w:color w:val="000000" w:themeColor="text1"/>
          <w:sz w:val="28"/>
          <w:szCs w:val="28"/>
          <w:lang w:val="vi-VN"/>
        </w:rPr>
      </w:pPr>
      <w:r w:rsidRPr="00542B3F">
        <w:rPr>
          <w:b/>
          <w:bCs/>
          <w:color w:val="000000" w:themeColor="text1"/>
          <w:sz w:val="28"/>
          <w:szCs w:val="28"/>
          <w:lang w:val="vi-VN"/>
        </w:rPr>
        <w:lastRenderedPageBreak/>
        <w:t xml:space="preserve">2.1. Xây dựng, trình Chính phủ Dự án Luật Dân số </w:t>
      </w:r>
    </w:p>
    <w:p w14:paraId="53C723BD"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b/>
          <w:bCs/>
          <w:i/>
          <w:iCs/>
          <w:color w:val="000000" w:themeColor="text1"/>
          <w:sz w:val="28"/>
          <w:szCs w:val="28"/>
          <w:lang w:val="vi-VN"/>
        </w:rPr>
        <w:t>2.1.1.</w:t>
      </w:r>
      <w:r w:rsidRPr="00542B3F">
        <w:rPr>
          <w:color w:val="000000" w:themeColor="text1"/>
          <w:sz w:val="28"/>
          <w:szCs w:val="28"/>
          <w:lang w:val="vi-VN"/>
        </w:rPr>
        <w:t xml:space="preserve"> </w:t>
      </w:r>
      <w:r w:rsidRPr="00542B3F">
        <w:rPr>
          <w:color w:val="000000" w:themeColor="text1"/>
          <w:sz w:val="28"/>
          <w:szCs w:val="28"/>
        </w:rPr>
        <w:t xml:space="preserve">Để xây dựng Dự án Luật Dân số, Bộ Y tế đã thành lập Ban soạn thảo, Tổ biên tập do Bộ trưởng Bộ Y tế làm Trưởng </w:t>
      </w:r>
      <w:r w:rsidRPr="00542B3F">
        <w:rPr>
          <w:color w:val="000000" w:themeColor="text1"/>
          <w:sz w:val="28"/>
          <w:szCs w:val="28"/>
          <w:lang w:val="vi-VN"/>
        </w:rPr>
        <w:t>b</w:t>
      </w:r>
      <w:r w:rsidRPr="00542B3F">
        <w:rPr>
          <w:color w:val="000000" w:themeColor="text1"/>
          <w:sz w:val="28"/>
          <w:szCs w:val="28"/>
        </w:rPr>
        <w:t>an soạn thảo với sự tham gia tích cực của các bộ, ngành, các tổ chức chính</w:t>
      </w:r>
      <w:r w:rsidRPr="00542B3F">
        <w:rPr>
          <w:color w:val="000000" w:themeColor="text1"/>
          <w:sz w:val="28"/>
          <w:szCs w:val="28"/>
          <w:lang w:val="vi-VN"/>
        </w:rPr>
        <w:t xml:space="preserve"> trị, </w:t>
      </w:r>
      <w:r w:rsidRPr="00542B3F">
        <w:rPr>
          <w:color w:val="000000" w:themeColor="text1"/>
          <w:sz w:val="28"/>
          <w:szCs w:val="28"/>
        </w:rPr>
        <w:t xml:space="preserve">xã hội, tổ chức quốc tế và chuyên gia. Sau một thời gian khẩn trương, tích cực xây dựng, Dự án Luật đã được hoàn thiện trên cơ sở tuân thủ đầy đủ các trình tự, thủ tục quy định của Luật Ban hành văn bản quy phạm pháp luật. </w:t>
      </w:r>
    </w:p>
    <w:p w14:paraId="19B2E886"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b/>
          <w:bCs/>
          <w:i/>
          <w:iCs/>
          <w:color w:val="000000" w:themeColor="text1"/>
          <w:sz w:val="28"/>
          <w:szCs w:val="28"/>
          <w:lang w:val="vi-VN"/>
        </w:rPr>
        <w:t>2.1.2.</w:t>
      </w:r>
      <w:r w:rsidRPr="00542B3F">
        <w:rPr>
          <w:b/>
          <w:bCs/>
          <w:color w:val="000000" w:themeColor="text1"/>
          <w:sz w:val="28"/>
          <w:szCs w:val="28"/>
          <w:lang w:val="vi-VN"/>
        </w:rPr>
        <w:t xml:space="preserve"> </w:t>
      </w:r>
      <w:r w:rsidRPr="00542B3F">
        <w:rPr>
          <w:color w:val="000000" w:themeColor="text1"/>
          <w:sz w:val="28"/>
          <w:szCs w:val="28"/>
        </w:rPr>
        <w:t>Dự</w:t>
      </w:r>
      <w:r w:rsidRPr="00542B3F">
        <w:rPr>
          <w:color w:val="000000" w:themeColor="text1"/>
          <w:sz w:val="28"/>
          <w:szCs w:val="28"/>
          <w:lang w:val="hr-HR"/>
        </w:rPr>
        <w:t xml:space="preserve"> </w:t>
      </w:r>
      <w:r w:rsidRPr="00542B3F">
        <w:rPr>
          <w:color w:val="000000" w:themeColor="text1"/>
          <w:sz w:val="28"/>
          <w:szCs w:val="28"/>
        </w:rPr>
        <w:t>thảo</w:t>
      </w:r>
      <w:r w:rsidRPr="00542B3F">
        <w:rPr>
          <w:color w:val="000000" w:themeColor="text1"/>
          <w:sz w:val="28"/>
          <w:szCs w:val="28"/>
          <w:lang w:val="hr-HR"/>
        </w:rPr>
        <w:t xml:space="preserve"> </w:t>
      </w:r>
      <w:r w:rsidRPr="00542B3F">
        <w:rPr>
          <w:color w:val="000000" w:themeColor="text1"/>
          <w:sz w:val="28"/>
          <w:szCs w:val="28"/>
        </w:rPr>
        <w:t>Luật</w:t>
      </w:r>
      <w:r w:rsidRPr="00542B3F">
        <w:rPr>
          <w:color w:val="000000" w:themeColor="text1"/>
          <w:sz w:val="28"/>
          <w:szCs w:val="28"/>
          <w:lang w:val="hr-HR"/>
        </w:rPr>
        <w:t xml:space="preserve"> </w:t>
      </w:r>
      <w:r w:rsidRPr="00542B3F">
        <w:rPr>
          <w:color w:val="000000" w:themeColor="text1"/>
          <w:sz w:val="28"/>
          <w:szCs w:val="28"/>
        </w:rPr>
        <w:t>D</w:t>
      </w:r>
      <w:r w:rsidRPr="00542B3F">
        <w:rPr>
          <w:color w:val="000000" w:themeColor="text1"/>
          <w:sz w:val="28"/>
          <w:szCs w:val="28"/>
          <w:lang w:val="hr-HR"/>
        </w:rPr>
        <w:t>â</w:t>
      </w:r>
      <w:r w:rsidRPr="00542B3F">
        <w:rPr>
          <w:color w:val="000000" w:themeColor="text1"/>
          <w:sz w:val="28"/>
          <w:szCs w:val="28"/>
        </w:rPr>
        <w:t>n</w:t>
      </w:r>
      <w:r w:rsidRPr="00542B3F">
        <w:rPr>
          <w:color w:val="000000" w:themeColor="text1"/>
          <w:sz w:val="28"/>
          <w:szCs w:val="28"/>
          <w:lang w:val="hr-HR"/>
        </w:rPr>
        <w:t xml:space="preserve"> </w:t>
      </w:r>
      <w:r w:rsidRPr="00542B3F">
        <w:rPr>
          <w:color w:val="000000" w:themeColor="text1"/>
          <w:sz w:val="28"/>
          <w:szCs w:val="28"/>
        </w:rPr>
        <w:t>số</w:t>
      </w:r>
      <w:r w:rsidRPr="00542B3F">
        <w:rPr>
          <w:color w:val="000000" w:themeColor="text1"/>
          <w:sz w:val="28"/>
          <w:szCs w:val="28"/>
          <w:lang w:val="hr-HR"/>
        </w:rPr>
        <w:t xml:space="preserve"> đư</w:t>
      </w:r>
      <w:r w:rsidRPr="00542B3F">
        <w:rPr>
          <w:color w:val="000000" w:themeColor="text1"/>
          <w:sz w:val="28"/>
          <w:szCs w:val="28"/>
        </w:rPr>
        <w:t>ợc</w:t>
      </w:r>
      <w:r w:rsidRPr="00542B3F">
        <w:rPr>
          <w:color w:val="000000" w:themeColor="text1"/>
          <w:sz w:val="28"/>
          <w:szCs w:val="28"/>
          <w:lang w:val="hr-HR"/>
        </w:rPr>
        <w:t xml:space="preserve"> </w:t>
      </w:r>
      <w:r w:rsidRPr="00542B3F">
        <w:rPr>
          <w:color w:val="000000" w:themeColor="text1"/>
          <w:sz w:val="28"/>
          <w:szCs w:val="28"/>
        </w:rPr>
        <w:t>bố</w:t>
      </w:r>
      <w:r w:rsidRPr="00542B3F">
        <w:rPr>
          <w:color w:val="000000" w:themeColor="text1"/>
          <w:sz w:val="28"/>
          <w:szCs w:val="28"/>
          <w:lang w:val="hr-HR"/>
        </w:rPr>
        <w:t xml:space="preserve"> </w:t>
      </w:r>
      <w:r w:rsidRPr="00542B3F">
        <w:rPr>
          <w:color w:val="000000" w:themeColor="text1"/>
          <w:sz w:val="28"/>
          <w:szCs w:val="28"/>
        </w:rPr>
        <w:t>cục</w:t>
      </w:r>
      <w:r w:rsidRPr="00542B3F">
        <w:rPr>
          <w:color w:val="000000" w:themeColor="text1"/>
          <w:sz w:val="28"/>
          <w:szCs w:val="28"/>
          <w:lang w:val="hr-HR"/>
        </w:rPr>
        <w:t xml:space="preserve"> </w:t>
      </w:r>
      <w:r w:rsidRPr="00542B3F">
        <w:rPr>
          <w:color w:val="000000" w:themeColor="text1"/>
          <w:sz w:val="28"/>
          <w:szCs w:val="28"/>
        </w:rPr>
        <w:t>với</w:t>
      </w:r>
      <w:r w:rsidRPr="00542B3F">
        <w:rPr>
          <w:color w:val="000000" w:themeColor="text1"/>
          <w:sz w:val="28"/>
          <w:szCs w:val="28"/>
          <w:lang w:val="hr-HR"/>
        </w:rPr>
        <w:t xml:space="preserve"> 07 </w:t>
      </w:r>
      <w:r w:rsidRPr="00542B3F">
        <w:rPr>
          <w:color w:val="000000" w:themeColor="text1"/>
          <w:sz w:val="28"/>
          <w:szCs w:val="28"/>
        </w:rPr>
        <w:t>Ch</w:t>
      </w:r>
      <w:r w:rsidRPr="00542B3F">
        <w:rPr>
          <w:color w:val="000000" w:themeColor="text1"/>
          <w:sz w:val="28"/>
          <w:szCs w:val="28"/>
          <w:lang w:val="hr-HR"/>
        </w:rPr>
        <w:t>ươ</w:t>
      </w:r>
      <w:r w:rsidRPr="00542B3F">
        <w:rPr>
          <w:color w:val="000000" w:themeColor="text1"/>
          <w:sz w:val="28"/>
          <w:szCs w:val="28"/>
        </w:rPr>
        <w:t>ng</w:t>
      </w:r>
      <w:r w:rsidRPr="00542B3F">
        <w:rPr>
          <w:color w:val="000000" w:themeColor="text1"/>
          <w:sz w:val="28"/>
          <w:szCs w:val="28"/>
          <w:lang w:val="hr-HR"/>
        </w:rPr>
        <w:t xml:space="preserve"> </w:t>
      </w:r>
      <w:r w:rsidRPr="00542B3F">
        <w:rPr>
          <w:color w:val="000000" w:themeColor="text1"/>
          <w:sz w:val="28"/>
          <w:szCs w:val="28"/>
        </w:rPr>
        <w:t>v</w:t>
      </w:r>
      <w:r w:rsidRPr="00542B3F">
        <w:rPr>
          <w:color w:val="000000" w:themeColor="text1"/>
          <w:sz w:val="28"/>
          <w:szCs w:val="28"/>
          <w:lang w:val="hr-HR"/>
        </w:rPr>
        <w:t>à 32 Đ</w:t>
      </w:r>
      <w:r w:rsidRPr="00542B3F">
        <w:rPr>
          <w:color w:val="000000" w:themeColor="text1"/>
          <w:sz w:val="28"/>
          <w:szCs w:val="28"/>
        </w:rPr>
        <w:t>iều</w:t>
      </w:r>
      <w:r w:rsidRPr="00542B3F">
        <w:rPr>
          <w:color w:val="000000" w:themeColor="text1"/>
          <w:sz w:val="28"/>
          <w:szCs w:val="28"/>
          <w:lang w:val="vi-VN"/>
        </w:rPr>
        <w:t>, bao gồm các nội dung quy định chung;</w:t>
      </w:r>
      <w:r w:rsidRPr="00542B3F">
        <w:rPr>
          <w:color w:val="000000" w:themeColor="text1"/>
          <w:sz w:val="28"/>
          <w:szCs w:val="28"/>
          <w:lang w:val="hr-HR"/>
        </w:rPr>
        <w:t xml:space="preserve"> </w:t>
      </w:r>
      <w:r w:rsidRPr="00542B3F">
        <w:rPr>
          <w:color w:val="000000" w:themeColor="text1"/>
          <w:sz w:val="28"/>
          <w:szCs w:val="28"/>
        </w:rPr>
        <w:t>quy</w:t>
      </w:r>
      <w:r w:rsidRPr="00542B3F">
        <w:rPr>
          <w:color w:val="000000" w:themeColor="text1"/>
          <w:sz w:val="28"/>
          <w:szCs w:val="28"/>
          <w:lang w:val="hr-HR"/>
        </w:rPr>
        <w:t xml:space="preserve"> </w:t>
      </w:r>
      <w:r w:rsidRPr="00542B3F">
        <w:rPr>
          <w:color w:val="000000" w:themeColor="text1"/>
          <w:sz w:val="28"/>
          <w:szCs w:val="28"/>
        </w:rPr>
        <w:t>m</w:t>
      </w:r>
      <w:r w:rsidRPr="00542B3F">
        <w:rPr>
          <w:color w:val="000000" w:themeColor="text1"/>
          <w:sz w:val="28"/>
          <w:szCs w:val="28"/>
          <w:lang w:val="hr-HR"/>
        </w:rPr>
        <w:t xml:space="preserve">ô </w:t>
      </w:r>
      <w:r w:rsidRPr="00542B3F">
        <w:rPr>
          <w:color w:val="000000" w:themeColor="text1"/>
          <w:sz w:val="28"/>
          <w:szCs w:val="28"/>
        </w:rPr>
        <w:t>d</w:t>
      </w:r>
      <w:r w:rsidRPr="00542B3F">
        <w:rPr>
          <w:color w:val="000000" w:themeColor="text1"/>
          <w:sz w:val="28"/>
          <w:szCs w:val="28"/>
          <w:lang w:val="hr-HR"/>
        </w:rPr>
        <w:t>â</w:t>
      </w:r>
      <w:r w:rsidRPr="00542B3F">
        <w:rPr>
          <w:color w:val="000000" w:themeColor="text1"/>
          <w:sz w:val="28"/>
          <w:szCs w:val="28"/>
        </w:rPr>
        <w:t>n</w:t>
      </w:r>
      <w:r w:rsidRPr="00542B3F">
        <w:rPr>
          <w:color w:val="000000" w:themeColor="text1"/>
          <w:sz w:val="28"/>
          <w:szCs w:val="28"/>
          <w:lang w:val="hr-HR"/>
        </w:rPr>
        <w:t xml:space="preserve"> </w:t>
      </w:r>
      <w:r w:rsidRPr="00542B3F">
        <w:rPr>
          <w:color w:val="000000" w:themeColor="text1"/>
          <w:sz w:val="28"/>
          <w:szCs w:val="28"/>
        </w:rPr>
        <w:t>số</w:t>
      </w:r>
      <w:r w:rsidRPr="00542B3F">
        <w:rPr>
          <w:color w:val="000000" w:themeColor="text1"/>
          <w:sz w:val="28"/>
          <w:szCs w:val="28"/>
          <w:lang w:val="hr-HR"/>
        </w:rPr>
        <w:t xml:space="preserve"> </w:t>
      </w:r>
      <w:r w:rsidRPr="00542B3F">
        <w:rPr>
          <w:color w:val="000000" w:themeColor="text1"/>
          <w:sz w:val="28"/>
          <w:szCs w:val="28"/>
        </w:rPr>
        <w:t>v</w:t>
      </w:r>
      <w:r w:rsidRPr="00542B3F">
        <w:rPr>
          <w:color w:val="000000" w:themeColor="text1"/>
          <w:sz w:val="28"/>
          <w:szCs w:val="28"/>
          <w:lang w:val="hr-HR"/>
        </w:rPr>
        <w:t xml:space="preserve">à </w:t>
      </w:r>
      <w:r w:rsidRPr="00542B3F">
        <w:rPr>
          <w:color w:val="000000" w:themeColor="text1"/>
          <w:sz w:val="28"/>
          <w:szCs w:val="28"/>
        </w:rPr>
        <w:t>kế</w:t>
      </w:r>
      <w:r w:rsidRPr="00542B3F">
        <w:rPr>
          <w:color w:val="000000" w:themeColor="text1"/>
          <w:sz w:val="28"/>
          <w:szCs w:val="28"/>
          <w:lang w:val="hr-HR"/>
        </w:rPr>
        <w:t xml:space="preserve"> </w:t>
      </w:r>
      <w:r w:rsidRPr="00542B3F">
        <w:rPr>
          <w:color w:val="000000" w:themeColor="text1"/>
          <w:sz w:val="28"/>
          <w:szCs w:val="28"/>
        </w:rPr>
        <w:t>hoạch</w:t>
      </w:r>
      <w:r w:rsidRPr="00542B3F">
        <w:rPr>
          <w:color w:val="000000" w:themeColor="text1"/>
          <w:sz w:val="28"/>
          <w:szCs w:val="28"/>
          <w:lang w:val="hr-HR"/>
        </w:rPr>
        <w:t xml:space="preserve"> </w:t>
      </w:r>
      <w:r w:rsidRPr="00542B3F">
        <w:rPr>
          <w:color w:val="000000" w:themeColor="text1"/>
          <w:sz w:val="28"/>
          <w:szCs w:val="28"/>
        </w:rPr>
        <w:t>h</w:t>
      </w:r>
      <w:r w:rsidRPr="00542B3F">
        <w:rPr>
          <w:color w:val="000000" w:themeColor="text1"/>
          <w:sz w:val="28"/>
          <w:szCs w:val="28"/>
          <w:lang w:val="hr-HR"/>
        </w:rPr>
        <w:t>ó</w:t>
      </w:r>
      <w:r w:rsidRPr="00542B3F">
        <w:rPr>
          <w:color w:val="000000" w:themeColor="text1"/>
          <w:sz w:val="28"/>
          <w:szCs w:val="28"/>
        </w:rPr>
        <w:t>a</w:t>
      </w:r>
      <w:r w:rsidRPr="00542B3F">
        <w:rPr>
          <w:color w:val="000000" w:themeColor="text1"/>
          <w:sz w:val="28"/>
          <w:szCs w:val="28"/>
          <w:lang w:val="hr-HR"/>
        </w:rPr>
        <w:t xml:space="preserve"> </w:t>
      </w:r>
      <w:r w:rsidRPr="00542B3F">
        <w:rPr>
          <w:color w:val="000000" w:themeColor="text1"/>
          <w:sz w:val="28"/>
          <w:szCs w:val="28"/>
        </w:rPr>
        <w:t>gia</w:t>
      </w:r>
      <w:r w:rsidRPr="00542B3F">
        <w:rPr>
          <w:color w:val="000000" w:themeColor="text1"/>
          <w:sz w:val="28"/>
          <w:szCs w:val="28"/>
          <w:lang w:val="hr-HR"/>
        </w:rPr>
        <w:t xml:space="preserve"> đì</w:t>
      </w:r>
      <w:r w:rsidRPr="00542B3F">
        <w:rPr>
          <w:color w:val="000000" w:themeColor="text1"/>
          <w:sz w:val="28"/>
          <w:szCs w:val="28"/>
        </w:rPr>
        <w:t>nh</w:t>
      </w:r>
      <w:r w:rsidRPr="00542B3F">
        <w:rPr>
          <w:color w:val="000000" w:themeColor="text1"/>
          <w:sz w:val="28"/>
          <w:szCs w:val="28"/>
          <w:lang w:val="hr-HR"/>
        </w:rPr>
        <w:t xml:space="preserve">; </w:t>
      </w:r>
      <w:r w:rsidRPr="00542B3F">
        <w:rPr>
          <w:color w:val="000000" w:themeColor="text1"/>
          <w:sz w:val="28"/>
          <w:szCs w:val="28"/>
        </w:rPr>
        <w:t>c</w:t>
      </w:r>
      <w:r w:rsidRPr="00542B3F">
        <w:rPr>
          <w:color w:val="000000" w:themeColor="text1"/>
          <w:sz w:val="28"/>
          <w:szCs w:val="28"/>
          <w:lang w:val="hr-HR"/>
        </w:rPr>
        <w:t xml:space="preserve">ơ </w:t>
      </w:r>
      <w:r w:rsidRPr="00542B3F">
        <w:rPr>
          <w:color w:val="000000" w:themeColor="text1"/>
          <w:sz w:val="28"/>
          <w:szCs w:val="28"/>
        </w:rPr>
        <w:t>cấu</w:t>
      </w:r>
      <w:r w:rsidRPr="00542B3F">
        <w:rPr>
          <w:color w:val="000000" w:themeColor="text1"/>
          <w:sz w:val="28"/>
          <w:szCs w:val="28"/>
          <w:lang w:val="hr-HR"/>
        </w:rPr>
        <w:t xml:space="preserve"> </w:t>
      </w:r>
      <w:r w:rsidRPr="00542B3F">
        <w:rPr>
          <w:color w:val="000000" w:themeColor="text1"/>
          <w:sz w:val="28"/>
          <w:szCs w:val="28"/>
        </w:rPr>
        <w:t>d</w:t>
      </w:r>
      <w:r w:rsidRPr="00542B3F">
        <w:rPr>
          <w:color w:val="000000" w:themeColor="text1"/>
          <w:sz w:val="28"/>
          <w:szCs w:val="28"/>
          <w:lang w:val="hr-HR"/>
        </w:rPr>
        <w:t>â</w:t>
      </w:r>
      <w:r w:rsidRPr="00542B3F">
        <w:rPr>
          <w:color w:val="000000" w:themeColor="text1"/>
          <w:sz w:val="28"/>
          <w:szCs w:val="28"/>
        </w:rPr>
        <w:t>n</w:t>
      </w:r>
      <w:r w:rsidRPr="00542B3F">
        <w:rPr>
          <w:color w:val="000000" w:themeColor="text1"/>
          <w:sz w:val="28"/>
          <w:szCs w:val="28"/>
          <w:lang w:val="hr-HR"/>
        </w:rPr>
        <w:t xml:space="preserve"> </w:t>
      </w:r>
      <w:r w:rsidRPr="00542B3F">
        <w:rPr>
          <w:color w:val="000000" w:themeColor="text1"/>
          <w:sz w:val="28"/>
          <w:szCs w:val="28"/>
        </w:rPr>
        <w:t>số</w:t>
      </w:r>
      <w:r w:rsidRPr="00542B3F">
        <w:rPr>
          <w:color w:val="000000" w:themeColor="text1"/>
          <w:sz w:val="28"/>
          <w:szCs w:val="28"/>
          <w:lang w:val="hr-HR"/>
        </w:rPr>
        <w:t xml:space="preserve">; </w:t>
      </w:r>
      <w:r w:rsidRPr="00542B3F">
        <w:rPr>
          <w:color w:val="000000" w:themeColor="text1"/>
          <w:sz w:val="28"/>
          <w:szCs w:val="28"/>
        </w:rPr>
        <w:t>ph</w:t>
      </w:r>
      <w:r w:rsidRPr="00542B3F">
        <w:rPr>
          <w:color w:val="000000" w:themeColor="text1"/>
          <w:sz w:val="28"/>
          <w:szCs w:val="28"/>
          <w:lang w:val="hr-HR"/>
        </w:rPr>
        <w:t>â</w:t>
      </w:r>
      <w:r w:rsidRPr="00542B3F">
        <w:rPr>
          <w:color w:val="000000" w:themeColor="text1"/>
          <w:sz w:val="28"/>
          <w:szCs w:val="28"/>
        </w:rPr>
        <w:t>n</w:t>
      </w:r>
      <w:r w:rsidRPr="00542B3F">
        <w:rPr>
          <w:color w:val="000000" w:themeColor="text1"/>
          <w:sz w:val="28"/>
          <w:szCs w:val="28"/>
          <w:lang w:val="hr-HR"/>
        </w:rPr>
        <w:t xml:space="preserve"> </w:t>
      </w:r>
      <w:r w:rsidRPr="00542B3F">
        <w:rPr>
          <w:color w:val="000000" w:themeColor="text1"/>
          <w:sz w:val="28"/>
          <w:szCs w:val="28"/>
        </w:rPr>
        <w:t>bố</w:t>
      </w:r>
      <w:r w:rsidRPr="00542B3F">
        <w:rPr>
          <w:color w:val="000000" w:themeColor="text1"/>
          <w:sz w:val="28"/>
          <w:szCs w:val="28"/>
          <w:lang w:val="hr-HR"/>
        </w:rPr>
        <w:t xml:space="preserve"> </w:t>
      </w:r>
      <w:r w:rsidRPr="00542B3F">
        <w:rPr>
          <w:color w:val="000000" w:themeColor="text1"/>
          <w:sz w:val="28"/>
          <w:szCs w:val="28"/>
        </w:rPr>
        <w:t>d</w:t>
      </w:r>
      <w:r w:rsidRPr="00542B3F">
        <w:rPr>
          <w:color w:val="000000" w:themeColor="text1"/>
          <w:sz w:val="28"/>
          <w:szCs w:val="28"/>
          <w:lang w:val="hr-HR"/>
        </w:rPr>
        <w:t>â</w:t>
      </w:r>
      <w:r w:rsidRPr="00542B3F">
        <w:rPr>
          <w:color w:val="000000" w:themeColor="text1"/>
          <w:sz w:val="28"/>
          <w:szCs w:val="28"/>
        </w:rPr>
        <w:t>n</w:t>
      </w:r>
      <w:r w:rsidRPr="00542B3F">
        <w:rPr>
          <w:color w:val="000000" w:themeColor="text1"/>
          <w:sz w:val="28"/>
          <w:szCs w:val="28"/>
          <w:lang w:val="hr-HR"/>
        </w:rPr>
        <w:t xml:space="preserve"> </w:t>
      </w:r>
      <w:r w:rsidRPr="00542B3F">
        <w:rPr>
          <w:color w:val="000000" w:themeColor="text1"/>
          <w:sz w:val="28"/>
          <w:szCs w:val="28"/>
        </w:rPr>
        <w:t>số</w:t>
      </w:r>
      <w:r w:rsidRPr="00542B3F">
        <w:rPr>
          <w:color w:val="000000" w:themeColor="text1"/>
          <w:sz w:val="28"/>
          <w:szCs w:val="28"/>
          <w:lang w:val="hr-HR"/>
        </w:rPr>
        <w:t xml:space="preserve">; </w:t>
      </w:r>
      <w:r w:rsidRPr="00542B3F">
        <w:rPr>
          <w:color w:val="000000" w:themeColor="text1"/>
          <w:sz w:val="28"/>
          <w:szCs w:val="28"/>
        </w:rPr>
        <w:t>chất</w:t>
      </w:r>
      <w:r w:rsidRPr="00542B3F">
        <w:rPr>
          <w:color w:val="000000" w:themeColor="text1"/>
          <w:sz w:val="28"/>
          <w:szCs w:val="28"/>
          <w:lang w:val="hr-HR"/>
        </w:rPr>
        <w:t xml:space="preserve"> </w:t>
      </w:r>
      <w:r w:rsidRPr="00542B3F">
        <w:rPr>
          <w:color w:val="000000" w:themeColor="text1"/>
          <w:sz w:val="28"/>
          <w:szCs w:val="28"/>
        </w:rPr>
        <w:t>l</w:t>
      </w:r>
      <w:r w:rsidRPr="00542B3F">
        <w:rPr>
          <w:color w:val="000000" w:themeColor="text1"/>
          <w:sz w:val="28"/>
          <w:szCs w:val="28"/>
          <w:lang w:val="hr-HR"/>
        </w:rPr>
        <w:t>ư</w:t>
      </w:r>
      <w:r w:rsidRPr="00542B3F">
        <w:rPr>
          <w:color w:val="000000" w:themeColor="text1"/>
          <w:sz w:val="28"/>
          <w:szCs w:val="28"/>
        </w:rPr>
        <w:t>ợng</w:t>
      </w:r>
      <w:r w:rsidRPr="00542B3F">
        <w:rPr>
          <w:color w:val="000000" w:themeColor="text1"/>
          <w:sz w:val="28"/>
          <w:szCs w:val="28"/>
          <w:lang w:val="hr-HR"/>
        </w:rPr>
        <w:t xml:space="preserve"> </w:t>
      </w:r>
      <w:r w:rsidRPr="00542B3F">
        <w:rPr>
          <w:color w:val="000000" w:themeColor="text1"/>
          <w:sz w:val="28"/>
          <w:szCs w:val="28"/>
        </w:rPr>
        <w:t>d</w:t>
      </w:r>
      <w:r w:rsidRPr="00542B3F">
        <w:rPr>
          <w:color w:val="000000" w:themeColor="text1"/>
          <w:sz w:val="28"/>
          <w:szCs w:val="28"/>
          <w:lang w:val="hr-HR"/>
        </w:rPr>
        <w:t>â</w:t>
      </w:r>
      <w:r w:rsidRPr="00542B3F">
        <w:rPr>
          <w:color w:val="000000" w:themeColor="text1"/>
          <w:sz w:val="28"/>
          <w:szCs w:val="28"/>
        </w:rPr>
        <w:t>n</w:t>
      </w:r>
      <w:r w:rsidRPr="00542B3F">
        <w:rPr>
          <w:color w:val="000000" w:themeColor="text1"/>
          <w:sz w:val="28"/>
          <w:szCs w:val="28"/>
          <w:lang w:val="hr-HR"/>
        </w:rPr>
        <w:t xml:space="preserve"> </w:t>
      </w:r>
      <w:r w:rsidRPr="00542B3F">
        <w:rPr>
          <w:color w:val="000000" w:themeColor="text1"/>
          <w:sz w:val="28"/>
          <w:szCs w:val="28"/>
        </w:rPr>
        <w:t>số</w:t>
      </w:r>
      <w:r w:rsidRPr="00542B3F">
        <w:rPr>
          <w:color w:val="000000" w:themeColor="text1"/>
          <w:sz w:val="28"/>
          <w:szCs w:val="28"/>
          <w:lang w:val="hr-HR"/>
        </w:rPr>
        <w:t xml:space="preserve">; </w:t>
      </w:r>
      <w:r w:rsidRPr="00542B3F">
        <w:rPr>
          <w:color w:val="000000" w:themeColor="text1"/>
          <w:sz w:val="28"/>
          <w:szCs w:val="28"/>
          <w:lang w:val="es-ES"/>
        </w:rPr>
        <w:t>điều kiện bảo đảm thực hiện công tác dân số và trách nhiệm thi hành</w:t>
      </w:r>
      <w:r w:rsidRPr="00542B3F">
        <w:rPr>
          <w:color w:val="000000" w:themeColor="text1"/>
          <w:sz w:val="28"/>
          <w:szCs w:val="28"/>
          <w:lang w:val="hr-HR"/>
        </w:rPr>
        <w:t>.</w:t>
      </w:r>
      <w:r w:rsidRPr="00542B3F">
        <w:rPr>
          <w:color w:val="000000" w:themeColor="text1"/>
          <w:sz w:val="28"/>
          <w:szCs w:val="28"/>
          <w:lang w:val="vi-VN"/>
        </w:rPr>
        <w:t xml:space="preserve"> </w:t>
      </w:r>
    </w:p>
    <w:p w14:paraId="7F8F0E81"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b/>
          <w:bCs/>
          <w:i/>
          <w:iCs/>
          <w:color w:val="000000" w:themeColor="text1"/>
          <w:sz w:val="28"/>
          <w:szCs w:val="28"/>
          <w:lang w:val="vi-VN"/>
        </w:rPr>
        <w:t>2.1.3.</w:t>
      </w:r>
      <w:r w:rsidRPr="00542B3F">
        <w:rPr>
          <w:color w:val="000000" w:themeColor="text1"/>
          <w:sz w:val="28"/>
          <w:szCs w:val="28"/>
          <w:lang w:val="vi-VN"/>
        </w:rPr>
        <w:t xml:space="preserve"> </w:t>
      </w:r>
      <w:r w:rsidRPr="00542B3F">
        <w:rPr>
          <w:color w:val="000000" w:themeColor="text1"/>
          <w:sz w:val="28"/>
          <w:szCs w:val="28"/>
        </w:rPr>
        <w:t>Trong</w:t>
      </w:r>
      <w:r w:rsidRPr="00542B3F">
        <w:rPr>
          <w:color w:val="000000" w:themeColor="text1"/>
          <w:sz w:val="28"/>
          <w:szCs w:val="28"/>
          <w:lang w:val="vi-VN"/>
        </w:rPr>
        <w:t xml:space="preserve"> quá trình xây dựng, trình Chính phủ Dự án Luật Dân số, Bộ Y tế đã gửi </w:t>
      </w:r>
      <w:r w:rsidRPr="00542B3F">
        <w:rPr>
          <w:color w:val="000000" w:themeColor="text1"/>
          <w:sz w:val="28"/>
          <w:szCs w:val="28"/>
        </w:rPr>
        <w:t>Phiếu ghi ý kiến Thành viên Chính phủ</w:t>
      </w:r>
      <w:r w:rsidRPr="00542B3F">
        <w:rPr>
          <w:color w:val="000000" w:themeColor="text1"/>
          <w:sz w:val="28"/>
          <w:szCs w:val="28"/>
          <w:lang w:val="vi-VN"/>
        </w:rPr>
        <w:t xml:space="preserve"> về Dự án </w:t>
      </w:r>
      <w:r w:rsidRPr="00542B3F">
        <w:rPr>
          <w:color w:val="000000" w:themeColor="text1"/>
          <w:sz w:val="28"/>
          <w:szCs w:val="28"/>
        </w:rPr>
        <w:t>Luật</w:t>
      </w:r>
      <w:r w:rsidRPr="00542B3F">
        <w:rPr>
          <w:color w:val="000000" w:themeColor="text1"/>
          <w:sz w:val="28"/>
          <w:szCs w:val="28"/>
          <w:lang w:val="vi-VN"/>
        </w:rPr>
        <w:t xml:space="preserve"> Dân số.</w:t>
      </w:r>
    </w:p>
    <w:p w14:paraId="2E2C630D"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Có 24/27 Thành viên Chính phủ có ý kiến trả lời đối với Phiếu ghi ý kiến Thành viên Chính phủ, trong đó 24/24 (100%) Thành viên Chính phủ biểu quyết thông qua đối với toàn bộ nội dung dự thảo Luật Dân số.</w:t>
      </w:r>
    </w:p>
    <w:p w14:paraId="77E0AAAF"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xml:space="preserve">- Đối với những vấn đề xin ý kiến: </w:t>
      </w:r>
    </w:p>
    <w:p w14:paraId="0100E7ED"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xml:space="preserve">+ Quy định về số con: Có 24/24 (100%) Thành viên Chính phủ lựa chọn phương án 01 là quy định các cặp </w:t>
      </w:r>
      <w:commentRangeStart w:id="1"/>
      <w:r w:rsidRPr="00542B3F">
        <w:rPr>
          <w:color w:val="000000" w:themeColor="text1"/>
          <w:sz w:val="28"/>
          <w:szCs w:val="28"/>
        </w:rPr>
        <w:t xml:space="preserve">vợ chồng, cá nhân </w:t>
      </w:r>
      <w:commentRangeEnd w:id="1"/>
      <w:r w:rsidRPr="00542B3F">
        <w:rPr>
          <w:color w:val="000000" w:themeColor="text1"/>
          <w:sz w:val="28"/>
          <w:szCs w:val="28"/>
        </w:rPr>
        <w:commentReference w:id="1"/>
      </w:r>
      <w:r w:rsidRPr="00542B3F">
        <w:rPr>
          <w:color w:val="000000" w:themeColor="text1"/>
          <w:sz w:val="28"/>
          <w:szCs w:val="28"/>
        </w:rPr>
        <w:t xml:space="preserve">có quyền quyết định tự nguyện, bình đẳng và có trách nhiệm về thời gian sinh con, số con, khoảng cách giữa các lần sinh. </w:t>
      </w:r>
    </w:p>
    <w:p w14:paraId="1ACE1563"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Quy định về phá thai: Có 23/24 (96%) Thành viên Chính phủ lựa chọn phương án 01 là giữ nguyên theo pháp luật hiện hành, phụ nữ được phá thai theo nguyện vọng, trừ trường hợp phá thai không an toàn, phá thai vì lý do lựa chọn giới tính thai nhi; có 01 Thành viên Chính phủ không lựa chọn phương án nào.</w:t>
      </w:r>
    </w:p>
    <w:p w14:paraId="6F1749D6"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b/>
          <w:bCs/>
          <w:i/>
          <w:iCs/>
          <w:color w:val="000000" w:themeColor="text1"/>
          <w:sz w:val="28"/>
          <w:szCs w:val="28"/>
          <w:lang w:val="vi-VN"/>
        </w:rPr>
        <w:t>2.1.4.</w:t>
      </w:r>
      <w:r w:rsidRPr="00542B3F">
        <w:rPr>
          <w:color w:val="000000" w:themeColor="text1"/>
          <w:sz w:val="28"/>
          <w:szCs w:val="28"/>
          <w:lang w:val="vi-VN"/>
        </w:rPr>
        <w:t xml:space="preserve"> </w:t>
      </w:r>
      <w:r w:rsidRPr="00542B3F">
        <w:rPr>
          <w:color w:val="000000" w:themeColor="text1"/>
          <w:sz w:val="28"/>
          <w:szCs w:val="28"/>
          <w:lang w:val="pt-BR"/>
        </w:rPr>
        <w:t>Thực hiện Nghị quyết số 34/2017/QH14 ngày 8/6/2017 của Quốc hội về Chương trình xây dựng luật, pháp lệnh năm 2018 và điều chỉnh Chương trình xây dựng luật, pháp lệnh năm 2017,</w:t>
      </w:r>
      <w:r w:rsidRPr="00542B3F">
        <w:rPr>
          <w:color w:val="000000" w:themeColor="text1"/>
          <w:sz w:val="28"/>
          <w:szCs w:val="28"/>
          <w:lang w:val="vi-VN"/>
        </w:rPr>
        <w:t xml:space="preserve"> Bộ Y tế đã trình Chính phủ để </w:t>
      </w:r>
      <w:r w:rsidRPr="00542B3F">
        <w:rPr>
          <w:color w:val="000000" w:themeColor="text1"/>
          <w:sz w:val="28"/>
          <w:szCs w:val="28"/>
          <w:lang w:val="pt-BR"/>
        </w:rPr>
        <w:t>Chính phủ ký Tờ trình số 103/TTr-CP ngày 06</w:t>
      </w:r>
      <w:r w:rsidRPr="00542B3F">
        <w:rPr>
          <w:color w:val="000000" w:themeColor="text1"/>
          <w:sz w:val="28"/>
          <w:szCs w:val="28"/>
          <w:lang w:val="vi-VN"/>
        </w:rPr>
        <w:t>/</w:t>
      </w:r>
      <w:r w:rsidRPr="00542B3F">
        <w:rPr>
          <w:color w:val="000000" w:themeColor="text1"/>
          <w:sz w:val="28"/>
          <w:szCs w:val="28"/>
          <w:lang w:val="pt-BR"/>
        </w:rPr>
        <w:t>4</w:t>
      </w:r>
      <w:r w:rsidRPr="00542B3F">
        <w:rPr>
          <w:color w:val="000000" w:themeColor="text1"/>
          <w:sz w:val="28"/>
          <w:szCs w:val="28"/>
          <w:lang w:val="vi-VN"/>
        </w:rPr>
        <w:t>/</w:t>
      </w:r>
      <w:r w:rsidRPr="00542B3F">
        <w:rPr>
          <w:color w:val="000000" w:themeColor="text1"/>
          <w:sz w:val="28"/>
          <w:szCs w:val="28"/>
          <w:lang w:val="pt-BR"/>
        </w:rPr>
        <w:t>2018 gửi</w:t>
      </w:r>
      <w:r w:rsidRPr="00542B3F">
        <w:rPr>
          <w:color w:val="000000" w:themeColor="text1"/>
          <w:sz w:val="28"/>
          <w:szCs w:val="28"/>
          <w:lang w:val="vi-VN"/>
        </w:rPr>
        <w:t xml:space="preserve"> Quốc hội v</w:t>
      </w:r>
      <w:r w:rsidRPr="00542B3F">
        <w:rPr>
          <w:color w:val="000000" w:themeColor="text1"/>
          <w:sz w:val="28"/>
          <w:szCs w:val="28"/>
          <w:lang w:val="pt-BR"/>
        </w:rPr>
        <w:t xml:space="preserve">ề </w:t>
      </w:r>
      <w:r w:rsidRPr="00542B3F">
        <w:rPr>
          <w:color w:val="000000" w:themeColor="text1"/>
          <w:sz w:val="28"/>
          <w:szCs w:val="28"/>
          <w:lang w:val="vi-VN"/>
        </w:rPr>
        <w:t>D</w:t>
      </w:r>
      <w:r w:rsidRPr="00542B3F">
        <w:rPr>
          <w:color w:val="000000" w:themeColor="text1"/>
          <w:sz w:val="28"/>
          <w:szCs w:val="28"/>
          <w:lang w:val="pt-BR"/>
        </w:rPr>
        <w:t>ự án Luật Dân số</w:t>
      </w:r>
      <w:r w:rsidRPr="00542B3F">
        <w:rPr>
          <w:color w:val="000000" w:themeColor="text1"/>
          <w:sz w:val="28"/>
          <w:szCs w:val="28"/>
          <w:lang w:val="vi-VN"/>
        </w:rPr>
        <w:t>.</w:t>
      </w:r>
    </w:p>
    <w:p w14:paraId="6B787809" w14:textId="77777777" w:rsidR="00364372" w:rsidRPr="00542B3F" w:rsidRDefault="00364372" w:rsidP="00364372">
      <w:pPr>
        <w:widowControl w:val="0"/>
        <w:spacing w:before="120" w:line="360" w:lineRule="exact"/>
        <w:ind w:right="-57" w:firstLine="720"/>
        <w:jc w:val="both"/>
        <w:rPr>
          <w:rStyle w:val="normal-h1"/>
          <w:b/>
          <w:bCs/>
          <w:color w:val="000000" w:themeColor="text1"/>
          <w:lang w:val="vi-VN"/>
        </w:rPr>
      </w:pPr>
      <w:r w:rsidRPr="00542B3F">
        <w:rPr>
          <w:b/>
          <w:bCs/>
          <w:color w:val="000000" w:themeColor="text1"/>
          <w:sz w:val="28"/>
          <w:szCs w:val="28"/>
          <w:lang w:val="vi-VN"/>
        </w:rPr>
        <w:t xml:space="preserve">2.2. Thẩm tra Dự án Luật Dân số </w:t>
      </w:r>
    </w:p>
    <w:p w14:paraId="07A1D90D" w14:textId="77777777" w:rsidR="00364372" w:rsidRPr="00542B3F" w:rsidRDefault="00364372" w:rsidP="00364372">
      <w:pPr>
        <w:widowControl w:val="0"/>
        <w:tabs>
          <w:tab w:val="left" w:pos="700"/>
        </w:tabs>
        <w:spacing w:before="120" w:line="360" w:lineRule="exact"/>
        <w:ind w:firstLine="720"/>
        <w:jc w:val="both"/>
        <w:rPr>
          <w:rStyle w:val="normal-h1"/>
          <w:color w:val="000000" w:themeColor="text1"/>
          <w:lang w:val="pl-PL"/>
        </w:rPr>
      </w:pPr>
      <w:r w:rsidRPr="00542B3F">
        <w:rPr>
          <w:rStyle w:val="normal-h1"/>
          <w:b/>
          <w:bCs/>
          <w:i/>
          <w:iCs/>
          <w:color w:val="000000" w:themeColor="text1"/>
          <w:lang w:val="vi-VN"/>
        </w:rPr>
        <w:t>2.2.1.</w:t>
      </w:r>
      <w:r w:rsidRPr="00542B3F">
        <w:rPr>
          <w:rStyle w:val="normal-h1"/>
          <w:color w:val="000000" w:themeColor="text1"/>
          <w:lang w:val="vi-VN"/>
        </w:rPr>
        <w:t xml:space="preserve"> </w:t>
      </w:r>
      <w:r w:rsidRPr="00542B3F">
        <w:rPr>
          <w:rStyle w:val="normal-h1"/>
          <w:color w:val="000000" w:themeColor="text1"/>
          <w:lang w:val="pl-PL"/>
        </w:rPr>
        <w:t xml:space="preserve">Ngày 09/4/2018, </w:t>
      </w:r>
      <w:r w:rsidRPr="00542B3F">
        <w:rPr>
          <w:color w:val="000000" w:themeColor="text1"/>
          <w:sz w:val="28"/>
          <w:szCs w:val="28"/>
          <w:lang w:val="pl-PL"/>
        </w:rPr>
        <w:t xml:space="preserve">Thường trực Ủy ban </w:t>
      </w:r>
      <w:r w:rsidRPr="00542B3F">
        <w:rPr>
          <w:bCs/>
          <w:color w:val="000000" w:themeColor="text1"/>
          <w:sz w:val="28"/>
          <w:szCs w:val="28"/>
          <w:lang w:val="vi-VN"/>
        </w:rPr>
        <w:t>V</w:t>
      </w:r>
      <w:r w:rsidRPr="00542B3F">
        <w:rPr>
          <w:bCs/>
          <w:color w:val="000000" w:themeColor="text1"/>
          <w:sz w:val="28"/>
          <w:szCs w:val="28"/>
          <w:lang w:val="pl-PL"/>
        </w:rPr>
        <w:t xml:space="preserve">ề các vấn đề xã hội </w:t>
      </w:r>
      <w:r w:rsidRPr="00542B3F">
        <w:rPr>
          <w:color w:val="000000" w:themeColor="text1"/>
          <w:sz w:val="28"/>
          <w:szCs w:val="28"/>
          <w:lang w:val="pl-PL"/>
        </w:rPr>
        <w:t xml:space="preserve">đã tổ chức phiên họp mở rộng </w:t>
      </w:r>
      <w:r w:rsidRPr="00542B3F">
        <w:rPr>
          <w:iCs/>
          <w:color w:val="000000" w:themeColor="text1"/>
          <w:sz w:val="28"/>
          <w:szCs w:val="28"/>
        </w:rPr>
        <w:t>để</w:t>
      </w:r>
      <w:r w:rsidRPr="00542B3F">
        <w:rPr>
          <w:color w:val="000000" w:themeColor="text1"/>
          <w:sz w:val="28"/>
          <w:szCs w:val="28"/>
          <w:lang w:val="pl-PL"/>
        </w:rPr>
        <w:t xml:space="preserve"> thẩm tra sơ bộ Dự án Luật </w:t>
      </w:r>
      <w:r w:rsidRPr="00542B3F">
        <w:rPr>
          <w:rStyle w:val="normal-h1"/>
          <w:color w:val="000000" w:themeColor="text1"/>
          <w:lang w:val="pl-PL"/>
        </w:rPr>
        <w:t>Dân số</w:t>
      </w:r>
      <w:r w:rsidRPr="00542B3F">
        <w:rPr>
          <w:rStyle w:val="FootnoteReference"/>
          <w:color w:val="000000" w:themeColor="text1"/>
          <w:szCs w:val="28"/>
          <w:lang w:val="nl-NL"/>
        </w:rPr>
        <w:footnoteReference w:id="1"/>
      </w:r>
      <w:r w:rsidRPr="00542B3F">
        <w:rPr>
          <w:rStyle w:val="normal-h1"/>
          <w:color w:val="000000" w:themeColor="text1"/>
          <w:lang w:val="pl-PL"/>
        </w:rPr>
        <w:t xml:space="preserve"> theo Tờ trình số </w:t>
      </w:r>
      <w:r w:rsidRPr="00542B3F">
        <w:rPr>
          <w:rStyle w:val="normal-h1"/>
          <w:color w:val="000000" w:themeColor="text1"/>
          <w:lang w:val="pl-PL"/>
        </w:rPr>
        <w:lastRenderedPageBreak/>
        <w:t>103/TTr-CP ngày 06/4/2018 của Chính phủ và có một số ý kiến đối với Dự án Luật Dân số.</w:t>
      </w:r>
    </w:p>
    <w:p w14:paraId="67106ADD" w14:textId="77777777" w:rsidR="00364372" w:rsidRPr="00542B3F" w:rsidRDefault="00364372" w:rsidP="00364372">
      <w:pPr>
        <w:pStyle w:val="normal-p"/>
        <w:widowControl w:val="0"/>
        <w:spacing w:before="120" w:line="360" w:lineRule="exact"/>
        <w:ind w:firstLine="720"/>
        <w:jc w:val="both"/>
        <w:rPr>
          <w:rStyle w:val="normal-h1"/>
          <w:color w:val="000000" w:themeColor="text1"/>
          <w:lang w:val="vi-VN"/>
        </w:rPr>
      </w:pPr>
      <w:r w:rsidRPr="00542B3F">
        <w:rPr>
          <w:rStyle w:val="normal-h1"/>
          <w:b/>
          <w:bCs/>
          <w:i/>
          <w:iCs/>
          <w:color w:val="000000" w:themeColor="text1"/>
          <w:lang w:val="vi-VN"/>
        </w:rPr>
        <w:t>2.2.2.</w:t>
      </w:r>
      <w:r w:rsidRPr="00542B3F">
        <w:rPr>
          <w:rStyle w:val="normal-h1"/>
          <w:color w:val="000000" w:themeColor="text1"/>
          <w:lang w:val="vi-VN"/>
        </w:rPr>
        <w:t xml:space="preserve"> </w:t>
      </w:r>
      <w:r w:rsidRPr="00542B3F">
        <w:rPr>
          <w:rStyle w:val="normal-h1"/>
          <w:color w:val="000000" w:themeColor="text1"/>
          <w:lang w:val="nl-NL"/>
        </w:rPr>
        <w:t>Ý kiến thẩm tra của</w:t>
      </w:r>
      <w:r w:rsidRPr="00542B3F">
        <w:rPr>
          <w:rStyle w:val="normal-h1"/>
          <w:color w:val="000000" w:themeColor="text1"/>
          <w:lang w:val="vi-VN"/>
        </w:rPr>
        <w:t xml:space="preserve"> </w:t>
      </w:r>
      <w:r w:rsidRPr="00542B3F">
        <w:rPr>
          <w:rStyle w:val="normal-h1"/>
          <w:color w:val="000000" w:themeColor="text1"/>
          <w:lang w:val="nl-NL"/>
        </w:rPr>
        <w:t>Thường trực Ủy ban Về các vấn đề xã hội</w:t>
      </w:r>
      <w:r w:rsidRPr="00542B3F">
        <w:rPr>
          <w:rStyle w:val="FootnoteReference"/>
          <w:color w:val="000000" w:themeColor="text1"/>
          <w:szCs w:val="28"/>
          <w:lang w:val="nl-NL"/>
        </w:rPr>
        <w:footnoteReference w:id="2"/>
      </w:r>
      <w:r w:rsidRPr="00542B3F">
        <w:rPr>
          <w:rStyle w:val="normal-h1"/>
          <w:color w:val="000000" w:themeColor="text1"/>
          <w:lang w:val="vi-VN"/>
        </w:rPr>
        <w:t>:</w:t>
      </w:r>
    </w:p>
    <w:p w14:paraId="7BE08164" w14:textId="77777777" w:rsidR="00364372" w:rsidRPr="00542B3F" w:rsidRDefault="00364372" w:rsidP="00364372">
      <w:pPr>
        <w:pStyle w:val="normal-p"/>
        <w:widowControl w:val="0"/>
        <w:spacing w:before="120" w:line="360" w:lineRule="exact"/>
        <w:ind w:firstLine="720"/>
        <w:jc w:val="both"/>
        <w:rPr>
          <w:rStyle w:val="normal-h1"/>
          <w:rFonts w:eastAsia="Calibri"/>
          <w:color w:val="000000" w:themeColor="text1"/>
          <w:lang w:val="vi-VN"/>
        </w:rPr>
      </w:pPr>
      <w:r w:rsidRPr="00542B3F">
        <w:rPr>
          <w:rStyle w:val="normal-h1"/>
          <w:rFonts w:eastAsia="Calibri"/>
          <w:bCs/>
          <w:i/>
          <w:iCs/>
          <w:color w:val="000000" w:themeColor="text1"/>
          <w:lang w:val="vi-VN"/>
        </w:rPr>
        <w:t>(1)</w:t>
      </w:r>
      <w:r w:rsidRPr="00542B3F">
        <w:rPr>
          <w:rStyle w:val="normal-h1"/>
          <w:rFonts w:eastAsia="Calibri"/>
          <w:bCs/>
          <w:i/>
          <w:iCs/>
          <w:color w:val="000000" w:themeColor="text1"/>
          <w:lang w:val="pl-PL"/>
        </w:rPr>
        <w:t xml:space="preserve"> </w:t>
      </w:r>
      <w:r w:rsidRPr="00542B3F">
        <w:rPr>
          <w:rStyle w:val="normal-h1"/>
          <w:rFonts w:eastAsia="Calibri"/>
          <w:bCs/>
          <w:i/>
          <w:iCs/>
          <w:color w:val="000000" w:themeColor="text1"/>
          <w:lang w:val="vi-VN"/>
        </w:rPr>
        <w:t>N</w:t>
      </w:r>
      <w:r w:rsidRPr="00542B3F">
        <w:rPr>
          <w:rStyle w:val="normal-h1"/>
          <w:rFonts w:eastAsia="Calibri"/>
          <w:bCs/>
          <w:i/>
          <w:iCs/>
          <w:color w:val="000000" w:themeColor="text1"/>
          <w:lang w:val="pl-PL"/>
        </w:rPr>
        <w:t>hững vấn đề chung</w:t>
      </w:r>
      <w:r w:rsidRPr="00542B3F">
        <w:rPr>
          <w:rStyle w:val="normal-h1"/>
          <w:rFonts w:eastAsia="Calibri"/>
          <w:bCs/>
          <w:i/>
          <w:iCs/>
          <w:color w:val="000000" w:themeColor="text1"/>
          <w:lang w:val="vi-VN"/>
        </w:rPr>
        <w:t>,</w:t>
      </w:r>
      <w:r w:rsidRPr="00542B3F">
        <w:rPr>
          <w:rStyle w:val="normal-h1"/>
          <w:rFonts w:eastAsia="Calibri"/>
          <w:b/>
          <w:color w:val="000000" w:themeColor="text1"/>
          <w:lang w:val="vi-VN"/>
        </w:rPr>
        <w:t xml:space="preserve"> </w:t>
      </w:r>
      <w:r w:rsidRPr="00542B3F">
        <w:rPr>
          <w:rStyle w:val="normal-h1"/>
          <w:rFonts w:eastAsia="Calibri"/>
          <w:color w:val="000000" w:themeColor="text1"/>
          <w:lang w:val="nl-NL"/>
        </w:rPr>
        <w:t>nhất trí với sự cần thiết của việc ban hành Luật Dân số để thay thế Pháp lệnh Dân số</w:t>
      </w:r>
      <w:r w:rsidRPr="00542B3F">
        <w:rPr>
          <w:rStyle w:val="normal-h1"/>
          <w:rFonts w:eastAsia="Calibri"/>
          <w:color w:val="000000" w:themeColor="text1"/>
          <w:lang w:val="vi-VN"/>
        </w:rPr>
        <w:t xml:space="preserve">; </w:t>
      </w:r>
      <w:r w:rsidRPr="00542B3F">
        <w:rPr>
          <w:rStyle w:val="normal-h1"/>
          <w:color w:val="000000" w:themeColor="text1"/>
          <w:lang w:val="vi-VN"/>
        </w:rPr>
        <w:t>v</w:t>
      </w:r>
      <w:r w:rsidRPr="00542B3F">
        <w:rPr>
          <w:rStyle w:val="normal-h1"/>
          <w:color w:val="000000" w:themeColor="text1"/>
          <w:lang w:val="nl-NL"/>
        </w:rPr>
        <w:t>ề cơ bản nội dung dự thảo Luật bảo đảm tính hợp hiến, hợp pháp và tính thống nhất trong hệ thống pháp luật của Việt Nam</w:t>
      </w:r>
      <w:r w:rsidRPr="00542B3F">
        <w:rPr>
          <w:rStyle w:val="normal-h1"/>
          <w:rFonts w:eastAsia="Calibri"/>
          <w:color w:val="000000" w:themeColor="text1"/>
          <w:lang w:val="nl-NL"/>
        </w:rPr>
        <w:t>.</w:t>
      </w:r>
      <w:r w:rsidRPr="00542B3F">
        <w:rPr>
          <w:rStyle w:val="normal-h1"/>
          <w:rFonts w:eastAsia="Calibri"/>
          <w:color w:val="000000" w:themeColor="text1"/>
          <w:lang w:val="vi-VN"/>
        </w:rPr>
        <w:t xml:space="preserve"> </w:t>
      </w:r>
    </w:p>
    <w:p w14:paraId="6ED0C2C0" w14:textId="77777777" w:rsidR="00364372" w:rsidRPr="00542B3F" w:rsidRDefault="00364372" w:rsidP="00364372">
      <w:pPr>
        <w:pStyle w:val="normal-p"/>
        <w:widowControl w:val="0"/>
        <w:spacing w:before="120" w:line="360" w:lineRule="exact"/>
        <w:ind w:firstLine="720"/>
        <w:jc w:val="both"/>
        <w:rPr>
          <w:rStyle w:val="normal-h1"/>
          <w:rFonts w:eastAsia="Calibri"/>
          <w:i/>
          <w:iCs/>
          <w:color w:val="000000" w:themeColor="text1"/>
          <w:lang w:val="vi-VN"/>
        </w:rPr>
      </w:pPr>
      <w:r w:rsidRPr="00542B3F">
        <w:rPr>
          <w:rStyle w:val="normal-h1"/>
          <w:rFonts w:eastAsia="Calibri"/>
          <w:i/>
          <w:iCs/>
          <w:color w:val="000000" w:themeColor="text1"/>
          <w:lang w:val="vi-VN"/>
        </w:rPr>
        <w:t>(2) Về chính sách của Dự án Luật:</w:t>
      </w:r>
    </w:p>
    <w:p w14:paraId="59CC2F78" w14:textId="77777777" w:rsidR="00364372" w:rsidRPr="00542B3F" w:rsidRDefault="00364372" w:rsidP="00364372">
      <w:pPr>
        <w:pStyle w:val="normal-p"/>
        <w:widowControl w:val="0"/>
        <w:spacing w:before="120" w:line="360" w:lineRule="exact"/>
        <w:ind w:firstLine="720"/>
        <w:jc w:val="both"/>
        <w:rPr>
          <w:rStyle w:val="normal-h1"/>
          <w:rFonts w:eastAsia="Calibri"/>
          <w:color w:val="000000" w:themeColor="text1"/>
          <w:lang w:val="nl-NL"/>
        </w:rPr>
      </w:pPr>
      <w:r w:rsidRPr="00542B3F">
        <w:rPr>
          <w:rStyle w:val="normal-h1"/>
          <w:color w:val="000000" w:themeColor="text1"/>
          <w:lang w:val="nl-NL"/>
        </w:rPr>
        <w:t>Tại</w:t>
      </w:r>
      <w:r w:rsidRPr="00542B3F">
        <w:rPr>
          <w:color w:val="000000" w:themeColor="text1"/>
          <w:sz w:val="28"/>
          <w:szCs w:val="28"/>
          <w:lang w:val="nl-NL"/>
        </w:rPr>
        <w:t xml:space="preserve"> đề nghị xây dựng </w:t>
      </w:r>
      <w:r w:rsidRPr="00542B3F">
        <w:rPr>
          <w:color w:val="000000" w:themeColor="text1"/>
          <w:sz w:val="28"/>
          <w:szCs w:val="28"/>
          <w:lang w:val="vi-VN"/>
        </w:rPr>
        <w:t>D</w:t>
      </w:r>
      <w:r w:rsidRPr="00542B3F">
        <w:rPr>
          <w:color w:val="000000" w:themeColor="text1"/>
          <w:sz w:val="28"/>
          <w:szCs w:val="28"/>
          <w:lang w:val="nl-NL"/>
        </w:rPr>
        <w:t xml:space="preserve">ự án Luật Dân số, Chính phủ </w:t>
      </w:r>
      <w:r w:rsidRPr="00542B3F">
        <w:rPr>
          <w:color w:val="000000" w:themeColor="text1"/>
          <w:sz w:val="28"/>
          <w:szCs w:val="28"/>
          <w:lang w:val="pl-PL"/>
        </w:rPr>
        <w:t>đề xuất 6 chính sách</w:t>
      </w:r>
      <w:r w:rsidRPr="00542B3F">
        <w:rPr>
          <w:rStyle w:val="FootnoteReference"/>
          <w:color w:val="000000" w:themeColor="text1"/>
          <w:szCs w:val="28"/>
          <w:lang w:val="pl-PL"/>
        </w:rPr>
        <w:footnoteReference w:id="3"/>
      </w:r>
      <w:r w:rsidRPr="00542B3F">
        <w:rPr>
          <w:color w:val="000000" w:themeColor="text1"/>
          <w:sz w:val="28"/>
          <w:szCs w:val="28"/>
          <w:lang w:val="pl-PL"/>
        </w:rPr>
        <w:t>, nhưng theo Tờ trình số 103/TTr-CP, Chính phủ không đưa vào chính sách</w:t>
      </w:r>
      <w:r w:rsidRPr="00542B3F">
        <w:rPr>
          <w:color w:val="000000" w:themeColor="text1"/>
          <w:sz w:val="28"/>
          <w:szCs w:val="28"/>
          <w:lang w:val="vi-VN"/>
        </w:rPr>
        <w:t xml:space="preserve"> phá thai an toàn</w:t>
      </w:r>
      <w:r w:rsidRPr="00542B3F">
        <w:rPr>
          <w:rStyle w:val="FootnoteReference"/>
          <w:color w:val="000000" w:themeColor="text1"/>
          <w:szCs w:val="28"/>
          <w:lang w:val="pl-PL"/>
        </w:rPr>
        <w:footnoteReference w:id="4"/>
      </w:r>
      <w:r w:rsidRPr="00542B3F">
        <w:rPr>
          <w:color w:val="000000" w:themeColor="text1"/>
          <w:sz w:val="28"/>
          <w:szCs w:val="28"/>
          <w:lang w:val="pl-PL"/>
        </w:rPr>
        <w:t xml:space="preserve"> và bổ sung 2 chính sách</w:t>
      </w:r>
      <w:r w:rsidRPr="00542B3F">
        <w:rPr>
          <w:color w:val="000000" w:themeColor="text1"/>
          <w:sz w:val="28"/>
          <w:szCs w:val="28"/>
          <w:lang w:val="vi-VN"/>
        </w:rPr>
        <w:t xml:space="preserve"> là p</w:t>
      </w:r>
      <w:r w:rsidRPr="00542B3F">
        <w:rPr>
          <w:color w:val="000000" w:themeColor="text1"/>
          <w:sz w:val="28"/>
          <w:szCs w:val="28"/>
        </w:rPr>
        <w:t>hân bố dân số hợp lý và xã hội hóa công tác dân số</w:t>
      </w:r>
      <w:r w:rsidRPr="00542B3F">
        <w:rPr>
          <w:color w:val="000000" w:themeColor="text1"/>
          <w:sz w:val="28"/>
          <w:szCs w:val="28"/>
          <w:lang w:val="pl-PL"/>
        </w:rPr>
        <w:t xml:space="preserve"> để thể chế hóa đầy đủ Nghị quyết 21.</w:t>
      </w:r>
    </w:p>
    <w:p w14:paraId="0945E1D8" w14:textId="77777777" w:rsidR="00364372" w:rsidRPr="00542B3F" w:rsidRDefault="00364372" w:rsidP="00364372">
      <w:pPr>
        <w:pStyle w:val="normal-p"/>
        <w:widowControl w:val="0"/>
        <w:spacing w:before="120" w:line="360" w:lineRule="exact"/>
        <w:ind w:firstLine="720"/>
        <w:jc w:val="both"/>
        <w:rPr>
          <w:i/>
          <w:color w:val="000000" w:themeColor="text1"/>
          <w:sz w:val="28"/>
          <w:szCs w:val="28"/>
          <w:lang w:val="nl-NL"/>
        </w:rPr>
      </w:pPr>
      <w:r w:rsidRPr="00542B3F">
        <w:rPr>
          <w:i/>
          <w:color w:val="000000" w:themeColor="text1"/>
          <w:sz w:val="28"/>
          <w:szCs w:val="28"/>
          <w:lang w:val="vi-VN"/>
        </w:rPr>
        <w:t xml:space="preserve">(3) </w:t>
      </w:r>
      <w:r w:rsidRPr="00542B3F">
        <w:rPr>
          <w:i/>
          <w:color w:val="000000" w:themeColor="text1"/>
          <w:sz w:val="28"/>
          <w:szCs w:val="28"/>
          <w:lang w:val="nl-NL"/>
        </w:rPr>
        <w:t>Về tính quy phạm và tính khả thi của Dự thảo Luật</w:t>
      </w:r>
    </w:p>
    <w:p w14:paraId="58F5C760" w14:textId="77777777" w:rsidR="00364372" w:rsidRPr="00542B3F" w:rsidRDefault="00364372" w:rsidP="00364372">
      <w:pPr>
        <w:pStyle w:val="normal-p"/>
        <w:widowControl w:val="0"/>
        <w:spacing w:before="120" w:line="360" w:lineRule="exact"/>
        <w:ind w:firstLine="720"/>
        <w:jc w:val="both"/>
        <w:rPr>
          <w:color w:val="000000" w:themeColor="text1"/>
          <w:sz w:val="28"/>
          <w:szCs w:val="28"/>
          <w:lang w:val="nl-NL"/>
        </w:rPr>
      </w:pPr>
      <w:r w:rsidRPr="00542B3F">
        <w:rPr>
          <w:color w:val="000000" w:themeColor="text1"/>
          <w:sz w:val="28"/>
          <w:szCs w:val="28"/>
          <w:lang w:val="vi-VN"/>
        </w:rPr>
        <w:t>D</w:t>
      </w:r>
      <w:r w:rsidRPr="00542B3F">
        <w:rPr>
          <w:color w:val="000000" w:themeColor="text1"/>
          <w:sz w:val="28"/>
          <w:szCs w:val="28"/>
          <w:lang w:val="nl-NL"/>
        </w:rPr>
        <w:t xml:space="preserve">ự thảo Luật còn có tính khái quát cao, còn mang tính định hướng Nghị quyết của Đảng, chưa đáp ứng được yêu cầu của một văn bản luật là phải có tính pháp quy. </w:t>
      </w:r>
    </w:p>
    <w:p w14:paraId="67EE98A5" w14:textId="77777777" w:rsidR="00364372" w:rsidRPr="00542B3F" w:rsidRDefault="00364372" w:rsidP="00364372">
      <w:pPr>
        <w:pStyle w:val="normal-p"/>
        <w:widowControl w:val="0"/>
        <w:spacing w:before="120" w:line="360" w:lineRule="exact"/>
        <w:ind w:firstLine="720"/>
        <w:jc w:val="both"/>
        <w:rPr>
          <w:color w:val="000000" w:themeColor="text1"/>
          <w:sz w:val="28"/>
          <w:szCs w:val="28"/>
          <w:lang w:val="vi-VN"/>
        </w:rPr>
      </w:pPr>
      <w:r w:rsidRPr="00542B3F">
        <w:rPr>
          <w:i/>
          <w:iCs/>
          <w:color w:val="000000" w:themeColor="text1"/>
          <w:sz w:val="28"/>
          <w:szCs w:val="28"/>
          <w:lang w:val="vi-VN"/>
        </w:rPr>
        <w:t>(4) Về nội dung dự thảo Luật:</w:t>
      </w:r>
      <w:r w:rsidRPr="00542B3F">
        <w:rPr>
          <w:color w:val="000000" w:themeColor="text1"/>
          <w:sz w:val="28"/>
          <w:szCs w:val="28"/>
          <w:lang w:val="vi-VN"/>
        </w:rPr>
        <w:t xml:space="preserve"> </w:t>
      </w:r>
    </w:p>
    <w:p w14:paraId="4762EBED" w14:textId="77777777" w:rsidR="00364372" w:rsidRPr="00542B3F" w:rsidRDefault="00364372" w:rsidP="00364372">
      <w:pPr>
        <w:pStyle w:val="normal-p"/>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Các ý kiến thẩm tra, góp ý vào các chương, điều cụ thể trong dự thảo Luật, bao gồm những nội dung đồng tình, thống nhất; những nội dung cần làm rõ; những nội dung cần bổ sung, hoàn thiện.</w:t>
      </w:r>
    </w:p>
    <w:p w14:paraId="3901B1D9" w14:textId="77777777" w:rsidR="00364372" w:rsidRPr="00542B3F" w:rsidRDefault="00364372" w:rsidP="00364372">
      <w:pPr>
        <w:widowControl w:val="0"/>
        <w:spacing w:before="120" w:line="360" w:lineRule="exact"/>
        <w:ind w:firstLine="720"/>
        <w:jc w:val="both"/>
        <w:rPr>
          <w:bCs/>
          <w:i/>
          <w:iCs/>
          <w:color w:val="000000" w:themeColor="text1"/>
          <w:sz w:val="28"/>
          <w:szCs w:val="28"/>
          <w:lang w:val="vi-VN"/>
        </w:rPr>
      </w:pPr>
      <w:r w:rsidRPr="00542B3F">
        <w:rPr>
          <w:bCs/>
          <w:i/>
          <w:iCs/>
          <w:color w:val="000000" w:themeColor="text1"/>
          <w:sz w:val="28"/>
          <w:szCs w:val="28"/>
          <w:lang w:val="vi-VN"/>
        </w:rPr>
        <w:t>(5) Một số ý kiến đề nghị</w:t>
      </w:r>
      <w:r w:rsidRPr="00542B3F">
        <w:rPr>
          <w:bCs/>
          <w:i/>
          <w:iCs/>
          <w:color w:val="000000" w:themeColor="text1"/>
          <w:sz w:val="28"/>
          <w:szCs w:val="28"/>
          <w:lang w:val="af-ZA"/>
        </w:rPr>
        <w:t xml:space="preserve"> </w:t>
      </w:r>
      <w:r w:rsidRPr="00542B3F">
        <w:rPr>
          <w:bCs/>
          <w:i/>
          <w:iCs/>
          <w:color w:val="000000" w:themeColor="text1"/>
          <w:sz w:val="28"/>
          <w:szCs w:val="28"/>
          <w:lang w:val="vi-VN"/>
        </w:rPr>
        <w:t>v</w:t>
      </w:r>
      <w:r w:rsidRPr="00542B3F">
        <w:rPr>
          <w:bCs/>
          <w:i/>
          <w:iCs/>
          <w:color w:val="000000" w:themeColor="text1"/>
          <w:sz w:val="28"/>
          <w:szCs w:val="28"/>
          <w:lang w:val="af-ZA"/>
        </w:rPr>
        <w:t>ới Chính phủ</w:t>
      </w:r>
      <w:r w:rsidRPr="00542B3F">
        <w:rPr>
          <w:bCs/>
          <w:i/>
          <w:iCs/>
          <w:color w:val="000000" w:themeColor="text1"/>
          <w:sz w:val="28"/>
          <w:szCs w:val="28"/>
          <w:lang w:val="vi-VN"/>
        </w:rPr>
        <w:t>:</w:t>
      </w:r>
    </w:p>
    <w:p w14:paraId="1110A801" w14:textId="77777777" w:rsidR="00364372" w:rsidRPr="00542B3F" w:rsidRDefault="00364372" w:rsidP="00364372">
      <w:pPr>
        <w:widowControl w:val="0"/>
        <w:spacing w:before="120" w:line="360" w:lineRule="exact"/>
        <w:ind w:firstLine="720"/>
        <w:jc w:val="both"/>
        <w:rPr>
          <w:color w:val="000000" w:themeColor="text1"/>
          <w:sz w:val="28"/>
          <w:szCs w:val="28"/>
          <w:lang w:val="af-ZA"/>
        </w:rPr>
      </w:pPr>
      <w:r w:rsidRPr="00542B3F">
        <w:rPr>
          <w:color w:val="000000" w:themeColor="text1"/>
          <w:sz w:val="28"/>
          <w:szCs w:val="28"/>
        </w:rPr>
        <w:t xml:space="preserve">- Tiếp tục khẩn trương chuẩn bị, hoàn thiện Dự án Luật và báo cáo lại Ủy ban Thường vụ Quốc hội để xem xét, bổ sung vào Chương trình khi đủ điều kiện theo quy định của Luật Ban hành văn bản quy phạm </w:t>
      </w:r>
      <w:r w:rsidRPr="00542B3F">
        <w:rPr>
          <w:color w:val="000000" w:themeColor="text1"/>
          <w:sz w:val="28"/>
          <w:szCs w:val="28"/>
          <w:lang w:val="af-ZA"/>
        </w:rPr>
        <w:t>pháp luật.</w:t>
      </w:r>
    </w:p>
    <w:p w14:paraId="4709DD7E" w14:textId="77777777" w:rsidR="00364372" w:rsidRPr="00542B3F" w:rsidRDefault="00364372" w:rsidP="00364372">
      <w:pPr>
        <w:widowControl w:val="0"/>
        <w:spacing w:before="120" w:line="360" w:lineRule="exact"/>
        <w:ind w:firstLine="720"/>
        <w:jc w:val="both"/>
        <w:rPr>
          <w:color w:val="000000" w:themeColor="text1"/>
          <w:sz w:val="28"/>
          <w:szCs w:val="28"/>
          <w:lang w:val="nl-NL"/>
        </w:rPr>
      </w:pPr>
      <w:r w:rsidRPr="00542B3F">
        <w:rPr>
          <w:rStyle w:val="normal-h1"/>
          <w:color w:val="000000" w:themeColor="text1"/>
          <w:spacing w:val="-2"/>
          <w:lang w:val="nl-NL"/>
        </w:rPr>
        <w:t xml:space="preserve">- </w:t>
      </w:r>
      <w:r w:rsidRPr="00542B3F">
        <w:rPr>
          <w:color w:val="000000" w:themeColor="text1"/>
          <w:sz w:val="28"/>
          <w:szCs w:val="28"/>
          <w:lang w:val="nl-NL"/>
        </w:rPr>
        <w:t xml:space="preserve">Tiếp tục thực hiện rà soát các chính sách của Dự án Luật chưa được đánh giá tác động để bổ sung vào Hồ sơ </w:t>
      </w:r>
      <w:r w:rsidRPr="00542B3F">
        <w:rPr>
          <w:color w:val="000000" w:themeColor="text1"/>
          <w:sz w:val="28"/>
          <w:szCs w:val="28"/>
          <w:lang w:val="vi-VN"/>
        </w:rPr>
        <w:t>D</w:t>
      </w:r>
      <w:r w:rsidRPr="00542B3F">
        <w:rPr>
          <w:color w:val="000000" w:themeColor="text1"/>
          <w:sz w:val="28"/>
          <w:szCs w:val="28"/>
          <w:lang w:val="nl-NL"/>
        </w:rPr>
        <w:t xml:space="preserve">ự án Luật và thực hiện các bước về trình tự, </w:t>
      </w:r>
      <w:r w:rsidRPr="00542B3F">
        <w:rPr>
          <w:color w:val="000000" w:themeColor="text1"/>
          <w:sz w:val="28"/>
          <w:szCs w:val="28"/>
          <w:lang w:val="nl-NL"/>
        </w:rPr>
        <w:lastRenderedPageBreak/>
        <w:t>thủ tục cần thiết quy định tại Luật Ban hành văn bản quy phạm pháp luật, qua đó, các vị đại biểu Quốc hội có cơ sở xem xét và quyết định; tăng cường chất lượng đánh giá tác động của các dự kiến chính sách.</w:t>
      </w:r>
    </w:p>
    <w:p w14:paraId="60830E47" w14:textId="77777777" w:rsidR="00364372" w:rsidRPr="00542B3F" w:rsidRDefault="00364372" w:rsidP="00364372">
      <w:pPr>
        <w:pStyle w:val="normal-p"/>
        <w:widowControl w:val="0"/>
        <w:spacing w:before="120" w:line="360" w:lineRule="exact"/>
        <w:ind w:firstLine="720"/>
        <w:jc w:val="both"/>
        <w:rPr>
          <w:color w:val="000000" w:themeColor="text1"/>
          <w:sz w:val="28"/>
          <w:szCs w:val="28"/>
          <w:lang w:val="nl-NL"/>
        </w:rPr>
      </w:pPr>
      <w:r w:rsidRPr="00542B3F">
        <w:rPr>
          <w:color w:val="000000" w:themeColor="text1"/>
          <w:sz w:val="28"/>
          <w:szCs w:val="28"/>
          <w:lang w:val="nl-NL"/>
        </w:rPr>
        <w:t>- Nghiên cứu để các quy định trong dự thảo Luật có</w:t>
      </w:r>
      <w:r w:rsidRPr="00542B3F">
        <w:rPr>
          <w:color w:val="000000" w:themeColor="text1"/>
          <w:sz w:val="28"/>
          <w:szCs w:val="28"/>
          <w:lang w:val="vi-VN"/>
        </w:rPr>
        <w:t xml:space="preserve"> tính</w:t>
      </w:r>
      <w:r w:rsidRPr="00542B3F">
        <w:rPr>
          <w:color w:val="000000" w:themeColor="text1"/>
          <w:sz w:val="28"/>
          <w:szCs w:val="28"/>
          <w:lang w:val="nl-NL"/>
        </w:rPr>
        <w:t xml:space="preserve"> quy phạm nhiều hơn, Luật quy định rõ ràng, cụ thể về trách nhiệm của các bên liên quan trong thực hiện công tác dân số.</w:t>
      </w:r>
    </w:p>
    <w:p w14:paraId="1EC79C07" w14:textId="77777777" w:rsidR="00364372" w:rsidRPr="00542B3F" w:rsidRDefault="00364372" w:rsidP="00364372">
      <w:pPr>
        <w:widowControl w:val="0"/>
        <w:spacing w:before="120" w:line="360" w:lineRule="exact"/>
        <w:ind w:firstLine="720"/>
        <w:jc w:val="both"/>
        <w:rPr>
          <w:color w:val="000000" w:themeColor="text1"/>
          <w:spacing w:val="-2"/>
          <w:sz w:val="28"/>
          <w:szCs w:val="28"/>
          <w:lang w:val="af-ZA"/>
        </w:rPr>
      </w:pPr>
      <w:r w:rsidRPr="00542B3F">
        <w:rPr>
          <w:color w:val="000000" w:themeColor="text1"/>
          <w:spacing w:val="-2"/>
          <w:sz w:val="28"/>
          <w:szCs w:val="28"/>
          <w:lang w:val="af-ZA"/>
        </w:rPr>
        <w:t>- Chỉ đạo</w:t>
      </w:r>
      <w:r w:rsidRPr="00542B3F">
        <w:rPr>
          <w:rStyle w:val="normal-h1"/>
          <w:color w:val="000000" w:themeColor="text1"/>
          <w:spacing w:val="-2"/>
          <w:lang w:val="af-ZA"/>
        </w:rPr>
        <w:t xml:space="preserve"> Ban soạn thảo </w:t>
      </w:r>
      <w:r w:rsidRPr="00542B3F">
        <w:rPr>
          <w:rStyle w:val="normal-h1"/>
          <w:color w:val="000000" w:themeColor="text1"/>
          <w:spacing w:val="-2"/>
          <w:lang w:val="vi-VN"/>
        </w:rPr>
        <w:t>D</w:t>
      </w:r>
      <w:r w:rsidRPr="00542B3F">
        <w:rPr>
          <w:rStyle w:val="normal-h1"/>
          <w:color w:val="000000" w:themeColor="text1"/>
          <w:spacing w:val="-2"/>
          <w:lang w:val="af-ZA"/>
        </w:rPr>
        <w:t>ự án Luật xác định rõ nguồn nhân lực, tài chính để bảo đảm thi hành Luật; cân nhắc</w:t>
      </w:r>
      <w:r w:rsidRPr="00542B3F">
        <w:rPr>
          <w:color w:val="000000" w:themeColor="text1"/>
          <w:spacing w:val="-2"/>
          <w:sz w:val="28"/>
          <w:szCs w:val="28"/>
          <w:lang w:val="af-ZA"/>
        </w:rPr>
        <w:t xml:space="preserve"> quy định cụ thể các nội dung ngay trong Luật để hạn chế các văn bản hướng dẫn thực hiện, nếu chưa thể quy định chi tiết, đề nghị bổ sung các dự thảo văn bản quy định chi tiết trong hồ sơ </w:t>
      </w:r>
      <w:r w:rsidRPr="00542B3F">
        <w:rPr>
          <w:color w:val="000000" w:themeColor="text1"/>
          <w:spacing w:val="-2"/>
          <w:sz w:val="28"/>
          <w:szCs w:val="28"/>
          <w:lang w:val="vi-VN"/>
        </w:rPr>
        <w:t>D</w:t>
      </w:r>
      <w:r w:rsidRPr="00542B3F">
        <w:rPr>
          <w:color w:val="000000" w:themeColor="text1"/>
          <w:spacing w:val="-2"/>
          <w:sz w:val="28"/>
          <w:szCs w:val="28"/>
          <w:lang w:val="af-ZA"/>
        </w:rPr>
        <w:t xml:space="preserve">ự án Luật theo quy định tại khoản 1 Điều 64 Luật Ban hành văn bản quy phạm pháp luật. </w:t>
      </w:r>
    </w:p>
    <w:p w14:paraId="6AB97109" w14:textId="77777777" w:rsidR="00364372" w:rsidRPr="00542B3F" w:rsidRDefault="00364372" w:rsidP="00364372">
      <w:pPr>
        <w:widowControl w:val="0"/>
        <w:spacing w:before="120" w:line="360" w:lineRule="exact"/>
        <w:ind w:firstLine="720"/>
        <w:jc w:val="both"/>
        <w:rPr>
          <w:rStyle w:val="normal-h1"/>
          <w:color w:val="000000" w:themeColor="text1"/>
          <w:lang w:val="af-ZA"/>
        </w:rPr>
      </w:pPr>
      <w:r w:rsidRPr="00542B3F">
        <w:rPr>
          <w:color w:val="000000" w:themeColor="text1"/>
          <w:sz w:val="28"/>
          <w:szCs w:val="28"/>
          <w:lang w:val="af-ZA"/>
        </w:rPr>
        <w:t xml:space="preserve">- Tiếp tục rà soát hoàn thiện </w:t>
      </w:r>
      <w:r w:rsidRPr="00542B3F">
        <w:rPr>
          <w:color w:val="000000" w:themeColor="text1"/>
          <w:sz w:val="28"/>
          <w:szCs w:val="28"/>
          <w:lang w:val="vi-VN"/>
        </w:rPr>
        <w:t>D</w:t>
      </w:r>
      <w:r w:rsidRPr="00542B3F">
        <w:rPr>
          <w:color w:val="000000" w:themeColor="text1"/>
          <w:sz w:val="28"/>
          <w:szCs w:val="28"/>
          <w:lang w:val="af-ZA"/>
        </w:rPr>
        <w:t>ự án Luật để thể chế hóa đầy đủ các nhiệm vụ, giải pháp được nêu tại Nghị quyết 21 và bảo đảm dự thảo Luật được xây dựng theo định hướng chuyển trọng tâm chính sách từ dân số - KHHGĐ sang dân số và phát triển.</w:t>
      </w:r>
    </w:p>
    <w:p w14:paraId="673264D2" w14:textId="77777777" w:rsidR="00364372" w:rsidRPr="00542B3F" w:rsidRDefault="00364372" w:rsidP="00364372">
      <w:pPr>
        <w:widowControl w:val="0"/>
        <w:tabs>
          <w:tab w:val="left" w:pos="700"/>
        </w:tabs>
        <w:spacing w:before="120" w:line="360" w:lineRule="exact"/>
        <w:ind w:firstLine="720"/>
        <w:jc w:val="both"/>
        <w:rPr>
          <w:color w:val="000000" w:themeColor="text1"/>
          <w:sz w:val="28"/>
          <w:szCs w:val="28"/>
          <w:lang w:val="vi-VN"/>
        </w:rPr>
      </w:pPr>
      <w:r w:rsidRPr="00542B3F">
        <w:rPr>
          <w:b/>
          <w:bCs/>
          <w:i/>
          <w:color w:val="000000" w:themeColor="text1"/>
          <w:sz w:val="28"/>
          <w:szCs w:val="28"/>
          <w:lang w:val="vi-VN"/>
        </w:rPr>
        <w:t>2.2.3.</w:t>
      </w:r>
      <w:r w:rsidRPr="00542B3F">
        <w:rPr>
          <w:iCs/>
          <w:color w:val="000000" w:themeColor="text1"/>
          <w:sz w:val="28"/>
          <w:szCs w:val="28"/>
          <w:lang w:val="vi-VN"/>
        </w:rPr>
        <w:t xml:space="preserve"> Tại thời điểm trình </w:t>
      </w:r>
      <w:r w:rsidRPr="00542B3F">
        <w:rPr>
          <w:color w:val="000000" w:themeColor="text1"/>
          <w:sz w:val="28"/>
          <w:szCs w:val="28"/>
          <w:lang w:val="pl-PL"/>
        </w:rPr>
        <w:t xml:space="preserve">Dự án Luật </w:t>
      </w:r>
      <w:r w:rsidRPr="00542B3F">
        <w:rPr>
          <w:rStyle w:val="normal-h1"/>
          <w:color w:val="000000" w:themeColor="text1"/>
          <w:lang w:val="pl-PL"/>
        </w:rPr>
        <w:t>Dân số</w:t>
      </w:r>
      <w:r w:rsidRPr="00542B3F">
        <w:rPr>
          <w:iCs/>
          <w:color w:val="000000" w:themeColor="text1"/>
          <w:sz w:val="28"/>
          <w:szCs w:val="28"/>
          <w:lang w:val="vi-VN"/>
        </w:rPr>
        <w:t xml:space="preserve">, Nghị quyết số 21-NQ/TW về công tác dân số trong tình hình mới vừa được ban hành nên việc thể chế hoá Nghị quyết trong </w:t>
      </w:r>
      <w:r w:rsidRPr="00542B3F">
        <w:rPr>
          <w:color w:val="000000" w:themeColor="text1"/>
          <w:sz w:val="28"/>
          <w:szCs w:val="28"/>
          <w:lang w:val="pl-PL"/>
        </w:rPr>
        <w:t xml:space="preserve">Dự án Luật </w:t>
      </w:r>
      <w:r w:rsidRPr="00542B3F">
        <w:rPr>
          <w:rStyle w:val="normal-h1"/>
          <w:color w:val="000000" w:themeColor="text1"/>
          <w:lang w:val="pl-PL"/>
        </w:rPr>
        <w:t>Dân số</w:t>
      </w:r>
      <w:r w:rsidRPr="00542B3F">
        <w:rPr>
          <w:rStyle w:val="normal-h1"/>
          <w:color w:val="000000" w:themeColor="text1"/>
          <w:lang w:val="vi-VN"/>
        </w:rPr>
        <w:t xml:space="preserve"> còn có phần hạn chế. Trên cơ sở kết quả</w:t>
      </w:r>
      <w:r w:rsidRPr="00542B3F">
        <w:rPr>
          <w:iCs/>
          <w:color w:val="000000" w:themeColor="text1"/>
          <w:sz w:val="28"/>
          <w:szCs w:val="28"/>
        </w:rPr>
        <w:t xml:space="preserve"> thẩm tra của </w:t>
      </w:r>
      <w:r w:rsidRPr="00542B3F">
        <w:rPr>
          <w:color w:val="000000" w:themeColor="text1"/>
          <w:sz w:val="28"/>
          <w:szCs w:val="28"/>
          <w:lang w:val="pl-PL"/>
        </w:rPr>
        <w:t xml:space="preserve">Thường trực Ủy ban </w:t>
      </w:r>
      <w:r w:rsidRPr="00542B3F">
        <w:rPr>
          <w:bCs/>
          <w:color w:val="000000" w:themeColor="text1"/>
          <w:sz w:val="28"/>
          <w:szCs w:val="28"/>
          <w:lang w:val="vi-VN"/>
        </w:rPr>
        <w:t>V</w:t>
      </w:r>
      <w:r w:rsidRPr="00542B3F">
        <w:rPr>
          <w:bCs/>
          <w:color w:val="000000" w:themeColor="text1"/>
          <w:sz w:val="28"/>
          <w:szCs w:val="28"/>
          <w:lang w:val="pl-PL"/>
        </w:rPr>
        <w:t xml:space="preserve">ề các vấn đề xã hội, Ủy ban Thường vụ Quốc hội đã quyết định </w:t>
      </w:r>
      <w:r w:rsidRPr="00542B3F">
        <w:rPr>
          <w:color w:val="000000" w:themeColor="text1"/>
          <w:sz w:val="28"/>
          <w:szCs w:val="28"/>
        </w:rPr>
        <w:t xml:space="preserve">“chưa trình dự án Luật này tại kỳ họp thứ 5 để tiếp tục nghiên cứu, hoàn thiện dự án, khi nào đủ điều kiện sẽ báo cáo </w:t>
      </w:r>
      <w:r w:rsidRPr="00542B3F">
        <w:rPr>
          <w:bCs/>
          <w:color w:val="000000" w:themeColor="text1"/>
          <w:sz w:val="28"/>
          <w:szCs w:val="28"/>
          <w:lang w:val="pl-PL"/>
        </w:rPr>
        <w:t>Ủy ban Thường vụ Quốc hội xem xét, quyết định việc trình Quốc hội</w:t>
      </w:r>
      <w:r w:rsidRPr="00542B3F">
        <w:rPr>
          <w:color w:val="000000" w:themeColor="text1"/>
          <w:sz w:val="28"/>
          <w:szCs w:val="28"/>
        </w:rPr>
        <w:t>”</w:t>
      </w:r>
      <w:r w:rsidRPr="00542B3F">
        <w:rPr>
          <w:rStyle w:val="FootnoteReference"/>
          <w:color w:val="000000" w:themeColor="text1"/>
          <w:szCs w:val="28"/>
        </w:rPr>
        <w:footnoteReference w:id="5"/>
      </w:r>
      <w:r w:rsidRPr="00542B3F">
        <w:rPr>
          <w:color w:val="000000" w:themeColor="text1"/>
          <w:sz w:val="28"/>
          <w:szCs w:val="28"/>
        </w:rPr>
        <w:t>.</w:t>
      </w:r>
    </w:p>
    <w:p w14:paraId="1352C47A" w14:textId="77777777" w:rsidR="00364372" w:rsidRPr="00542B3F" w:rsidRDefault="00364372" w:rsidP="00364372">
      <w:pPr>
        <w:widowControl w:val="0"/>
        <w:spacing w:before="120" w:line="360" w:lineRule="exact"/>
        <w:ind w:right="-57" w:firstLine="720"/>
        <w:jc w:val="both"/>
        <w:rPr>
          <w:color w:val="000000" w:themeColor="text1"/>
          <w:spacing w:val="-4"/>
          <w:sz w:val="28"/>
          <w:szCs w:val="28"/>
          <w:lang w:val="vi-VN"/>
        </w:rPr>
      </w:pPr>
      <w:r w:rsidRPr="00542B3F">
        <w:rPr>
          <w:b/>
          <w:bCs/>
          <w:i/>
          <w:iCs/>
          <w:color w:val="000000" w:themeColor="text1"/>
          <w:sz w:val="28"/>
          <w:szCs w:val="28"/>
          <w:lang w:val="vi-VN"/>
        </w:rPr>
        <w:t>2.2.4.</w:t>
      </w:r>
      <w:r w:rsidRPr="00542B3F">
        <w:rPr>
          <w:color w:val="000000" w:themeColor="text1"/>
          <w:sz w:val="28"/>
          <w:szCs w:val="28"/>
          <w:lang w:val="vi-VN"/>
        </w:rPr>
        <w:t xml:space="preserve"> </w:t>
      </w:r>
      <w:r w:rsidRPr="00542B3F">
        <w:rPr>
          <w:color w:val="000000" w:themeColor="text1"/>
          <w:sz w:val="28"/>
          <w:szCs w:val="28"/>
          <w:lang w:val="fi-FI"/>
        </w:rPr>
        <w:t>Trên cơ sở ý kiến của Ủy ban Thường vụ Quốc hội, Thủ tướng Chính phủ đã giao Bộ Y tế nghiên cứu, tiếp thu ý kiến để chỉnh lý, hoàn thiện Dự án Luật Dân số, báo cáo Chính phủ xem xét, đề nghị Ủy ban Thường vụ Quốc hội quyết định bổ sung vào Chương trình khi đủ điều kiện</w:t>
      </w:r>
      <w:r w:rsidRPr="00542B3F">
        <w:rPr>
          <w:rStyle w:val="FootnoteReference"/>
          <w:color w:val="000000" w:themeColor="text1"/>
          <w:spacing w:val="-4"/>
          <w:szCs w:val="28"/>
          <w:lang w:val="fi-FI"/>
        </w:rPr>
        <w:footnoteReference w:id="6"/>
      </w:r>
      <w:r w:rsidRPr="00542B3F">
        <w:rPr>
          <w:color w:val="000000" w:themeColor="text1"/>
          <w:spacing w:val="-4"/>
          <w:sz w:val="28"/>
          <w:szCs w:val="28"/>
          <w:lang w:val="fi-FI"/>
        </w:rPr>
        <w:t>.</w:t>
      </w:r>
      <w:r w:rsidRPr="00542B3F">
        <w:rPr>
          <w:color w:val="000000" w:themeColor="text1"/>
          <w:spacing w:val="-4"/>
          <w:sz w:val="28"/>
          <w:szCs w:val="28"/>
          <w:lang w:val="vi-VN"/>
        </w:rPr>
        <w:t xml:space="preserve"> </w:t>
      </w:r>
    </w:p>
    <w:p w14:paraId="69483D48" w14:textId="77777777" w:rsidR="00364372" w:rsidRPr="00542B3F" w:rsidRDefault="00364372" w:rsidP="00364372">
      <w:pPr>
        <w:widowControl w:val="0"/>
        <w:spacing w:before="120" w:line="360" w:lineRule="exact"/>
        <w:ind w:firstLine="720"/>
        <w:jc w:val="both"/>
        <w:rPr>
          <w:b/>
          <w:bCs/>
          <w:color w:val="000000" w:themeColor="text1"/>
          <w:sz w:val="28"/>
          <w:szCs w:val="28"/>
          <w:lang w:val="vi-VN"/>
        </w:rPr>
      </w:pPr>
      <w:r w:rsidRPr="00542B3F">
        <w:rPr>
          <w:b/>
          <w:bCs/>
          <w:color w:val="000000" w:themeColor="text1"/>
          <w:sz w:val="28"/>
          <w:szCs w:val="28"/>
          <w:lang w:val="vi-VN"/>
        </w:rPr>
        <w:t xml:space="preserve">III. </w:t>
      </w:r>
      <w:r w:rsidRPr="00542B3F">
        <w:rPr>
          <w:b/>
          <w:bCs/>
          <w:color w:val="000000" w:themeColor="text1"/>
          <w:spacing w:val="-2"/>
          <w:sz w:val="28"/>
          <w:szCs w:val="28"/>
          <w:lang w:val="vi-VN"/>
        </w:rPr>
        <w:t>CHỈNH LÝ, HOÀN THIỆN</w:t>
      </w:r>
      <w:r w:rsidRPr="00542B3F">
        <w:rPr>
          <w:b/>
          <w:bCs/>
          <w:color w:val="000000" w:themeColor="text1"/>
          <w:sz w:val="28"/>
          <w:szCs w:val="28"/>
          <w:lang w:val="vi-VN"/>
        </w:rPr>
        <w:t xml:space="preserve"> DỰ ÁN LUẬT DÂN SỐ</w:t>
      </w:r>
      <w:r w:rsidRPr="00542B3F">
        <w:rPr>
          <w:b/>
          <w:bCs/>
          <w:color w:val="000000" w:themeColor="text1"/>
          <w:spacing w:val="-2"/>
          <w:sz w:val="28"/>
          <w:szCs w:val="28"/>
          <w:lang w:val="vi-VN"/>
        </w:rPr>
        <w:t xml:space="preserve"> (Sau thẩm tra </w:t>
      </w:r>
      <w:r w:rsidRPr="00542B3F">
        <w:rPr>
          <w:b/>
          <w:bCs/>
          <w:color w:val="000000" w:themeColor="text1"/>
          <w:sz w:val="28"/>
          <w:szCs w:val="28"/>
          <w:lang w:val="vi-VN"/>
        </w:rPr>
        <w:t xml:space="preserve">năm 2018) </w:t>
      </w:r>
    </w:p>
    <w:p w14:paraId="1363DF81" w14:textId="77777777" w:rsidR="00364372" w:rsidRPr="00542B3F" w:rsidRDefault="00364372" w:rsidP="00364372">
      <w:pPr>
        <w:widowControl w:val="0"/>
        <w:tabs>
          <w:tab w:val="left" w:pos="700"/>
        </w:tabs>
        <w:spacing w:before="120" w:line="360" w:lineRule="exact"/>
        <w:ind w:firstLine="720"/>
        <w:jc w:val="both"/>
        <w:rPr>
          <w:b/>
          <w:color w:val="000000" w:themeColor="text1"/>
          <w:sz w:val="28"/>
          <w:szCs w:val="28"/>
          <w:lang w:val="vi-VN"/>
        </w:rPr>
      </w:pPr>
      <w:r w:rsidRPr="00542B3F">
        <w:rPr>
          <w:b/>
          <w:color w:val="000000" w:themeColor="text1"/>
          <w:sz w:val="28"/>
          <w:szCs w:val="28"/>
          <w:lang w:val="vi-VN"/>
        </w:rPr>
        <w:t>3.1. Những công việc đã triển khai, thực hiện</w:t>
      </w:r>
    </w:p>
    <w:p w14:paraId="7982245D" w14:textId="77777777" w:rsidR="00364372" w:rsidRPr="00542B3F" w:rsidRDefault="00364372" w:rsidP="00364372">
      <w:pPr>
        <w:widowControl w:val="0"/>
        <w:tabs>
          <w:tab w:val="left" w:pos="700"/>
        </w:tabs>
        <w:spacing w:before="120" w:line="360" w:lineRule="exact"/>
        <w:ind w:firstLine="720"/>
        <w:jc w:val="both"/>
        <w:rPr>
          <w:color w:val="000000" w:themeColor="text1"/>
          <w:sz w:val="28"/>
          <w:szCs w:val="28"/>
          <w:lang w:val="hr-HR"/>
        </w:rPr>
      </w:pPr>
      <w:r w:rsidRPr="00542B3F">
        <w:rPr>
          <w:bCs/>
          <w:color w:val="000000" w:themeColor="text1"/>
          <w:sz w:val="28"/>
          <w:szCs w:val="28"/>
        </w:rPr>
        <w:t>Tiếp thu</w:t>
      </w:r>
      <w:r w:rsidRPr="00542B3F">
        <w:rPr>
          <w:iCs/>
          <w:color w:val="000000" w:themeColor="text1"/>
          <w:sz w:val="28"/>
          <w:szCs w:val="28"/>
        </w:rPr>
        <w:t xml:space="preserve"> ý kiến của cơ quan thẩm tra, căn</w:t>
      </w:r>
      <w:r w:rsidRPr="00542B3F">
        <w:rPr>
          <w:iCs/>
          <w:color w:val="000000" w:themeColor="text1"/>
          <w:sz w:val="28"/>
          <w:szCs w:val="28"/>
          <w:lang w:val="vi-VN"/>
        </w:rPr>
        <w:t xml:space="preserve"> cứ ý kiến của </w:t>
      </w:r>
      <w:r w:rsidRPr="00542B3F">
        <w:rPr>
          <w:iCs/>
          <w:color w:val="000000" w:themeColor="text1"/>
          <w:sz w:val="28"/>
          <w:szCs w:val="28"/>
        </w:rPr>
        <w:t xml:space="preserve">Ủy ban Pháp luật, </w:t>
      </w:r>
      <w:r w:rsidRPr="00542B3F">
        <w:rPr>
          <w:iCs/>
          <w:color w:val="000000" w:themeColor="text1"/>
          <w:sz w:val="28"/>
          <w:szCs w:val="28"/>
        </w:rPr>
        <w:lastRenderedPageBreak/>
        <w:t>Bộ Tư pháp</w:t>
      </w:r>
      <w:r w:rsidRPr="00542B3F">
        <w:rPr>
          <w:rStyle w:val="FootnoteReference"/>
          <w:iCs/>
          <w:color w:val="000000" w:themeColor="text1"/>
          <w:szCs w:val="28"/>
        </w:rPr>
        <w:footnoteReference w:id="7"/>
      </w:r>
      <w:r w:rsidRPr="00542B3F">
        <w:rPr>
          <w:iCs/>
          <w:color w:val="000000" w:themeColor="text1"/>
          <w:sz w:val="28"/>
          <w:szCs w:val="28"/>
        </w:rPr>
        <w:t>, Bộ</w:t>
      </w:r>
      <w:r w:rsidRPr="00542B3F">
        <w:rPr>
          <w:iCs/>
          <w:color w:val="000000" w:themeColor="text1"/>
          <w:sz w:val="28"/>
          <w:szCs w:val="28"/>
          <w:lang w:val="vi-VN"/>
        </w:rPr>
        <w:t xml:space="preserve"> Y tế</w:t>
      </w:r>
      <w:r w:rsidRPr="00542B3F">
        <w:rPr>
          <w:color w:val="000000" w:themeColor="text1"/>
          <w:sz w:val="28"/>
          <w:szCs w:val="28"/>
        </w:rPr>
        <w:t xml:space="preserve"> đã tích cực phối hợp với</w:t>
      </w:r>
      <w:r w:rsidRPr="00542B3F">
        <w:rPr>
          <w:color w:val="000000" w:themeColor="text1"/>
          <w:sz w:val="28"/>
          <w:szCs w:val="28"/>
          <w:lang w:val="vi-VN"/>
        </w:rPr>
        <w:t xml:space="preserve"> </w:t>
      </w:r>
      <w:r w:rsidRPr="00542B3F">
        <w:rPr>
          <w:color w:val="000000" w:themeColor="text1"/>
          <w:sz w:val="28"/>
          <w:szCs w:val="28"/>
        </w:rPr>
        <w:t>các bộ, ngành, cơ</w:t>
      </w:r>
      <w:r w:rsidRPr="00542B3F">
        <w:rPr>
          <w:color w:val="000000" w:themeColor="text1"/>
          <w:sz w:val="28"/>
          <w:szCs w:val="28"/>
          <w:lang w:val="vi-VN"/>
        </w:rPr>
        <w:t xml:space="preserve"> quan, tổ chức </w:t>
      </w:r>
      <w:r w:rsidRPr="00542B3F">
        <w:rPr>
          <w:color w:val="000000" w:themeColor="text1"/>
          <w:sz w:val="28"/>
          <w:szCs w:val="28"/>
        </w:rPr>
        <w:t>liên quan và các chuyên gia để</w:t>
      </w:r>
      <w:r w:rsidRPr="00542B3F">
        <w:rPr>
          <w:color w:val="000000" w:themeColor="text1"/>
          <w:sz w:val="28"/>
          <w:szCs w:val="28"/>
          <w:lang w:val="vi-VN"/>
        </w:rPr>
        <w:t xml:space="preserve"> </w:t>
      </w:r>
      <w:r w:rsidRPr="00542B3F">
        <w:rPr>
          <w:color w:val="000000" w:themeColor="text1"/>
          <w:sz w:val="28"/>
          <w:szCs w:val="28"/>
          <w:lang w:val="af-ZA"/>
        </w:rPr>
        <w:t xml:space="preserve">tiếp thu, chỉnh lý, hoàn thiện </w:t>
      </w:r>
      <w:r w:rsidRPr="00542B3F">
        <w:rPr>
          <w:color w:val="000000" w:themeColor="text1"/>
          <w:sz w:val="28"/>
          <w:szCs w:val="28"/>
          <w:lang w:val="vi-VN"/>
        </w:rPr>
        <w:t>D</w:t>
      </w:r>
      <w:r w:rsidRPr="00542B3F">
        <w:rPr>
          <w:color w:val="000000" w:themeColor="text1"/>
          <w:sz w:val="28"/>
          <w:szCs w:val="28"/>
          <w:lang w:val="af-ZA"/>
        </w:rPr>
        <w:t>ự án Luật Dân số</w:t>
      </w:r>
      <w:r w:rsidRPr="00542B3F">
        <w:rPr>
          <w:color w:val="000000" w:themeColor="text1"/>
          <w:sz w:val="28"/>
          <w:szCs w:val="28"/>
          <w:lang w:val="vi-VN"/>
        </w:rPr>
        <w:t xml:space="preserve">, </w:t>
      </w:r>
      <w:r w:rsidRPr="00542B3F">
        <w:rPr>
          <w:color w:val="000000" w:themeColor="text1"/>
          <w:sz w:val="28"/>
          <w:szCs w:val="28"/>
          <w:lang w:val="fi-FI"/>
        </w:rPr>
        <w:t>trình cơ</w:t>
      </w:r>
      <w:r w:rsidRPr="00542B3F">
        <w:rPr>
          <w:color w:val="000000" w:themeColor="text1"/>
          <w:sz w:val="28"/>
          <w:szCs w:val="28"/>
          <w:lang w:val="vi-VN"/>
        </w:rPr>
        <w:t xml:space="preserve"> quan có thẩm quyền</w:t>
      </w:r>
      <w:r w:rsidRPr="00542B3F">
        <w:rPr>
          <w:color w:val="000000" w:themeColor="text1"/>
          <w:sz w:val="28"/>
          <w:szCs w:val="28"/>
          <w:lang w:val="fi-FI"/>
        </w:rPr>
        <w:t xml:space="preserve"> xem xét, bổ sung vào </w:t>
      </w:r>
      <w:r w:rsidRPr="00542B3F">
        <w:rPr>
          <w:rStyle w:val="st"/>
          <w:color w:val="000000" w:themeColor="text1"/>
          <w:sz w:val="28"/>
          <w:szCs w:val="28"/>
          <w:lang w:val="vi-VN"/>
        </w:rPr>
        <w:t>c</w:t>
      </w:r>
      <w:r w:rsidRPr="00542B3F">
        <w:rPr>
          <w:rStyle w:val="st"/>
          <w:color w:val="000000" w:themeColor="text1"/>
          <w:sz w:val="28"/>
          <w:szCs w:val="28"/>
        </w:rPr>
        <w:t>hương</w:t>
      </w:r>
      <w:r w:rsidRPr="00542B3F">
        <w:rPr>
          <w:color w:val="000000" w:themeColor="text1"/>
          <w:sz w:val="28"/>
          <w:szCs w:val="28"/>
          <w:lang w:val="fi-FI"/>
        </w:rPr>
        <w:t xml:space="preserve"> trình khi đủ điều kiện</w:t>
      </w:r>
      <w:r w:rsidRPr="00542B3F">
        <w:rPr>
          <w:rStyle w:val="FootnoteReference"/>
          <w:color w:val="000000" w:themeColor="text1"/>
          <w:szCs w:val="28"/>
          <w:lang w:val="fi-FI"/>
        </w:rPr>
        <w:footnoteReference w:id="8"/>
      </w:r>
      <w:r w:rsidRPr="00542B3F">
        <w:rPr>
          <w:iCs/>
          <w:color w:val="000000" w:themeColor="text1"/>
          <w:sz w:val="28"/>
          <w:szCs w:val="28"/>
        </w:rPr>
        <w:t>.</w:t>
      </w:r>
      <w:r w:rsidRPr="00542B3F">
        <w:rPr>
          <w:color w:val="000000" w:themeColor="text1"/>
          <w:sz w:val="28"/>
          <w:szCs w:val="28"/>
          <w:lang w:val="sv-SE"/>
        </w:rPr>
        <w:t xml:space="preserve"> Bộ</w:t>
      </w:r>
      <w:r w:rsidRPr="00542B3F">
        <w:rPr>
          <w:color w:val="000000" w:themeColor="text1"/>
          <w:sz w:val="28"/>
          <w:szCs w:val="28"/>
          <w:lang w:val="vi-VN"/>
        </w:rPr>
        <w:t xml:space="preserve"> Y tế</w:t>
      </w:r>
      <w:r w:rsidRPr="00542B3F">
        <w:rPr>
          <w:color w:val="000000" w:themeColor="text1"/>
          <w:sz w:val="28"/>
          <w:szCs w:val="28"/>
        </w:rPr>
        <w:t xml:space="preserve"> </w:t>
      </w:r>
      <w:r w:rsidRPr="00542B3F">
        <w:rPr>
          <w:color w:val="000000" w:themeColor="text1"/>
          <w:sz w:val="28"/>
          <w:szCs w:val="28"/>
          <w:lang w:val="hr-HR"/>
        </w:rPr>
        <w:t xml:space="preserve">đã thực hiện các hoạt động chính sau đây để </w:t>
      </w:r>
      <w:r w:rsidRPr="00542B3F">
        <w:rPr>
          <w:color w:val="000000" w:themeColor="text1"/>
          <w:sz w:val="28"/>
          <w:szCs w:val="28"/>
          <w:lang w:val="vi-VN"/>
        </w:rPr>
        <w:t>chỉnh lý, hoàn thiện</w:t>
      </w:r>
      <w:r w:rsidRPr="00542B3F">
        <w:rPr>
          <w:b/>
          <w:bCs/>
          <w:color w:val="000000" w:themeColor="text1"/>
          <w:sz w:val="28"/>
          <w:szCs w:val="28"/>
          <w:lang w:val="vi-VN"/>
        </w:rPr>
        <w:t xml:space="preserve"> </w:t>
      </w:r>
      <w:r w:rsidRPr="00542B3F">
        <w:rPr>
          <w:color w:val="000000" w:themeColor="text1"/>
          <w:sz w:val="28"/>
          <w:szCs w:val="28"/>
          <w:lang w:val="sv-SE"/>
        </w:rPr>
        <w:t>Dự</w:t>
      </w:r>
      <w:r w:rsidRPr="00542B3F">
        <w:rPr>
          <w:color w:val="000000" w:themeColor="text1"/>
          <w:sz w:val="28"/>
          <w:szCs w:val="28"/>
          <w:lang w:val="hr-HR"/>
        </w:rPr>
        <w:t xml:space="preserve"> á</w:t>
      </w:r>
      <w:r w:rsidRPr="00542B3F">
        <w:rPr>
          <w:color w:val="000000" w:themeColor="text1"/>
          <w:sz w:val="28"/>
          <w:szCs w:val="28"/>
          <w:lang w:val="sv-SE"/>
        </w:rPr>
        <w:t>n Luật</w:t>
      </w:r>
      <w:r w:rsidRPr="00542B3F">
        <w:rPr>
          <w:color w:val="000000" w:themeColor="text1"/>
          <w:sz w:val="28"/>
          <w:szCs w:val="28"/>
          <w:lang w:val="hr-HR"/>
        </w:rPr>
        <w:t xml:space="preserve">: </w:t>
      </w:r>
    </w:p>
    <w:p w14:paraId="10B9EF16"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(1) </w:t>
      </w:r>
      <w:r w:rsidRPr="00542B3F">
        <w:rPr>
          <w:color w:val="000000" w:themeColor="text1"/>
          <w:sz w:val="28"/>
          <w:szCs w:val="28"/>
          <w:lang w:val="hr-HR"/>
        </w:rPr>
        <w:t>R</w:t>
      </w:r>
      <w:r w:rsidRPr="00542B3F">
        <w:rPr>
          <w:color w:val="000000" w:themeColor="text1"/>
          <w:sz w:val="28"/>
          <w:szCs w:val="28"/>
        </w:rPr>
        <w:t>à soát, hệ thống hóa các văn bản quy phạm pháp luật trong</w:t>
      </w:r>
      <w:r w:rsidRPr="00542B3F">
        <w:rPr>
          <w:color w:val="000000" w:themeColor="text1"/>
          <w:sz w:val="28"/>
          <w:szCs w:val="28"/>
          <w:lang w:val="vi-VN"/>
        </w:rPr>
        <w:t xml:space="preserve"> nước và quốc tế có liên quan về dân số.</w:t>
      </w:r>
    </w:p>
    <w:p w14:paraId="4815D6AA"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(2) X</w:t>
      </w:r>
      <w:r w:rsidRPr="00542B3F">
        <w:rPr>
          <w:color w:val="000000" w:themeColor="text1"/>
          <w:sz w:val="28"/>
          <w:szCs w:val="28"/>
        </w:rPr>
        <w:t>ây</w:t>
      </w:r>
      <w:r w:rsidRPr="00542B3F">
        <w:rPr>
          <w:color w:val="000000" w:themeColor="text1"/>
          <w:sz w:val="28"/>
          <w:szCs w:val="28"/>
          <w:lang w:val="vi-VN"/>
        </w:rPr>
        <w:t xml:space="preserve"> dựng Báo cáo T</w:t>
      </w:r>
      <w:r w:rsidRPr="00542B3F">
        <w:rPr>
          <w:color w:val="000000" w:themeColor="text1"/>
          <w:sz w:val="28"/>
          <w:szCs w:val="28"/>
        </w:rPr>
        <w:t>ổng kết</w:t>
      </w:r>
      <w:r w:rsidRPr="00542B3F">
        <w:rPr>
          <w:color w:val="000000" w:themeColor="text1"/>
          <w:sz w:val="28"/>
          <w:szCs w:val="28"/>
          <w:lang w:val="vi-VN"/>
        </w:rPr>
        <w:t xml:space="preserve"> 18 năm</w:t>
      </w:r>
      <w:r w:rsidRPr="00542B3F">
        <w:rPr>
          <w:color w:val="000000" w:themeColor="text1"/>
          <w:sz w:val="28"/>
          <w:szCs w:val="28"/>
        </w:rPr>
        <w:t xml:space="preserve"> thi hành Pháp lệnh Dân số</w:t>
      </w:r>
      <w:r w:rsidRPr="00542B3F">
        <w:rPr>
          <w:color w:val="000000" w:themeColor="text1"/>
          <w:sz w:val="28"/>
          <w:szCs w:val="28"/>
          <w:lang w:val="vi-VN"/>
        </w:rPr>
        <w:t>.</w:t>
      </w:r>
    </w:p>
    <w:p w14:paraId="08D91007"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(3) Rà soát, hoàn thiện Báo cáo đ</w:t>
      </w:r>
      <w:r w:rsidRPr="00542B3F">
        <w:rPr>
          <w:color w:val="000000" w:themeColor="text1"/>
          <w:sz w:val="28"/>
          <w:szCs w:val="28"/>
        </w:rPr>
        <w:t>ánh giá tác động chính sách</w:t>
      </w:r>
      <w:r w:rsidRPr="00542B3F">
        <w:rPr>
          <w:color w:val="000000" w:themeColor="text1"/>
          <w:sz w:val="28"/>
          <w:szCs w:val="28"/>
          <w:lang w:val="vi-VN"/>
        </w:rPr>
        <w:t xml:space="preserve"> đã được Quốc hội đồng ý đưa vào Chương trình xây dựng luật, pháp lệnh Khoá XIV với 06 chính sách cơ bản.</w:t>
      </w:r>
    </w:p>
    <w:p w14:paraId="0A488EF9"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(4) Rà soát, hoàn thiện Báo cáo đánh giá tác động thủ tục hành chính</w:t>
      </w:r>
      <w:r w:rsidRPr="00542B3F">
        <w:rPr>
          <w:color w:val="000000" w:themeColor="text1"/>
          <w:sz w:val="28"/>
          <w:szCs w:val="28"/>
        </w:rPr>
        <w:t xml:space="preserve"> trong</w:t>
      </w:r>
      <w:r w:rsidRPr="00542B3F">
        <w:rPr>
          <w:color w:val="000000" w:themeColor="text1"/>
          <w:sz w:val="28"/>
          <w:szCs w:val="28"/>
          <w:lang w:val="vi-VN"/>
        </w:rPr>
        <w:t xml:space="preserve"> Dự án Luật.</w:t>
      </w:r>
    </w:p>
    <w:p w14:paraId="1CA1A34D"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(5) Rà soát, hoàn thiện Báo cáo lồng ghép vấn đề bình đẳng giới </w:t>
      </w:r>
      <w:r w:rsidRPr="00542B3F">
        <w:rPr>
          <w:color w:val="000000" w:themeColor="text1"/>
          <w:sz w:val="28"/>
          <w:szCs w:val="28"/>
        </w:rPr>
        <w:t>trong</w:t>
      </w:r>
      <w:r w:rsidRPr="00542B3F">
        <w:rPr>
          <w:color w:val="000000" w:themeColor="text1"/>
          <w:sz w:val="28"/>
          <w:szCs w:val="28"/>
          <w:lang w:val="vi-VN"/>
        </w:rPr>
        <w:t xml:space="preserve"> dự thảo Luật.</w:t>
      </w:r>
    </w:p>
    <w:p w14:paraId="00028756"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(6) Rà soát pháp luật trong nước và quốc tế có liên quan đến dân số.</w:t>
      </w:r>
    </w:p>
    <w:p w14:paraId="7C0E90DB"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(7) D</w:t>
      </w:r>
      <w:r w:rsidRPr="00542B3F">
        <w:rPr>
          <w:color w:val="000000" w:themeColor="text1"/>
          <w:sz w:val="28"/>
          <w:szCs w:val="28"/>
        </w:rPr>
        <w:t xml:space="preserve">ự thảo chi tiết Luật </w:t>
      </w:r>
      <w:r w:rsidRPr="00542B3F">
        <w:rPr>
          <w:color w:val="000000" w:themeColor="text1"/>
          <w:sz w:val="28"/>
          <w:szCs w:val="28"/>
          <w:lang w:val="vi-VN"/>
        </w:rPr>
        <w:t>D</w:t>
      </w:r>
      <w:r w:rsidRPr="00542B3F">
        <w:rPr>
          <w:color w:val="000000" w:themeColor="text1"/>
          <w:sz w:val="28"/>
          <w:szCs w:val="28"/>
        </w:rPr>
        <w:t>ân số theo ý kiến của Ủy ban Thường vụ Quốc hội</w:t>
      </w:r>
      <w:r w:rsidRPr="00542B3F">
        <w:rPr>
          <w:color w:val="000000" w:themeColor="text1"/>
          <w:sz w:val="28"/>
          <w:szCs w:val="28"/>
          <w:lang w:val="vi-VN"/>
        </w:rPr>
        <w:t>, Uỷ ban Về các vấn đề xã hội.</w:t>
      </w:r>
    </w:p>
    <w:p w14:paraId="55D81E9D"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(8) </w:t>
      </w:r>
      <w:r w:rsidRPr="00542B3F">
        <w:rPr>
          <w:color w:val="000000" w:themeColor="text1"/>
          <w:sz w:val="28"/>
          <w:szCs w:val="28"/>
        </w:rPr>
        <w:t>Lấy ý kiến</w:t>
      </w:r>
      <w:r w:rsidRPr="00542B3F">
        <w:rPr>
          <w:color w:val="000000" w:themeColor="text1"/>
          <w:sz w:val="28"/>
          <w:szCs w:val="28"/>
          <w:lang w:val="vi-VN"/>
        </w:rPr>
        <w:t xml:space="preserve"> dự thảo Luật</w:t>
      </w:r>
      <w:r w:rsidRPr="00542B3F">
        <w:rPr>
          <w:color w:val="000000" w:themeColor="text1"/>
          <w:sz w:val="28"/>
          <w:szCs w:val="28"/>
        </w:rPr>
        <w:t xml:space="preserve"> của các </w:t>
      </w:r>
      <w:r w:rsidRPr="00542B3F">
        <w:rPr>
          <w:color w:val="000000" w:themeColor="text1"/>
          <w:sz w:val="28"/>
          <w:szCs w:val="28"/>
          <w:lang w:val="vi-VN"/>
        </w:rPr>
        <w:t>b</w:t>
      </w:r>
      <w:r w:rsidRPr="00542B3F">
        <w:rPr>
          <w:color w:val="000000" w:themeColor="text1"/>
          <w:sz w:val="28"/>
          <w:szCs w:val="28"/>
        </w:rPr>
        <w:t>ộ, ngành, cơ quan, tổ chức, nh</w:t>
      </w:r>
      <w:r w:rsidRPr="00542B3F">
        <w:rPr>
          <w:color w:val="000000" w:themeColor="text1"/>
          <w:sz w:val="28"/>
          <w:szCs w:val="28"/>
          <w:lang w:val="hr-HR"/>
        </w:rPr>
        <w:t xml:space="preserve">à </w:t>
      </w:r>
      <w:r w:rsidRPr="00542B3F">
        <w:rPr>
          <w:color w:val="000000" w:themeColor="text1"/>
          <w:sz w:val="28"/>
          <w:szCs w:val="28"/>
        </w:rPr>
        <w:t>khoa</w:t>
      </w:r>
      <w:r w:rsidRPr="00542B3F">
        <w:rPr>
          <w:color w:val="000000" w:themeColor="text1"/>
          <w:sz w:val="28"/>
          <w:szCs w:val="28"/>
          <w:lang w:val="hr-HR"/>
        </w:rPr>
        <w:t xml:space="preserve"> </w:t>
      </w:r>
      <w:r w:rsidRPr="00542B3F">
        <w:rPr>
          <w:color w:val="000000" w:themeColor="text1"/>
          <w:sz w:val="28"/>
          <w:szCs w:val="28"/>
        </w:rPr>
        <w:t>học</w:t>
      </w:r>
      <w:r w:rsidRPr="00542B3F">
        <w:rPr>
          <w:color w:val="000000" w:themeColor="text1"/>
          <w:sz w:val="28"/>
          <w:szCs w:val="28"/>
          <w:lang w:val="hr-HR"/>
        </w:rPr>
        <w:t xml:space="preserve">, </w:t>
      </w:r>
      <w:r w:rsidRPr="00542B3F">
        <w:rPr>
          <w:color w:val="000000" w:themeColor="text1"/>
          <w:sz w:val="28"/>
          <w:szCs w:val="28"/>
        </w:rPr>
        <w:t>chuy</w:t>
      </w:r>
      <w:r w:rsidRPr="00542B3F">
        <w:rPr>
          <w:color w:val="000000" w:themeColor="text1"/>
          <w:sz w:val="28"/>
          <w:szCs w:val="28"/>
          <w:lang w:val="hr-HR"/>
        </w:rPr>
        <w:t>ê</w:t>
      </w:r>
      <w:r w:rsidRPr="00542B3F">
        <w:rPr>
          <w:color w:val="000000" w:themeColor="text1"/>
          <w:sz w:val="28"/>
          <w:szCs w:val="28"/>
        </w:rPr>
        <w:t>n</w:t>
      </w:r>
      <w:r w:rsidRPr="00542B3F">
        <w:rPr>
          <w:color w:val="000000" w:themeColor="text1"/>
          <w:sz w:val="28"/>
          <w:szCs w:val="28"/>
          <w:lang w:val="hr-HR"/>
        </w:rPr>
        <w:t xml:space="preserve"> </w:t>
      </w:r>
      <w:r w:rsidRPr="00542B3F">
        <w:rPr>
          <w:color w:val="000000" w:themeColor="text1"/>
          <w:sz w:val="28"/>
          <w:szCs w:val="28"/>
        </w:rPr>
        <w:t>gia</w:t>
      </w:r>
      <w:r w:rsidRPr="00542B3F">
        <w:rPr>
          <w:color w:val="000000" w:themeColor="text1"/>
          <w:sz w:val="28"/>
          <w:szCs w:val="28"/>
          <w:lang w:val="hr-HR"/>
        </w:rPr>
        <w:t xml:space="preserve"> </w:t>
      </w:r>
      <w:r w:rsidRPr="00542B3F">
        <w:rPr>
          <w:color w:val="000000" w:themeColor="text1"/>
          <w:sz w:val="28"/>
          <w:szCs w:val="28"/>
          <w:lang w:val="vi-VN"/>
        </w:rPr>
        <w:t>trong quá trình dự thảo chi tiết Luật Dân số.</w:t>
      </w:r>
    </w:p>
    <w:p w14:paraId="5F1B5ACE"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(9) Đ</w:t>
      </w:r>
      <w:r w:rsidRPr="00542B3F">
        <w:rPr>
          <w:color w:val="000000" w:themeColor="text1"/>
          <w:sz w:val="28"/>
          <w:szCs w:val="28"/>
          <w:lang w:val="hr-HR"/>
        </w:rPr>
        <w:t>ăng tải trên Cổng thông tin điện tử của Chính phủ và Bộ Y tế để lấy ý kiến rộng rãi của các tổ chức, cá nhân</w:t>
      </w:r>
      <w:r w:rsidRPr="00542B3F">
        <w:rPr>
          <w:color w:val="000000" w:themeColor="text1"/>
          <w:sz w:val="28"/>
          <w:szCs w:val="28"/>
          <w:lang w:val="vi-VN"/>
        </w:rPr>
        <w:t>.</w:t>
      </w:r>
    </w:p>
    <w:p w14:paraId="37776EA6"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(10) </w:t>
      </w:r>
      <w:r w:rsidRPr="00542B3F">
        <w:rPr>
          <w:color w:val="000000" w:themeColor="text1"/>
          <w:sz w:val="28"/>
          <w:szCs w:val="28"/>
          <w:shd w:val="solid" w:color="FFFFFF" w:fill="auto"/>
          <w:lang w:val="vi-VN"/>
        </w:rPr>
        <w:t>Tổng hợp</w:t>
      </w:r>
      <w:r w:rsidRPr="00542B3F">
        <w:rPr>
          <w:color w:val="000000" w:themeColor="text1"/>
          <w:sz w:val="28"/>
          <w:szCs w:val="28"/>
          <w:lang w:val="vi-VN"/>
        </w:rPr>
        <w:t>, tiếp thu</w:t>
      </w:r>
      <w:r w:rsidRPr="00542B3F">
        <w:rPr>
          <w:color w:val="000000" w:themeColor="text1"/>
          <w:sz w:val="28"/>
          <w:szCs w:val="28"/>
          <w:lang w:val="hr-HR"/>
        </w:rPr>
        <w:t xml:space="preserve">, </w:t>
      </w:r>
      <w:r w:rsidRPr="00542B3F">
        <w:rPr>
          <w:color w:val="000000" w:themeColor="text1"/>
          <w:sz w:val="28"/>
          <w:szCs w:val="28"/>
        </w:rPr>
        <w:t>giải</w:t>
      </w:r>
      <w:r w:rsidRPr="00542B3F">
        <w:rPr>
          <w:color w:val="000000" w:themeColor="text1"/>
          <w:sz w:val="28"/>
          <w:szCs w:val="28"/>
          <w:lang w:val="hr-HR"/>
        </w:rPr>
        <w:t xml:space="preserve"> </w:t>
      </w:r>
      <w:r w:rsidRPr="00542B3F">
        <w:rPr>
          <w:color w:val="000000" w:themeColor="text1"/>
          <w:sz w:val="28"/>
          <w:szCs w:val="28"/>
        </w:rPr>
        <w:t>tr</w:t>
      </w:r>
      <w:r w:rsidRPr="00542B3F">
        <w:rPr>
          <w:color w:val="000000" w:themeColor="text1"/>
          <w:sz w:val="28"/>
          <w:szCs w:val="28"/>
          <w:lang w:val="hr-HR"/>
        </w:rPr>
        <w:t>ì</w:t>
      </w:r>
      <w:r w:rsidRPr="00542B3F">
        <w:rPr>
          <w:color w:val="000000" w:themeColor="text1"/>
          <w:sz w:val="28"/>
          <w:szCs w:val="28"/>
        </w:rPr>
        <w:t>nh</w:t>
      </w:r>
      <w:r w:rsidRPr="00542B3F">
        <w:rPr>
          <w:color w:val="000000" w:themeColor="text1"/>
          <w:sz w:val="28"/>
          <w:szCs w:val="28"/>
          <w:lang w:val="vi-VN"/>
        </w:rPr>
        <w:t xml:space="preserve"> các ý kiến góp ý.</w:t>
      </w:r>
    </w:p>
    <w:p w14:paraId="7BDC99A9" w14:textId="77777777" w:rsidR="00364372" w:rsidRPr="00542B3F" w:rsidRDefault="00364372" w:rsidP="00364372">
      <w:pPr>
        <w:widowControl w:val="0"/>
        <w:spacing w:before="120" w:line="360" w:lineRule="exact"/>
        <w:ind w:firstLine="720"/>
        <w:jc w:val="both"/>
        <w:rPr>
          <w:color w:val="000000" w:themeColor="text1"/>
          <w:sz w:val="28"/>
          <w:szCs w:val="28"/>
          <w:lang w:val="hr-HR"/>
        </w:rPr>
      </w:pPr>
      <w:r w:rsidRPr="00542B3F">
        <w:rPr>
          <w:b/>
          <w:bCs/>
          <w:color w:val="000000" w:themeColor="text1"/>
          <w:sz w:val="28"/>
          <w:szCs w:val="28"/>
          <w:lang w:val="vi-VN"/>
        </w:rPr>
        <w:t>3.2</w:t>
      </w:r>
      <w:r w:rsidRPr="00542B3F">
        <w:rPr>
          <w:b/>
          <w:bCs/>
          <w:color w:val="000000" w:themeColor="text1"/>
          <w:sz w:val="28"/>
          <w:szCs w:val="28"/>
          <w:lang w:val="hr-HR"/>
        </w:rPr>
        <w:t xml:space="preserve">. </w:t>
      </w:r>
      <w:r w:rsidRPr="00542B3F">
        <w:rPr>
          <w:b/>
          <w:bCs/>
          <w:color w:val="000000" w:themeColor="text1"/>
          <w:sz w:val="28"/>
          <w:szCs w:val="28"/>
          <w:lang w:val="vi-VN"/>
        </w:rPr>
        <w:t xml:space="preserve">Những nội dung cơ bản của Dự án </w:t>
      </w:r>
      <w:r w:rsidRPr="00542B3F">
        <w:rPr>
          <w:b/>
          <w:bCs/>
          <w:color w:val="000000" w:themeColor="text1"/>
          <w:sz w:val="28"/>
          <w:szCs w:val="28"/>
        </w:rPr>
        <w:t>Luật</w:t>
      </w:r>
      <w:r w:rsidRPr="00542B3F">
        <w:rPr>
          <w:b/>
          <w:bCs/>
          <w:color w:val="000000" w:themeColor="text1"/>
          <w:sz w:val="28"/>
          <w:szCs w:val="28"/>
          <w:lang w:val="hr-HR"/>
        </w:rPr>
        <w:t xml:space="preserve"> </w:t>
      </w:r>
      <w:r w:rsidRPr="00542B3F">
        <w:rPr>
          <w:b/>
          <w:bCs/>
          <w:color w:val="000000" w:themeColor="text1"/>
          <w:sz w:val="28"/>
          <w:szCs w:val="28"/>
        </w:rPr>
        <w:t>D</w:t>
      </w:r>
      <w:r w:rsidRPr="00542B3F">
        <w:rPr>
          <w:b/>
          <w:bCs/>
          <w:color w:val="000000" w:themeColor="text1"/>
          <w:sz w:val="28"/>
          <w:szCs w:val="28"/>
          <w:lang w:val="hr-HR"/>
        </w:rPr>
        <w:t>â</w:t>
      </w:r>
      <w:r w:rsidRPr="00542B3F">
        <w:rPr>
          <w:b/>
          <w:bCs/>
          <w:color w:val="000000" w:themeColor="text1"/>
          <w:sz w:val="28"/>
          <w:szCs w:val="28"/>
        </w:rPr>
        <w:t>n</w:t>
      </w:r>
      <w:r w:rsidRPr="00542B3F">
        <w:rPr>
          <w:b/>
          <w:bCs/>
          <w:color w:val="000000" w:themeColor="text1"/>
          <w:sz w:val="28"/>
          <w:szCs w:val="28"/>
          <w:lang w:val="hr-HR"/>
        </w:rPr>
        <w:t xml:space="preserve"> </w:t>
      </w:r>
      <w:r w:rsidRPr="00542B3F">
        <w:rPr>
          <w:b/>
          <w:bCs/>
          <w:color w:val="000000" w:themeColor="text1"/>
          <w:sz w:val="28"/>
          <w:szCs w:val="28"/>
        </w:rPr>
        <w:t>số</w:t>
      </w:r>
    </w:p>
    <w:p w14:paraId="58FFF3E9" w14:textId="77777777" w:rsidR="00364372" w:rsidRPr="00542B3F" w:rsidRDefault="00364372" w:rsidP="00364372">
      <w:pPr>
        <w:widowControl w:val="0"/>
        <w:tabs>
          <w:tab w:val="left" w:pos="993"/>
          <w:tab w:val="left" w:pos="1134"/>
        </w:tabs>
        <w:spacing w:before="120" w:line="360" w:lineRule="exact"/>
        <w:ind w:firstLine="720"/>
        <w:jc w:val="both"/>
        <w:rPr>
          <w:b/>
          <w:bCs/>
          <w:i/>
          <w:iCs/>
          <w:color w:val="000000" w:themeColor="text1"/>
          <w:sz w:val="28"/>
          <w:szCs w:val="28"/>
          <w:lang w:val="vi-VN"/>
        </w:rPr>
      </w:pPr>
      <w:r w:rsidRPr="00542B3F">
        <w:rPr>
          <w:b/>
          <w:bCs/>
          <w:i/>
          <w:iCs/>
          <w:color w:val="000000" w:themeColor="text1"/>
          <w:sz w:val="28"/>
          <w:szCs w:val="28"/>
          <w:lang w:val="vi-VN"/>
        </w:rPr>
        <w:t>3.2.1. Phạm vi điều chỉnh, đối tượng áp dụng của Luật</w:t>
      </w:r>
    </w:p>
    <w:p w14:paraId="6E3D13DF" w14:textId="77777777" w:rsidR="00364372" w:rsidRPr="00542B3F" w:rsidRDefault="00364372" w:rsidP="00364372">
      <w:pPr>
        <w:widowControl w:val="0"/>
        <w:tabs>
          <w:tab w:val="left" w:pos="993"/>
          <w:tab w:val="left" w:pos="1134"/>
        </w:tabs>
        <w:spacing w:before="120" w:line="360" w:lineRule="exact"/>
        <w:ind w:firstLine="720"/>
        <w:jc w:val="both"/>
        <w:rPr>
          <w:color w:val="000000" w:themeColor="text1"/>
          <w:sz w:val="28"/>
          <w:szCs w:val="28"/>
        </w:rPr>
      </w:pPr>
      <w:r w:rsidRPr="00542B3F">
        <w:rPr>
          <w:rStyle w:val="apple-converted-space"/>
          <w:color w:val="000000" w:themeColor="text1"/>
          <w:sz w:val="28"/>
          <w:szCs w:val="28"/>
          <w:lang w:val="vi-VN"/>
        </w:rPr>
        <w:t>P</w:t>
      </w:r>
      <w:r w:rsidRPr="00542B3F">
        <w:rPr>
          <w:rStyle w:val="normal-h1"/>
          <w:rFonts w:eastAsia="Calibri"/>
          <w:color w:val="000000" w:themeColor="text1"/>
        </w:rPr>
        <w:t xml:space="preserve">hạm vi điều chỉnh của </w:t>
      </w:r>
      <w:r w:rsidRPr="00542B3F">
        <w:rPr>
          <w:color w:val="000000" w:themeColor="text1"/>
          <w:sz w:val="28"/>
          <w:szCs w:val="28"/>
        </w:rPr>
        <w:t>Luật Dân</w:t>
      </w:r>
      <w:r w:rsidRPr="00542B3F">
        <w:rPr>
          <w:color w:val="000000" w:themeColor="text1"/>
          <w:sz w:val="28"/>
          <w:szCs w:val="28"/>
          <w:lang w:val="vi-VN"/>
        </w:rPr>
        <w:t xml:space="preserve"> số</w:t>
      </w:r>
      <w:r w:rsidRPr="00542B3F">
        <w:rPr>
          <w:rStyle w:val="normal-h1"/>
          <w:rFonts w:eastAsia="Calibri"/>
          <w:color w:val="000000" w:themeColor="text1"/>
        </w:rPr>
        <w:t xml:space="preserve"> </w:t>
      </w:r>
      <w:r w:rsidRPr="00542B3F">
        <w:rPr>
          <w:color w:val="000000" w:themeColor="text1"/>
          <w:sz w:val="28"/>
          <w:szCs w:val="28"/>
          <w:lang w:val="vi-VN"/>
        </w:rPr>
        <w:t>bao gồm quy mô dân số, cơ cấu dân số, phân b</w:t>
      </w:r>
      <w:r w:rsidRPr="00542B3F">
        <w:rPr>
          <w:color w:val="000000" w:themeColor="text1"/>
          <w:sz w:val="28"/>
          <w:szCs w:val="28"/>
          <w:shd w:val="clear" w:color="auto" w:fill="FFFFFF"/>
          <w:lang w:val="vi-VN"/>
        </w:rPr>
        <w:t>ố</w:t>
      </w:r>
      <w:r w:rsidRPr="00542B3F">
        <w:rPr>
          <w:color w:val="000000" w:themeColor="text1"/>
          <w:sz w:val="28"/>
          <w:szCs w:val="28"/>
          <w:lang w:val="vi-VN"/>
        </w:rPr>
        <w:t xml:space="preserve"> dân số và chất lượng dân số; </w:t>
      </w:r>
      <w:r w:rsidRPr="00542B3F">
        <w:rPr>
          <w:color w:val="000000" w:themeColor="text1"/>
          <w:sz w:val="28"/>
          <w:szCs w:val="28"/>
        </w:rPr>
        <w:t xml:space="preserve">tuyên truyền vận động, truyền thông, giáo dục về dân số; lồng ghép các yếu tố dân số trong xây dựng và thực hiện các chiến lược, quy hoạch, kế hoạch, chương trình, dự án phát triển kinh tế - xã hội; điều kiện bảo đảm thực hiện công tác dân số; quản lý nhà nước và trách nhiệm </w:t>
      </w:r>
      <w:r w:rsidRPr="00542B3F">
        <w:rPr>
          <w:color w:val="000000" w:themeColor="text1"/>
          <w:sz w:val="28"/>
          <w:szCs w:val="28"/>
        </w:rPr>
        <w:lastRenderedPageBreak/>
        <w:t>của cơ quan, tổ chức, gia đình, cá nhân trong công tác dân số</w:t>
      </w:r>
      <w:r w:rsidRPr="00542B3F">
        <w:rPr>
          <w:rStyle w:val="FootnoteReference"/>
          <w:color w:val="000000" w:themeColor="text1"/>
          <w:szCs w:val="28"/>
        </w:rPr>
        <w:footnoteReference w:id="9"/>
      </w:r>
      <w:r w:rsidRPr="00542B3F">
        <w:rPr>
          <w:color w:val="000000" w:themeColor="text1"/>
          <w:sz w:val="28"/>
          <w:szCs w:val="28"/>
        </w:rPr>
        <w:t>.</w:t>
      </w:r>
    </w:p>
    <w:p w14:paraId="3830573C"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Luật Dân số quy định đối tượng áp</w:t>
      </w:r>
      <w:r w:rsidRPr="00542B3F">
        <w:rPr>
          <w:color w:val="000000" w:themeColor="text1"/>
          <w:sz w:val="28"/>
          <w:szCs w:val="28"/>
          <w:lang w:val="vi-VN"/>
        </w:rPr>
        <w:t xml:space="preserve"> dụng</w:t>
      </w:r>
      <w:r w:rsidRPr="00542B3F">
        <w:rPr>
          <w:color w:val="000000" w:themeColor="text1"/>
          <w:sz w:val="28"/>
          <w:szCs w:val="28"/>
        </w:rPr>
        <w:t xml:space="preserve"> </w:t>
      </w:r>
      <w:r w:rsidRPr="00542B3F">
        <w:rPr>
          <w:color w:val="000000" w:themeColor="text1"/>
          <w:sz w:val="28"/>
          <w:szCs w:val="28"/>
          <w:lang w:val="vi-VN"/>
        </w:rPr>
        <w:t>là</w:t>
      </w:r>
      <w:r w:rsidRPr="00542B3F">
        <w:rPr>
          <w:color w:val="000000" w:themeColor="text1"/>
          <w:sz w:val="28"/>
          <w:szCs w:val="28"/>
        </w:rPr>
        <w:t xml:space="preserve"> cơ quan, tổ chức, cá nhân trong nước; tổ chức, cá nhân nước ngoài tại Việt Nam.</w:t>
      </w:r>
    </w:p>
    <w:p w14:paraId="318F7123" w14:textId="77777777" w:rsidR="00364372" w:rsidRPr="00542B3F" w:rsidRDefault="00364372" w:rsidP="00364372">
      <w:pPr>
        <w:widowControl w:val="0"/>
        <w:tabs>
          <w:tab w:val="left" w:pos="993"/>
          <w:tab w:val="left" w:pos="1134"/>
        </w:tabs>
        <w:spacing w:before="120" w:line="360" w:lineRule="exact"/>
        <w:ind w:firstLine="720"/>
        <w:jc w:val="both"/>
        <w:rPr>
          <w:b/>
          <w:i/>
          <w:iCs/>
          <w:color w:val="000000" w:themeColor="text1"/>
          <w:sz w:val="28"/>
          <w:szCs w:val="28"/>
          <w:lang w:val="hr-HR"/>
        </w:rPr>
      </w:pPr>
      <w:r w:rsidRPr="00542B3F">
        <w:rPr>
          <w:b/>
          <w:i/>
          <w:iCs/>
          <w:color w:val="000000" w:themeColor="text1"/>
          <w:sz w:val="28"/>
          <w:szCs w:val="28"/>
          <w:lang w:val="vi-VN"/>
        </w:rPr>
        <w:t>3.2.2. Bố cục dự thảo Luật Dân số</w:t>
      </w:r>
    </w:p>
    <w:p w14:paraId="66F42B79" w14:textId="77777777" w:rsidR="00364372" w:rsidRPr="00542B3F" w:rsidRDefault="00364372" w:rsidP="00364372">
      <w:pPr>
        <w:widowControl w:val="0"/>
        <w:tabs>
          <w:tab w:val="num" w:pos="720"/>
        </w:tabs>
        <w:spacing w:before="120" w:line="360" w:lineRule="exact"/>
        <w:ind w:firstLine="720"/>
        <w:jc w:val="both"/>
        <w:rPr>
          <w:color w:val="000000" w:themeColor="text1"/>
          <w:sz w:val="28"/>
          <w:szCs w:val="28"/>
          <w:lang w:val="vi-VN"/>
        </w:rPr>
      </w:pPr>
      <w:r w:rsidRPr="00542B3F">
        <w:rPr>
          <w:color w:val="000000" w:themeColor="text1"/>
          <w:sz w:val="28"/>
          <w:szCs w:val="28"/>
        </w:rPr>
        <w:t>Luật</w:t>
      </w:r>
      <w:r w:rsidRPr="00542B3F">
        <w:rPr>
          <w:color w:val="000000" w:themeColor="text1"/>
          <w:sz w:val="28"/>
          <w:szCs w:val="28"/>
          <w:lang w:val="hr-HR"/>
        </w:rPr>
        <w:t xml:space="preserve"> </w:t>
      </w:r>
      <w:r w:rsidRPr="00542B3F">
        <w:rPr>
          <w:color w:val="000000" w:themeColor="text1"/>
          <w:sz w:val="28"/>
          <w:szCs w:val="28"/>
        </w:rPr>
        <w:t>D</w:t>
      </w:r>
      <w:r w:rsidRPr="00542B3F">
        <w:rPr>
          <w:color w:val="000000" w:themeColor="text1"/>
          <w:sz w:val="28"/>
          <w:szCs w:val="28"/>
          <w:lang w:val="hr-HR"/>
        </w:rPr>
        <w:t>â</w:t>
      </w:r>
      <w:r w:rsidRPr="00542B3F">
        <w:rPr>
          <w:color w:val="000000" w:themeColor="text1"/>
          <w:sz w:val="28"/>
          <w:szCs w:val="28"/>
        </w:rPr>
        <w:t>n</w:t>
      </w:r>
      <w:r w:rsidRPr="00542B3F">
        <w:rPr>
          <w:color w:val="000000" w:themeColor="text1"/>
          <w:sz w:val="28"/>
          <w:szCs w:val="28"/>
          <w:lang w:val="hr-HR"/>
        </w:rPr>
        <w:t xml:space="preserve"> </w:t>
      </w:r>
      <w:r w:rsidRPr="00542B3F">
        <w:rPr>
          <w:color w:val="000000" w:themeColor="text1"/>
          <w:sz w:val="28"/>
          <w:szCs w:val="28"/>
        </w:rPr>
        <w:t>số</w:t>
      </w:r>
      <w:r w:rsidRPr="00542B3F">
        <w:rPr>
          <w:color w:val="000000" w:themeColor="text1"/>
          <w:sz w:val="28"/>
          <w:szCs w:val="28"/>
          <w:lang w:val="hr-HR"/>
        </w:rPr>
        <w:t xml:space="preserve"> sau</w:t>
      </w:r>
      <w:r w:rsidRPr="00542B3F">
        <w:rPr>
          <w:color w:val="000000" w:themeColor="text1"/>
          <w:sz w:val="28"/>
          <w:szCs w:val="28"/>
          <w:lang w:val="vi-VN"/>
        </w:rPr>
        <w:t xml:space="preserve"> chỉnh lý, hoàn thiện </w:t>
      </w:r>
      <w:r w:rsidRPr="00542B3F">
        <w:rPr>
          <w:color w:val="000000" w:themeColor="text1"/>
          <w:sz w:val="28"/>
          <w:szCs w:val="28"/>
          <w:lang w:val="hr-HR"/>
        </w:rPr>
        <w:t>đư</w:t>
      </w:r>
      <w:r w:rsidRPr="00542B3F">
        <w:rPr>
          <w:color w:val="000000" w:themeColor="text1"/>
          <w:sz w:val="28"/>
          <w:szCs w:val="28"/>
        </w:rPr>
        <w:t>ợc</w:t>
      </w:r>
      <w:r w:rsidRPr="00542B3F">
        <w:rPr>
          <w:color w:val="000000" w:themeColor="text1"/>
          <w:sz w:val="28"/>
          <w:szCs w:val="28"/>
          <w:lang w:val="hr-HR"/>
        </w:rPr>
        <w:t xml:space="preserve"> </w:t>
      </w:r>
      <w:r w:rsidRPr="00542B3F">
        <w:rPr>
          <w:color w:val="000000" w:themeColor="text1"/>
          <w:sz w:val="28"/>
          <w:szCs w:val="28"/>
        </w:rPr>
        <w:t>bố</w:t>
      </w:r>
      <w:r w:rsidRPr="00542B3F">
        <w:rPr>
          <w:color w:val="000000" w:themeColor="text1"/>
          <w:sz w:val="28"/>
          <w:szCs w:val="28"/>
          <w:lang w:val="hr-HR"/>
        </w:rPr>
        <w:t xml:space="preserve"> </w:t>
      </w:r>
      <w:r w:rsidRPr="00542B3F">
        <w:rPr>
          <w:color w:val="000000" w:themeColor="text1"/>
          <w:sz w:val="28"/>
          <w:szCs w:val="28"/>
        </w:rPr>
        <w:t>cục</w:t>
      </w:r>
      <w:r w:rsidRPr="00542B3F">
        <w:rPr>
          <w:color w:val="000000" w:themeColor="text1"/>
          <w:sz w:val="28"/>
          <w:szCs w:val="28"/>
          <w:lang w:val="hr-HR"/>
        </w:rPr>
        <w:t xml:space="preserve"> </w:t>
      </w:r>
      <w:r w:rsidRPr="00542B3F">
        <w:rPr>
          <w:color w:val="000000" w:themeColor="text1"/>
          <w:sz w:val="28"/>
          <w:szCs w:val="28"/>
        </w:rPr>
        <w:t>với</w:t>
      </w:r>
      <w:r w:rsidRPr="00542B3F">
        <w:rPr>
          <w:color w:val="000000" w:themeColor="text1"/>
          <w:sz w:val="28"/>
          <w:szCs w:val="28"/>
          <w:lang w:val="vi-VN"/>
        </w:rPr>
        <w:t xml:space="preserve"> 10 </w:t>
      </w:r>
      <w:r w:rsidRPr="00542B3F">
        <w:rPr>
          <w:color w:val="000000" w:themeColor="text1"/>
          <w:sz w:val="28"/>
          <w:szCs w:val="28"/>
        </w:rPr>
        <w:t>Ch</w:t>
      </w:r>
      <w:r w:rsidRPr="00542B3F">
        <w:rPr>
          <w:color w:val="000000" w:themeColor="text1"/>
          <w:sz w:val="28"/>
          <w:szCs w:val="28"/>
          <w:lang w:val="hr-HR"/>
        </w:rPr>
        <w:t>ươ</w:t>
      </w:r>
      <w:r w:rsidRPr="00542B3F">
        <w:rPr>
          <w:color w:val="000000" w:themeColor="text1"/>
          <w:sz w:val="28"/>
          <w:szCs w:val="28"/>
        </w:rPr>
        <w:t>ng</w:t>
      </w:r>
      <w:r w:rsidRPr="00542B3F">
        <w:rPr>
          <w:color w:val="000000" w:themeColor="text1"/>
          <w:sz w:val="28"/>
          <w:szCs w:val="28"/>
          <w:lang w:val="hr-HR"/>
        </w:rPr>
        <w:t xml:space="preserve"> </w:t>
      </w:r>
      <w:r w:rsidRPr="00542B3F">
        <w:rPr>
          <w:color w:val="000000" w:themeColor="text1"/>
          <w:sz w:val="28"/>
          <w:szCs w:val="28"/>
        </w:rPr>
        <w:t>v</w:t>
      </w:r>
      <w:r w:rsidRPr="00542B3F">
        <w:rPr>
          <w:color w:val="000000" w:themeColor="text1"/>
          <w:sz w:val="28"/>
          <w:szCs w:val="28"/>
          <w:lang w:val="hr-HR"/>
        </w:rPr>
        <w:t xml:space="preserve">à </w:t>
      </w:r>
      <w:r w:rsidRPr="00542B3F">
        <w:rPr>
          <w:color w:val="000000" w:themeColor="text1"/>
          <w:sz w:val="28"/>
          <w:szCs w:val="28"/>
          <w:lang w:val="vi-VN"/>
        </w:rPr>
        <w:t>60</w:t>
      </w:r>
      <w:r w:rsidRPr="00542B3F">
        <w:rPr>
          <w:color w:val="000000" w:themeColor="text1"/>
          <w:sz w:val="28"/>
          <w:szCs w:val="28"/>
          <w:lang w:val="hr-HR"/>
        </w:rPr>
        <w:t xml:space="preserve"> Đ</w:t>
      </w:r>
      <w:r w:rsidRPr="00542B3F">
        <w:rPr>
          <w:color w:val="000000" w:themeColor="text1"/>
          <w:sz w:val="28"/>
          <w:szCs w:val="28"/>
        </w:rPr>
        <w:t>iều</w:t>
      </w:r>
      <w:r w:rsidRPr="00542B3F">
        <w:rPr>
          <w:color w:val="000000" w:themeColor="text1"/>
          <w:sz w:val="28"/>
          <w:szCs w:val="28"/>
          <w:lang w:val="vi-VN"/>
        </w:rPr>
        <w:t>; so với Pháp lệnh Dân số, tăng 03 chương, 20 điều</w:t>
      </w:r>
      <w:r w:rsidRPr="00542B3F">
        <w:rPr>
          <w:rStyle w:val="FootnoteReference"/>
          <w:color w:val="000000" w:themeColor="text1"/>
          <w:szCs w:val="28"/>
          <w:lang w:val="vi-VN"/>
        </w:rPr>
        <w:footnoteReference w:id="10"/>
      </w:r>
      <w:r w:rsidRPr="00542B3F">
        <w:rPr>
          <w:color w:val="000000" w:themeColor="text1"/>
          <w:sz w:val="28"/>
          <w:szCs w:val="28"/>
          <w:lang w:val="vi-VN"/>
        </w:rPr>
        <w:t>; so với dự thảo Luật trình thẩm tra năm 2018, tăng 03 chương, 28 điều</w:t>
      </w:r>
      <w:r w:rsidRPr="00542B3F">
        <w:rPr>
          <w:rStyle w:val="FootnoteReference"/>
          <w:color w:val="000000" w:themeColor="text1"/>
          <w:szCs w:val="28"/>
          <w:lang w:val="vi-VN"/>
        </w:rPr>
        <w:footnoteReference w:id="11"/>
      </w:r>
      <w:r w:rsidRPr="00542B3F">
        <w:rPr>
          <w:color w:val="000000" w:themeColor="text1"/>
          <w:sz w:val="28"/>
          <w:szCs w:val="28"/>
          <w:lang w:val="vi-VN"/>
        </w:rPr>
        <w:t>.</w:t>
      </w:r>
    </w:p>
    <w:p w14:paraId="4034A00B" w14:textId="77777777" w:rsidR="00364372" w:rsidRPr="00542B3F" w:rsidRDefault="00364372" w:rsidP="00364372">
      <w:pPr>
        <w:widowControl w:val="0"/>
        <w:tabs>
          <w:tab w:val="num" w:pos="720"/>
        </w:tabs>
        <w:spacing w:before="120" w:line="360" w:lineRule="exact"/>
        <w:ind w:firstLine="720"/>
        <w:jc w:val="both"/>
        <w:rPr>
          <w:bCs/>
          <w:color w:val="000000" w:themeColor="text1"/>
          <w:sz w:val="28"/>
          <w:szCs w:val="28"/>
          <w:lang w:val="vi-VN" w:eastAsia="vi-VN"/>
        </w:rPr>
      </w:pPr>
      <w:r w:rsidRPr="00542B3F">
        <w:rPr>
          <w:bCs/>
          <w:color w:val="000000" w:themeColor="text1"/>
          <w:sz w:val="28"/>
          <w:szCs w:val="28"/>
          <w:lang w:val="vi-VN"/>
        </w:rPr>
        <w:t>Bố cục dự thảo Luật Dân số</w:t>
      </w:r>
      <w:r w:rsidRPr="00542B3F">
        <w:rPr>
          <w:bCs/>
          <w:color w:val="000000" w:themeColor="text1"/>
          <w:sz w:val="28"/>
          <w:szCs w:val="28"/>
          <w:lang w:val="vi-VN" w:eastAsia="vi-VN"/>
        </w:rPr>
        <w:t xml:space="preserve"> </w:t>
      </w:r>
      <w:r w:rsidRPr="00542B3F">
        <w:rPr>
          <w:color w:val="000000" w:themeColor="text1"/>
          <w:sz w:val="28"/>
          <w:szCs w:val="28"/>
          <w:lang w:val="vi-VN"/>
        </w:rPr>
        <w:t>được</w:t>
      </w:r>
      <w:r w:rsidRPr="00542B3F">
        <w:rPr>
          <w:bCs/>
          <w:color w:val="000000" w:themeColor="text1"/>
          <w:sz w:val="28"/>
          <w:szCs w:val="28"/>
          <w:lang w:val="vi-VN" w:eastAsia="vi-VN"/>
        </w:rPr>
        <w:t xml:space="preserve"> kết cấu như sau:</w:t>
      </w:r>
    </w:p>
    <w:p w14:paraId="3DEC8CBB" w14:textId="77777777" w:rsidR="00364372" w:rsidRPr="00542B3F" w:rsidRDefault="00364372" w:rsidP="00364372">
      <w:pPr>
        <w:widowControl w:val="0"/>
        <w:tabs>
          <w:tab w:val="num" w:pos="720"/>
        </w:tabs>
        <w:spacing w:line="360" w:lineRule="exact"/>
        <w:ind w:firstLine="720"/>
        <w:jc w:val="both"/>
        <w:rPr>
          <w:bCs/>
          <w:color w:val="000000" w:themeColor="text1"/>
          <w:sz w:val="28"/>
          <w:szCs w:val="28"/>
          <w:lang w:val="vi-VN" w:eastAsia="vi-VN"/>
        </w:rPr>
      </w:pPr>
    </w:p>
    <w:tbl>
      <w:tblPr>
        <w:tblW w:w="0" w:type="auto"/>
        <w:tblInd w:w="534" w:type="dxa"/>
        <w:tblLook w:val="04A0" w:firstRow="1" w:lastRow="0" w:firstColumn="1" w:lastColumn="0" w:noHBand="0" w:noVBand="1"/>
      </w:tblPr>
      <w:tblGrid>
        <w:gridCol w:w="702"/>
        <w:gridCol w:w="3730"/>
        <w:gridCol w:w="4106"/>
      </w:tblGrid>
      <w:tr w:rsidR="00364372" w:rsidRPr="00542B3F" w14:paraId="3E5B5F51" w14:textId="77777777" w:rsidTr="00D70E36">
        <w:tc>
          <w:tcPr>
            <w:tcW w:w="702" w:type="dxa"/>
            <w:tcBorders>
              <w:bottom w:val="single" w:sz="4" w:space="0" w:color="auto"/>
            </w:tcBorders>
            <w:shd w:val="clear" w:color="auto" w:fill="auto"/>
          </w:tcPr>
          <w:p w14:paraId="36DFA765" w14:textId="77777777" w:rsidR="00364372" w:rsidRPr="00542B3F" w:rsidRDefault="00364372" w:rsidP="00D70E36">
            <w:pPr>
              <w:widowControl w:val="0"/>
              <w:spacing w:before="120" w:line="360" w:lineRule="exact"/>
              <w:jc w:val="center"/>
              <w:rPr>
                <w:bCs/>
                <w:iCs/>
                <w:color w:val="000000" w:themeColor="text1"/>
                <w:sz w:val="28"/>
                <w:szCs w:val="28"/>
                <w:lang w:val="vi-VN" w:eastAsia="vi-VN"/>
              </w:rPr>
            </w:pPr>
            <w:r w:rsidRPr="00542B3F">
              <w:rPr>
                <w:bCs/>
                <w:iCs/>
                <w:color w:val="000000" w:themeColor="text1"/>
                <w:sz w:val="28"/>
                <w:szCs w:val="28"/>
                <w:lang w:val="vi-VN" w:eastAsia="vi-VN"/>
              </w:rPr>
              <w:t>TT</w:t>
            </w:r>
          </w:p>
        </w:tc>
        <w:tc>
          <w:tcPr>
            <w:tcW w:w="3730" w:type="dxa"/>
            <w:tcBorders>
              <w:bottom w:val="single" w:sz="4" w:space="0" w:color="auto"/>
            </w:tcBorders>
            <w:shd w:val="clear" w:color="auto" w:fill="auto"/>
          </w:tcPr>
          <w:p w14:paraId="3D258FC7"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bCs/>
                <w:iCs/>
                <w:color w:val="000000" w:themeColor="text1"/>
                <w:sz w:val="28"/>
                <w:szCs w:val="28"/>
                <w:lang w:val="vi-VN" w:eastAsia="vi-VN"/>
              </w:rPr>
              <w:t>Tên chương</w:t>
            </w:r>
          </w:p>
        </w:tc>
        <w:tc>
          <w:tcPr>
            <w:tcW w:w="4106" w:type="dxa"/>
            <w:tcBorders>
              <w:bottom w:val="single" w:sz="4" w:space="0" w:color="auto"/>
            </w:tcBorders>
            <w:shd w:val="clear" w:color="auto" w:fill="auto"/>
          </w:tcPr>
          <w:p w14:paraId="6509A713"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bCs/>
                <w:iCs/>
                <w:color w:val="000000" w:themeColor="text1"/>
                <w:sz w:val="28"/>
                <w:szCs w:val="28"/>
                <w:lang w:val="vi-VN" w:eastAsia="vi-VN"/>
              </w:rPr>
              <w:t>Căn cứ xây dựng</w:t>
            </w:r>
          </w:p>
        </w:tc>
      </w:tr>
      <w:tr w:rsidR="00364372" w:rsidRPr="00542B3F" w14:paraId="3D94F3A4" w14:textId="77777777" w:rsidTr="00D70E36">
        <w:tc>
          <w:tcPr>
            <w:tcW w:w="702" w:type="dxa"/>
            <w:tcBorders>
              <w:top w:val="single" w:sz="4" w:space="0" w:color="auto"/>
            </w:tcBorders>
            <w:shd w:val="clear" w:color="auto" w:fill="auto"/>
          </w:tcPr>
          <w:p w14:paraId="526470FB"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tcBorders>
              <w:top w:val="single" w:sz="4" w:space="0" w:color="auto"/>
            </w:tcBorders>
            <w:shd w:val="clear" w:color="auto" w:fill="auto"/>
          </w:tcPr>
          <w:p w14:paraId="724F1CC1"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z w:val="28"/>
                <w:szCs w:val="28"/>
                <w:lang w:val="vi-VN" w:eastAsia="vi-VN"/>
              </w:rPr>
              <w:t xml:space="preserve">Chương I. Quy định chung </w:t>
            </w:r>
          </w:p>
        </w:tc>
        <w:tc>
          <w:tcPr>
            <w:tcW w:w="4106" w:type="dxa"/>
            <w:tcBorders>
              <w:top w:val="single" w:sz="4" w:space="0" w:color="auto"/>
            </w:tcBorders>
            <w:shd w:val="clear" w:color="auto" w:fill="auto"/>
          </w:tcPr>
          <w:p w14:paraId="600F1491"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z w:val="28"/>
                <w:szCs w:val="28"/>
                <w:lang w:val="vi-VN" w:eastAsia="vi-VN"/>
              </w:rPr>
              <w:t>Trên cơ sở bổ sung, sửa đổi, phát triển Chương 1. Quy định chung của Pháp lệnh Dân số (PLDS)</w:t>
            </w:r>
          </w:p>
        </w:tc>
      </w:tr>
      <w:tr w:rsidR="00364372" w:rsidRPr="00542B3F" w14:paraId="5BE6BA0A" w14:textId="77777777" w:rsidTr="00D70E36">
        <w:tc>
          <w:tcPr>
            <w:tcW w:w="702" w:type="dxa"/>
            <w:shd w:val="clear" w:color="auto" w:fill="auto"/>
          </w:tcPr>
          <w:p w14:paraId="1653A2D0"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shd w:val="clear" w:color="auto" w:fill="auto"/>
          </w:tcPr>
          <w:p w14:paraId="2199BCF0" w14:textId="77777777" w:rsidR="00364372" w:rsidRPr="00542B3F" w:rsidRDefault="00364372" w:rsidP="00D70E36">
            <w:pPr>
              <w:widowControl w:val="0"/>
              <w:spacing w:before="120" w:line="360" w:lineRule="exact"/>
              <w:jc w:val="both"/>
              <w:rPr>
                <w:iCs/>
                <w:color w:val="000000" w:themeColor="text1"/>
                <w:spacing w:val="-4"/>
                <w:sz w:val="28"/>
                <w:szCs w:val="28"/>
                <w:lang w:val="vi-VN"/>
              </w:rPr>
            </w:pPr>
            <w:bookmarkStart w:id="2" w:name="chuong_2"/>
            <w:r w:rsidRPr="00542B3F">
              <w:rPr>
                <w:iCs/>
                <w:color w:val="000000" w:themeColor="text1"/>
                <w:spacing w:val="-4"/>
                <w:sz w:val="28"/>
                <w:szCs w:val="28"/>
                <w:lang w:val="vi-VN"/>
              </w:rPr>
              <w:t>Chương II.</w:t>
            </w:r>
            <w:bookmarkEnd w:id="2"/>
            <w:r w:rsidRPr="00542B3F">
              <w:rPr>
                <w:iCs/>
                <w:color w:val="000000" w:themeColor="text1"/>
                <w:spacing w:val="-4"/>
                <w:sz w:val="28"/>
                <w:szCs w:val="28"/>
                <w:lang w:val="vi-VN"/>
              </w:rPr>
              <w:t xml:space="preserve"> Quy mô dân số </w:t>
            </w:r>
          </w:p>
        </w:tc>
        <w:tc>
          <w:tcPr>
            <w:tcW w:w="4106" w:type="dxa"/>
            <w:shd w:val="clear" w:color="auto" w:fill="auto"/>
          </w:tcPr>
          <w:p w14:paraId="21F1FF95"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pacing w:val="-4"/>
                <w:sz w:val="28"/>
                <w:szCs w:val="28"/>
                <w:lang w:val="vi-VN"/>
              </w:rPr>
              <w:t>Trên cơ sở bổ sung, sửa đổi, phát triển Mục 1, Chương 2 PLDS</w:t>
            </w:r>
          </w:p>
        </w:tc>
      </w:tr>
      <w:tr w:rsidR="00364372" w:rsidRPr="00542B3F" w14:paraId="74974240" w14:textId="77777777" w:rsidTr="00D70E36">
        <w:tc>
          <w:tcPr>
            <w:tcW w:w="702" w:type="dxa"/>
            <w:shd w:val="clear" w:color="auto" w:fill="auto"/>
          </w:tcPr>
          <w:p w14:paraId="3D7BF357"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shd w:val="clear" w:color="auto" w:fill="auto"/>
          </w:tcPr>
          <w:p w14:paraId="5733250C"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pacing w:val="-4"/>
                <w:sz w:val="28"/>
                <w:szCs w:val="28"/>
                <w:lang w:val="vi-VN"/>
              </w:rPr>
              <w:t xml:space="preserve">Chương III. Cơ cấu dân số </w:t>
            </w:r>
          </w:p>
        </w:tc>
        <w:tc>
          <w:tcPr>
            <w:tcW w:w="4106" w:type="dxa"/>
            <w:shd w:val="clear" w:color="auto" w:fill="auto"/>
          </w:tcPr>
          <w:p w14:paraId="60213265"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pacing w:val="-4"/>
                <w:sz w:val="28"/>
                <w:szCs w:val="28"/>
                <w:lang w:val="vi-VN"/>
              </w:rPr>
              <w:t>Trên cơ sở bổ sung, sửa đổi, phát triển Mục 2, Chương 2 PLDS</w:t>
            </w:r>
          </w:p>
        </w:tc>
      </w:tr>
      <w:tr w:rsidR="00364372" w:rsidRPr="00542B3F" w14:paraId="09B2C243" w14:textId="77777777" w:rsidTr="00D70E36">
        <w:tc>
          <w:tcPr>
            <w:tcW w:w="702" w:type="dxa"/>
            <w:shd w:val="clear" w:color="auto" w:fill="auto"/>
          </w:tcPr>
          <w:p w14:paraId="69D5913A"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shd w:val="clear" w:color="auto" w:fill="auto"/>
          </w:tcPr>
          <w:p w14:paraId="41314133"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pacing w:val="-4"/>
                <w:sz w:val="28"/>
                <w:szCs w:val="28"/>
                <w:lang w:val="vi-VN"/>
              </w:rPr>
              <w:t xml:space="preserve">Chương IV. Phân bố dân số </w:t>
            </w:r>
          </w:p>
        </w:tc>
        <w:tc>
          <w:tcPr>
            <w:tcW w:w="4106" w:type="dxa"/>
            <w:shd w:val="clear" w:color="auto" w:fill="auto"/>
          </w:tcPr>
          <w:p w14:paraId="199F2748"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pacing w:val="-4"/>
                <w:sz w:val="28"/>
                <w:szCs w:val="28"/>
                <w:lang w:val="vi-VN"/>
              </w:rPr>
              <w:t>Trên cơ sở bổ sung, sửa đổi, phát triển Mục 3 Chương 2 PLDS</w:t>
            </w:r>
          </w:p>
        </w:tc>
      </w:tr>
      <w:tr w:rsidR="00364372" w:rsidRPr="00542B3F" w14:paraId="5D28E127" w14:textId="77777777" w:rsidTr="00D70E36">
        <w:tc>
          <w:tcPr>
            <w:tcW w:w="702" w:type="dxa"/>
            <w:shd w:val="clear" w:color="auto" w:fill="auto"/>
          </w:tcPr>
          <w:p w14:paraId="29D3344C"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shd w:val="clear" w:color="auto" w:fill="auto"/>
          </w:tcPr>
          <w:p w14:paraId="268A04AE" w14:textId="77777777" w:rsidR="00364372" w:rsidRPr="00542B3F" w:rsidRDefault="00364372" w:rsidP="00D70E36">
            <w:pPr>
              <w:widowControl w:val="0"/>
              <w:spacing w:before="120" w:line="360" w:lineRule="exact"/>
              <w:jc w:val="both"/>
              <w:rPr>
                <w:iCs/>
                <w:color w:val="000000" w:themeColor="text1"/>
                <w:sz w:val="28"/>
                <w:szCs w:val="28"/>
                <w:lang w:val="vi-VN" w:eastAsia="vi-VN"/>
              </w:rPr>
            </w:pPr>
            <w:r w:rsidRPr="00542B3F">
              <w:rPr>
                <w:iCs/>
                <w:color w:val="000000" w:themeColor="text1"/>
                <w:sz w:val="28"/>
                <w:szCs w:val="28"/>
                <w:lang w:val="vi-VN" w:eastAsia="vi-VN"/>
              </w:rPr>
              <w:t xml:space="preserve">Chương V. Chất lượng dân số </w:t>
            </w:r>
          </w:p>
        </w:tc>
        <w:tc>
          <w:tcPr>
            <w:tcW w:w="4106" w:type="dxa"/>
            <w:shd w:val="clear" w:color="auto" w:fill="auto"/>
          </w:tcPr>
          <w:p w14:paraId="17E23C1D"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z w:val="28"/>
                <w:szCs w:val="28"/>
                <w:lang w:val="vi-VN" w:eastAsia="vi-VN"/>
              </w:rPr>
              <w:t>Trên cơ sở bổ sung, sửa đổi, phát triển Chương 3. Chất lượng dân số của PLDS</w:t>
            </w:r>
          </w:p>
        </w:tc>
      </w:tr>
      <w:tr w:rsidR="00364372" w:rsidRPr="00542B3F" w14:paraId="101C812B" w14:textId="77777777" w:rsidTr="00D70E36">
        <w:tc>
          <w:tcPr>
            <w:tcW w:w="702" w:type="dxa"/>
            <w:shd w:val="clear" w:color="auto" w:fill="auto"/>
          </w:tcPr>
          <w:p w14:paraId="04526CFD"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shd w:val="clear" w:color="auto" w:fill="auto"/>
          </w:tcPr>
          <w:p w14:paraId="692BD4E3" w14:textId="77777777" w:rsidR="00364372" w:rsidRPr="00542B3F" w:rsidRDefault="00364372" w:rsidP="00D70E36">
            <w:pPr>
              <w:widowControl w:val="0"/>
              <w:spacing w:before="120" w:line="360" w:lineRule="exact"/>
              <w:jc w:val="both"/>
              <w:rPr>
                <w:iCs/>
                <w:color w:val="000000" w:themeColor="text1"/>
                <w:sz w:val="28"/>
                <w:szCs w:val="28"/>
                <w:lang w:val="vi-VN" w:eastAsia="vi-VN"/>
              </w:rPr>
            </w:pPr>
            <w:r w:rsidRPr="00542B3F">
              <w:rPr>
                <w:iCs/>
                <w:color w:val="000000" w:themeColor="text1"/>
                <w:spacing w:val="-4"/>
                <w:sz w:val="28"/>
                <w:szCs w:val="28"/>
                <w:lang w:val="vi-VN"/>
              </w:rPr>
              <w:t>Chương VI. Tuyên truyền vận động, truyền thông, giáo dục về dân</w:t>
            </w:r>
            <w:r w:rsidRPr="00542B3F">
              <w:rPr>
                <w:iCs/>
                <w:color w:val="000000" w:themeColor="text1"/>
                <w:sz w:val="28"/>
                <w:szCs w:val="28"/>
                <w:lang w:val="vi-VN" w:eastAsia="vi-VN"/>
              </w:rPr>
              <w:t xml:space="preserve"> số </w:t>
            </w:r>
          </w:p>
        </w:tc>
        <w:tc>
          <w:tcPr>
            <w:tcW w:w="4106" w:type="dxa"/>
            <w:shd w:val="clear" w:color="auto" w:fill="auto"/>
          </w:tcPr>
          <w:p w14:paraId="51930465"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z w:val="28"/>
                <w:szCs w:val="28"/>
                <w:lang w:val="vi-VN" w:eastAsia="vi-VN"/>
              </w:rPr>
              <w:t>Xây dựng mới</w:t>
            </w:r>
          </w:p>
        </w:tc>
      </w:tr>
      <w:tr w:rsidR="00364372" w:rsidRPr="00542B3F" w14:paraId="0D4DA9A6" w14:textId="77777777" w:rsidTr="00D70E36">
        <w:tc>
          <w:tcPr>
            <w:tcW w:w="702" w:type="dxa"/>
            <w:shd w:val="clear" w:color="auto" w:fill="auto"/>
          </w:tcPr>
          <w:p w14:paraId="3094065E"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shd w:val="clear" w:color="auto" w:fill="auto"/>
          </w:tcPr>
          <w:p w14:paraId="39C52362" w14:textId="77777777" w:rsidR="00364372" w:rsidRPr="00542B3F" w:rsidRDefault="00364372" w:rsidP="00D70E36">
            <w:pPr>
              <w:widowControl w:val="0"/>
              <w:spacing w:before="120" w:line="360" w:lineRule="exact"/>
              <w:jc w:val="both"/>
              <w:rPr>
                <w:iCs/>
                <w:color w:val="000000" w:themeColor="text1"/>
                <w:sz w:val="28"/>
                <w:szCs w:val="28"/>
                <w:lang w:val="vi-VN" w:eastAsia="vi-VN"/>
              </w:rPr>
            </w:pPr>
            <w:r w:rsidRPr="00542B3F">
              <w:rPr>
                <w:iCs/>
                <w:color w:val="000000" w:themeColor="text1"/>
                <w:sz w:val="28"/>
                <w:szCs w:val="28"/>
                <w:lang w:val="vi-VN" w:eastAsia="vi-VN"/>
              </w:rPr>
              <w:t xml:space="preserve">Chương VII. Lồng ghép các yếu tố dân số trong xây dựng và thực hiện các chiến lược, quy </w:t>
            </w:r>
            <w:r w:rsidRPr="00542B3F">
              <w:rPr>
                <w:iCs/>
                <w:color w:val="000000" w:themeColor="text1"/>
                <w:sz w:val="28"/>
                <w:szCs w:val="28"/>
                <w:lang w:val="vi-VN" w:eastAsia="vi-VN"/>
              </w:rPr>
              <w:lastRenderedPageBreak/>
              <w:t xml:space="preserve">hoạch, kế hoạch, chương trình, dự án phát triển kinh tế - xã hội </w:t>
            </w:r>
          </w:p>
        </w:tc>
        <w:tc>
          <w:tcPr>
            <w:tcW w:w="4106" w:type="dxa"/>
            <w:shd w:val="clear" w:color="auto" w:fill="auto"/>
          </w:tcPr>
          <w:p w14:paraId="5AEB3B45"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z w:val="28"/>
                <w:szCs w:val="28"/>
                <w:lang w:val="vi-VN" w:eastAsia="vi-VN"/>
              </w:rPr>
              <w:lastRenderedPageBreak/>
              <w:t>Xây dựng mới</w:t>
            </w:r>
          </w:p>
        </w:tc>
      </w:tr>
      <w:tr w:rsidR="00364372" w:rsidRPr="00542B3F" w14:paraId="46BA7105" w14:textId="77777777" w:rsidTr="00D70E36">
        <w:tc>
          <w:tcPr>
            <w:tcW w:w="702" w:type="dxa"/>
            <w:shd w:val="clear" w:color="auto" w:fill="auto"/>
          </w:tcPr>
          <w:p w14:paraId="77720823"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shd w:val="clear" w:color="auto" w:fill="auto"/>
          </w:tcPr>
          <w:p w14:paraId="6CAF27D0" w14:textId="77777777" w:rsidR="00364372" w:rsidRPr="00542B3F" w:rsidRDefault="00364372" w:rsidP="00D70E36">
            <w:pPr>
              <w:widowControl w:val="0"/>
              <w:spacing w:before="120" w:line="360" w:lineRule="exact"/>
              <w:jc w:val="both"/>
              <w:rPr>
                <w:iCs/>
                <w:color w:val="000000" w:themeColor="text1"/>
                <w:spacing w:val="-4"/>
                <w:sz w:val="28"/>
                <w:szCs w:val="28"/>
                <w:lang w:val="vi-VN"/>
              </w:rPr>
            </w:pPr>
            <w:r w:rsidRPr="00542B3F">
              <w:rPr>
                <w:iCs/>
                <w:color w:val="000000" w:themeColor="text1"/>
                <w:spacing w:val="-4"/>
                <w:sz w:val="28"/>
                <w:szCs w:val="28"/>
                <w:lang w:val="vi-VN"/>
              </w:rPr>
              <w:t xml:space="preserve">Chương VIII. Điều kiện bảo đảm thực hiện công tác dân số </w:t>
            </w:r>
          </w:p>
        </w:tc>
        <w:tc>
          <w:tcPr>
            <w:tcW w:w="4106" w:type="dxa"/>
            <w:shd w:val="clear" w:color="auto" w:fill="auto"/>
          </w:tcPr>
          <w:p w14:paraId="16975592"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pacing w:val="-4"/>
                <w:sz w:val="28"/>
                <w:szCs w:val="28"/>
                <w:lang w:val="vi-VN"/>
              </w:rPr>
              <w:t xml:space="preserve">Trên cơ sở </w:t>
            </w:r>
            <w:bookmarkStart w:id="3" w:name="chuong_4"/>
            <w:r w:rsidRPr="00542B3F">
              <w:rPr>
                <w:iCs/>
                <w:color w:val="000000" w:themeColor="text1"/>
                <w:spacing w:val="-4"/>
                <w:sz w:val="28"/>
                <w:szCs w:val="28"/>
                <w:lang w:val="vi-VN"/>
              </w:rPr>
              <w:t>bổ sung, sửa đổi, phát triển Chương 4.</w:t>
            </w:r>
            <w:bookmarkStart w:id="4" w:name="chuong_4_name"/>
            <w:bookmarkEnd w:id="3"/>
            <w:r w:rsidRPr="00542B3F">
              <w:rPr>
                <w:iCs/>
                <w:color w:val="000000" w:themeColor="text1"/>
                <w:spacing w:val="-4"/>
                <w:sz w:val="28"/>
                <w:szCs w:val="28"/>
                <w:lang w:val="vi-VN"/>
              </w:rPr>
              <w:t xml:space="preserve"> Các biện pháp thực hiện công tác dân số</w:t>
            </w:r>
            <w:bookmarkEnd w:id="4"/>
            <w:r w:rsidRPr="00542B3F">
              <w:rPr>
                <w:iCs/>
                <w:color w:val="000000" w:themeColor="text1"/>
                <w:spacing w:val="-4"/>
                <w:sz w:val="28"/>
                <w:szCs w:val="28"/>
                <w:lang w:val="vi-VN"/>
              </w:rPr>
              <w:t xml:space="preserve"> của PLDS</w:t>
            </w:r>
          </w:p>
        </w:tc>
      </w:tr>
      <w:tr w:rsidR="00364372" w:rsidRPr="00542B3F" w14:paraId="28A6C145" w14:textId="77777777" w:rsidTr="00D70E36">
        <w:tc>
          <w:tcPr>
            <w:tcW w:w="702" w:type="dxa"/>
            <w:shd w:val="clear" w:color="auto" w:fill="auto"/>
          </w:tcPr>
          <w:p w14:paraId="798EA262"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shd w:val="clear" w:color="auto" w:fill="auto"/>
          </w:tcPr>
          <w:p w14:paraId="6FF87412" w14:textId="77777777" w:rsidR="00364372" w:rsidRPr="00542B3F" w:rsidRDefault="00364372" w:rsidP="00D70E36">
            <w:pPr>
              <w:widowControl w:val="0"/>
              <w:spacing w:before="120" w:line="360" w:lineRule="exact"/>
              <w:jc w:val="both"/>
              <w:rPr>
                <w:iCs/>
                <w:color w:val="000000" w:themeColor="text1"/>
                <w:spacing w:val="-4"/>
                <w:sz w:val="28"/>
                <w:szCs w:val="28"/>
                <w:lang w:val="vi-VN"/>
              </w:rPr>
            </w:pPr>
            <w:bookmarkStart w:id="5" w:name="chuong_2_name"/>
            <w:r w:rsidRPr="00542B3F">
              <w:rPr>
                <w:iCs/>
                <w:color w:val="000000" w:themeColor="text1"/>
                <w:spacing w:val="-4"/>
                <w:sz w:val="28"/>
                <w:szCs w:val="28"/>
                <w:lang w:val="vi-VN"/>
              </w:rPr>
              <w:t xml:space="preserve">Chương IX. Quản lý nhà nước và trách nhiệm của cơ quan, tổ chức, gia đình, cá nhân về công tác dân số </w:t>
            </w:r>
            <w:bookmarkEnd w:id="5"/>
          </w:p>
        </w:tc>
        <w:tc>
          <w:tcPr>
            <w:tcW w:w="4106" w:type="dxa"/>
            <w:shd w:val="clear" w:color="auto" w:fill="auto"/>
          </w:tcPr>
          <w:p w14:paraId="2989DB17"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pacing w:val="-4"/>
                <w:sz w:val="28"/>
                <w:szCs w:val="28"/>
                <w:lang w:val="vi-VN"/>
              </w:rPr>
              <w:t>Trên cơ sở bổ sung, sửa đổi, phát triển Chương 5.</w:t>
            </w:r>
            <w:bookmarkStart w:id="6" w:name="chuong_5"/>
            <w:r w:rsidRPr="00542B3F">
              <w:rPr>
                <w:iCs/>
                <w:color w:val="000000" w:themeColor="text1"/>
                <w:spacing w:val="-4"/>
                <w:sz w:val="28"/>
                <w:szCs w:val="28"/>
                <w:lang w:val="vi-VN"/>
              </w:rPr>
              <w:t xml:space="preserve"> </w:t>
            </w:r>
            <w:bookmarkStart w:id="7" w:name="chuong_5_name"/>
            <w:bookmarkEnd w:id="6"/>
            <w:r w:rsidRPr="00542B3F">
              <w:rPr>
                <w:iCs/>
                <w:color w:val="000000" w:themeColor="text1"/>
                <w:spacing w:val="-4"/>
                <w:sz w:val="28"/>
                <w:szCs w:val="28"/>
                <w:lang w:val="vi-VN"/>
              </w:rPr>
              <w:t>Quản lý nhà nước về dân số</w:t>
            </w:r>
            <w:bookmarkEnd w:id="7"/>
            <w:r w:rsidRPr="00542B3F">
              <w:rPr>
                <w:iCs/>
                <w:color w:val="000000" w:themeColor="text1"/>
                <w:spacing w:val="-4"/>
                <w:sz w:val="28"/>
                <w:szCs w:val="28"/>
                <w:lang w:val="vi-VN"/>
              </w:rPr>
              <w:t xml:space="preserve"> của PLDS</w:t>
            </w:r>
          </w:p>
        </w:tc>
      </w:tr>
      <w:tr w:rsidR="00364372" w:rsidRPr="00542B3F" w14:paraId="2C9B4AD9" w14:textId="77777777" w:rsidTr="00D70E36">
        <w:tc>
          <w:tcPr>
            <w:tcW w:w="702" w:type="dxa"/>
            <w:shd w:val="clear" w:color="auto" w:fill="auto"/>
          </w:tcPr>
          <w:p w14:paraId="20514B96" w14:textId="77777777" w:rsidR="00364372" w:rsidRPr="00542B3F" w:rsidRDefault="00364372" w:rsidP="00364372">
            <w:pPr>
              <w:widowControl w:val="0"/>
              <w:numPr>
                <w:ilvl w:val="0"/>
                <w:numId w:val="22"/>
              </w:numPr>
              <w:spacing w:before="120" w:line="360" w:lineRule="exact"/>
              <w:ind w:left="113" w:firstLine="113"/>
              <w:jc w:val="both"/>
              <w:rPr>
                <w:bCs/>
                <w:iCs/>
                <w:color w:val="000000" w:themeColor="text1"/>
                <w:sz w:val="28"/>
                <w:szCs w:val="28"/>
                <w:lang w:val="vi-VN" w:eastAsia="vi-VN"/>
              </w:rPr>
            </w:pPr>
          </w:p>
        </w:tc>
        <w:tc>
          <w:tcPr>
            <w:tcW w:w="3730" w:type="dxa"/>
            <w:shd w:val="clear" w:color="auto" w:fill="auto"/>
          </w:tcPr>
          <w:p w14:paraId="69CD72F6" w14:textId="77777777" w:rsidR="00364372" w:rsidRPr="00542B3F" w:rsidRDefault="00364372" w:rsidP="00D70E36">
            <w:pPr>
              <w:widowControl w:val="0"/>
              <w:spacing w:before="120" w:line="360" w:lineRule="exact"/>
              <w:jc w:val="both"/>
              <w:rPr>
                <w:iCs/>
                <w:color w:val="000000" w:themeColor="text1"/>
                <w:spacing w:val="-4"/>
                <w:sz w:val="28"/>
                <w:szCs w:val="28"/>
                <w:lang w:val="vi-VN"/>
              </w:rPr>
            </w:pPr>
            <w:r w:rsidRPr="00542B3F">
              <w:rPr>
                <w:iCs/>
                <w:color w:val="000000" w:themeColor="text1"/>
                <w:sz w:val="28"/>
                <w:szCs w:val="28"/>
                <w:lang w:val="vi-VN" w:eastAsia="vi-VN"/>
              </w:rPr>
              <w:t xml:space="preserve">Chương X. Điều khoản thi hành </w:t>
            </w:r>
          </w:p>
        </w:tc>
        <w:tc>
          <w:tcPr>
            <w:tcW w:w="4106" w:type="dxa"/>
            <w:shd w:val="clear" w:color="auto" w:fill="auto"/>
          </w:tcPr>
          <w:p w14:paraId="09C02D6C" w14:textId="77777777" w:rsidR="00364372" w:rsidRPr="00542B3F" w:rsidRDefault="00364372" w:rsidP="00D70E36">
            <w:pPr>
              <w:widowControl w:val="0"/>
              <w:spacing w:before="120" w:line="360" w:lineRule="exact"/>
              <w:jc w:val="both"/>
              <w:rPr>
                <w:bCs/>
                <w:iCs/>
                <w:color w:val="000000" w:themeColor="text1"/>
                <w:sz w:val="28"/>
                <w:szCs w:val="28"/>
                <w:lang w:val="vi-VN" w:eastAsia="vi-VN"/>
              </w:rPr>
            </w:pPr>
            <w:r w:rsidRPr="00542B3F">
              <w:rPr>
                <w:iCs/>
                <w:color w:val="000000" w:themeColor="text1"/>
                <w:sz w:val="28"/>
                <w:szCs w:val="28"/>
                <w:lang w:val="vi-VN" w:eastAsia="vi-VN"/>
              </w:rPr>
              <w:t xml:space="preserve">Trên cơ sở bổ </w:t>
            </w:r>
            <w:r w:rsidRPr="00542B3F">
              <w:rPr>
                <w:iCs/>
                <w:color w:val="000000" w:themeColor="text1"/>
                <w:spacing w:val="-4"/>
                <w:sz w:val="28"/>
                <w:szCs w:val="28"/>
                <w:lang w:val="vi-VN"/>
              </w:rPr>
              <w:t>sung, sửa đổi, phát triển Chương 7. Điều khoản thi hành của PLDS</w:t>
            </w:r>
          </w:p>
        </w:tc>
      </w:tr>
    </w:tbl>
    <w:p w14:paraId="5C932CAA" w14:textId="77777777" w:rsidR="00364372" w:rsidRPr="00542B3F" w:rsidRDefault="00364372" w:rsidP="00364372">
      <w:pPr>
        <w:widowControl w:val="0"/>
        <w:tabs>
          <w:tab w:val="left" w:pos="993"/>
          <w:tab w:val="left" w:pos="1134"/>
        </w:tabs>
        <w:spacing w:before="120" w:line="360" w:lineRule="exact"/>
        <w:ind w:firstLine="720"/>
        <w:jc w:val="both"/>
        <w:rPr>
          <w:b/>
          <w:bCs/>
          <w:i/>
          <w:iCs/>
          <w:color w:val="000000" w:themeColor="text1"/>
          <w:sz w:val="28"/>
          <w:szCs w:val="28"/>
          <w:lang w:val="vi-VN"/>
        </w:rPr>
      </w:pPr>
      <w:r w:rsidRPr="00542B3F">
        <w:rPr>
          <w:b/>
          <w:bCs/>
          <w:i/>
          <w:iCs/>
          <w:color w:val="000000" w:themeColor="text1"/>
          <w:sz w:val="28"/>
          <w:szCs w:val="28"/>
          <w:lang w:val="vi-VN"/>
        </w:rPr>
        <w:t>3.2.3. T</w:t>
      </w:r>
      <w:r w:rsidRPr="00542B3F">
        <w:rPr>
          <w:b/>
          <w:bCs/>
          <w:i/>
          <w:iCs/>
          <w:color w:val="000000" w:themeColor="text1"/>
          <w:sz w:val="28"/>
          <w:szCs w:val="28"/>
        </w:rPr>
        <w:t>hể</w:t>
      </w:r>
      <w:r w:rsidRPr="00542B3F">
        <w:rPr>
          <w:b/>
          <w:bCs/>
          <w:i/>
          <w:iCs/>
          <w:color w:val="000000" w:themeColor="text1"/>
          <w:sz w:val="28"/>
          <w:szCs w:val="28"/>
          <w:lang w:val="vi-VN"/>
        </w:rPr>
        <w:t xml:space="preserve"> chế hoá các mục tiêu của Nghị quyết số 21-NQ/TW trong Luật Dân số</w:t>
      </w:r>
    </w:p>
    <w:p w14:paraId="15255AB0" w14:textId="77777777" w:rsidR="00364372" w:rsidRPr="00542B3F" w:rsidRDefault="00364372" w:rsidP="00364372">
      <w:pPr>
        <w:widowControl w:val="0"/>
        <w:tabs>
          <w:tab w:val="left" w:pos="993"/>
          <w:tab w:val="left" w:pos="1134"/>
        </w:tabs>
        <w:spacing w:before="120" w:line="360" w:lineRule="exact"/>
        <w:ind w:firstLine="720"/>
        <w:jc w:val="both"/>
        <w:rPr>
          <w:color w:val="000000" w:themeColor="text1"/>
          <w:sz w:val="28"/>
          <w:szCs w:val="28"/>
          <w:lang w:val="vi-VN"/>
        </w:rPr>
      </w:pPr>
      <w:r w:rsidRPr="00542B3F">
        <w:rPr>
          <w:color w:val="000000" w:themeColor="text1"/>
          <w:sz w:val="28"/>
          <w:szCs w:val="28"/>
          <w:lang w:val="nb-NO"/>
        </w:rPr>
        <w:t>Các nội dung của Dự</w:t>
      </w:r>
      <w:r w:rsidRPr="00542B3F">
        <w:rPr>
          <w:color w:val="000000" w:themeColor="text1"/>
          <w:sz w:val="28"/>
          <w:szCs w:val="28"/>
          <w:lang w:val="vi-VN"/>
        </w:rPr>
        <w:t xml:space="preserve"> án</w:t>
      </w:r>
      <w:r w:rsidRPr="00542B3F">
        <w:rPr>
          <w:color w:val="000000" w:themeColor="text1"/>
          <w:sz w:val="28"/>
          <w:szCs w:val="28"/>
          <w:lang w:val="nb-NO"/>
        </w:rPr>
        <w:t xml:space="preserve"> Luật về cơ bản đã đáp ứng được yêu cầu do Nghị quyết số 21</w:t>
      </w:r>
      <w:r w:rsidRPr="00542B3F">
        <w:rPr>
          <w:iCs/>
          <w:color w:val="000000" w:themeColor="text1"/>
          <w:sz w:val="28"/>
          <w:szCs w:val="28"/>
          <w:lang w:val="vi-VN"/>
        </w:rPr>
        <w:t>-NQ/TW</w:t>
      </w:r>
      <w:r w:rsidRPr="00542B3F">
        <w:rPr>
          <w:color w:val="000000" w:themeColor="text1"/>
          <w:sz w:val="28"/>
          <w:szCs w:val="28"/>
          <w:lang w:val="nb-NO"/>
        </w:rPr>
        <w:t xml:space="preserve"> đề ra, đó là duy trì vững chắc mức sinh thay thế; đưa t</w:t>
      </w:r>
      <w:r w:rsidRPr="00542B3F">
        <w:rPr>
          <w:color w:val="000000" w:themeColor="text1"/>
          <w:sz w:val="28"/>
          <w:szCs w:val="28"/>
          <w:lang w:val="vi-VN"/>
        </w:rPr>
        <w:t>ỉ</w:t>
      </w:r>
      <w:r w:rsidRPr="00542B3F">
        <w:rPr>
          <w:color w:val="000000" w:themeColor="text1"/>
          <w:sz w:val="28"/>
          <w:szCs w:val="28"/>
          <w:lang w:val="nb-NO"/>
        </w:rPr>
        <w:t xml:space="preserve"> số giới tính khi sinh về mức cân bằng tự nhiên; tận dụng hiệu quả cơ cấu dân số vàng, </w:t>
      </w:r>
      <w:r w:rsidRPr="00542B3F">
        <w:rPr>
          <w:color w:val="000000" w:themeColor="text1"/>
          <w:sz w:val="28"/>
          <w:szCs w:val="28"/>
          <w:lang w:val="af-ZA"/>
        </w:rPr>
        <w:t>thích</w:t>
      </w:r>
      <w:r w:rsidRPr="00542B3F">
        <w:rPr>
          <w:color w:val="000000" w:themeColor="text1"/>
          <w:sz w:val="28"/>
          <w:szCs w:val="28"/>
          <w:lang w:val="nb-NO"/>
        </w:rPr>
        <w:t xml:space="preserve"> ứng với già hóa dân số; phân bố dân số hợp lý, đặc biệt là nâng</w:t>
      </w:r>
      <w:r w:rsidRPr="00542B3F">
        <w:rPr>
          <w:color w:val="000000" w:themeColor="text1"/>
          <w:sz w:val="28"/>
          <w:szCs w:val="28"/>
          <w:lang w:val="vi-VN"/>
        </w:rPr>
        <w:t xml:space="preserve"> cao chất lượng dân số </w:t>
      </w:r>
      <w:r w:rsidRPr="00542B3F">
        <w:rPr>
          <w:color w:val="000000" w:themeColor="text1"/>
          <w:sz w:val="28"/>
          <w:szCs w:val="28"/>
          <w:lang w:val="nb-NO"/>
        </w:rPr>
        <w:t>cùng các giải pháp cụ thể, thiết thực gắn với dân số và phát triển</w:t>
      </w:r>
      <w:r w:rsidRPr="00542B3F">
        <w:rPr>
          <w:color w:val="000000" w:themeColor="text1"/>
          <w:sz w:val="28"/>
          <w:szCs w:val="28"/>
          <w:lang w:val="vi-VN"/>
        </w:rPr>
        <w:t>.</w:t>
      </w:r>
    </w:p>
    <w:p w14:paraId="5514DF1D" w14:textId="77777777" w:rsidR="00364372" w:rsidRPr="00542B3F" w:rsidRDefault="00364372" w:rsidP="00364372">
      <w:pPr>
        <w:widowControl w:val="0"/>
        <w:tabs>
          <w:tab w:val="left" w:pos="993"/>
          <w:tab w:val="left" w:pos="1134"/>
        </w:tabs>
        <w:spacing w:before="120" w:line="360" w:lineRule="exact"/>
        <w:ind w:firstLine="720"/>
        <w:jc w:val="both"/>
        <w:rPr>
          <w:b/>
          <w:bCs/>
          <w:i/>
          <w:iCs/>
          <w:color w:val="000000" w:themeColor="text1"/>
          <w:sz w:val="28"/>
          <w:szCs w:val="28"/>
          <w:lang w:val="vi-VN"/>
        </w:rPr>
      </w:pPr>
      <w:r w:rsidRPr="00542B3F">
        <w:rPr>
          <w:b/>
          <w:bCs/>
          <w:i/>
          <w:iCs/>
          <w:color w:val="000000" w:themeColor="text1"/>
          <w:sz w:val="28"/>
          <w:szCs w:val="28"/>
          <w:lang w:val="vi-VN"/>
        </w:rPr>
        <w:t>3.2.4. Tính thống nhất với các chính sách đã được Quốc hội thông qua tại đề nghị xây dựng Dự án Luật Dân số</w:t>
      </w:r>
    </w:p>
    <w:p w14:paraId="1CC038D3" w14:textId="77777777" w:rsidR="00364372" w:rsidRPr="00542B3F" w:rsidRDefault="00364372" w:rsidP="00364372">
      <w:pPr>
        <w:widowControl w:val="0"/>
        <w:tabs>
          <w:tab w:val="left" w:pos="993"/>
          <w:tab w:val="left" w:pos="1134"/>
        </w:tabs>
        <w:spacing w:before="120" w:line="360" w:lineRule="exact"/>
        <w:ind w:firstLine="720"/>
        <w:jc w:val="both"/>
        <w:rPr>
          <w:color w:val="000000" w:themeColor="text1"/>
          <w:sz w:val="28"/>
          <w:szCs w:val="28"/>
          <w:lang w:val="vi-VN"/>
        </w:rPr>
      </w:pPr>
      <w:r w:rsidRPr="00542B3F">
        <w:rPr>
          <w:color w:val="000000" w:themeColor="text1"/>
          <w:kern w:val="32"/>
          <w:sz w:val="28"/>
          <w:szCs w:val="28"/>
          <w:lang w:val="vi-VN"/>
        </w:rPr>
        <w:t xml:space="preserve">Dự án Luật quy định chi tiết các nội dung cơ bản dựa trên 06 chính sách </w:t>
      </w:r>
      <w:r w:rsidRPr="00542B3F">
        <w:rPr>
          <w:color w:val="000000" w:themeColor="text1"/>
          <w:sz w:val="28"/>
          <w:szCs w:val="28"/>
          <w:lang w:val="vi-VN"/>
        </w:rPr>
        <w:t>đã được Quốc hội thông qua tại Đề nghị xây dựng Dự án Luật Dân số (nội dung các chính sách đã nêu tại điểm 1.3 Mục I Phần I của Tờ trình).</w:t>
      </w:r>
    </w:p>
    <w:p w14:paraId="1550AF9A" w14:textId="77777777" w:rsidR="00364372" w:rsidRPr="00542B3F" w:rsidRDefault="00364372" w:rsidP="00364372">
      <w:pPr>
        <w:widowControl w:val="0"/>
        <w:spacing w:before="120" w:line="360" w:lineRule="exact"/>
        <w:ind w:firstLine="567"/>
        <w:jc w:val="both"/>
        <w:rPr>
          <w:b/>
          <w:bCs/>
          <w:i/>
          <w:iCs/>
          <w:color w:val="000000" w:themeColor="text1"/>
          <w:sz w:val="28"/>
          <w:szCs w:val="28"/>
        </w:rPr>
      </w:pPr>
      <w:r w:rsidRPr="00542B3F">
        <w:rPr>
          <w:b/>
          <w:bCs/>
          <w:i/>
          <w:iCs/>
          <w:color w:val="000000" w:themeColor="text1"/>
          <w:sz w:val="28"/>
          <w:szCs w:val="28"/>
          <w:lang w:val="vi-VN"/>
        </w:rPr>
        <w:t>3.2.5. Tính hợp hiến, tính hợp pháp, tính thống nhất của dự thảo văn bản với hệ thống pháp luật; tính tương thích với điều ước quốc tế có liên quan mà Cộng hòa xã hội chủ nghĩa Việt Nam là thành viên</w:t>
      </w:r>
    </w:p>
    <w:p w14:paraId="536D5C38" w14:textId="77777777" w:rsidR="00364372" w:rsidRPr="00F37B00" w:rsidRDefault="00364372" w:rsidP="00364372">
      <w:pPr>
        <w:widowControl w:val="0"/>
        <w:tabs>
          <w:tab w:val="left" w:pos="993"/>
          <w:tab w:val="left" w:pos="1134"/>
        </w:tabs>
        <w:spacing w:before="120" w:line="360" w:lineRule="exact"/>
        <w:ind w:firstLine="720"/>
        <w:jc w:val="both"/>
        <w:rPr>
          <w:rStyle w:val="Strong"/>
          <w:b w:val="0"/>
          <w:bCs w:val="0"/>
          <w:color w:val="000000" w:themeColor="text1"/>
          <w:sz w:val="28"/>
          <w:szCs w:val="28"/>
          <w:lang w:val="vi-VN"/>
        </w:rPr>
      </w:pPr>
      <w:r w:rsidRPr="00F37B00">
        <w:rPr>
          <w:rStyle w:val="Strong"/>
          <w:b w:val="0"/>
          <w:bCs w:val="0"/>
          <w:color w:val="000000" w:themeColor="text1"/>
          <w:sz w:val="28"/>
          <w:szCs w:val="28"/>
          <w:lang w:val="pt-BR"/>
        </w:rPr>
        <w:t>Cơ quan chủ trì soạn thảo đã rà soát các quy định của dự thảo Luật</w:t>
      </w:r>
      <w:r w:rsidRPr="00F37B00">
        <w:rPr>
          <w:rStyle w:val="Strong"/>
          <w:b w:val="0"/>
          <w:bCs w:val="0"/>
          <w:color w:val="000000" w:themeColor="text1"/>
          <w:sz w:val="28"/>
          <w:szCs w:val="28"/>
          <w:lang w:val="vi-VN"/>
        </w:rPr>
        <w:t xml:space="preserve"> để bảo đảm </w:t>
      </w:r>
      <w:r w:rsidRPr="00F37B00">
        <w:rPr>
          <w:b/>
          <w:bCs/>
          <w:color w:val="000000" w:themeColor="text1"/>
          <w:sz w:val="28"/>
          <w:szCs w:val="28"/>
          <w:lang w:val="vi-VN"/>
        </w:rPr>
        <w:t>tính hợp hiến, tính hợp pháp, tính thống nhất của dự thảo văn bản với hệ thống pháp luật</w:t>
      </w:r>
      <w:r w:rsidRPr="00F37B00">
        <w:rPr>
          <w:rStyle w:val="FootnoteReference"/>
          <w:b/>
          <w:bCs/>
          <w:color w:val="000000" w:themeColor="text1"/>
          <w:szCs w:val="28"/>
          <w:lang w:val="vi-VN"/>
        </w:rPr>
        <w:footnoteReference w:id="12"/>
      </w:r>
      <w:r w:rsidRPr="00F37B00">
        <w:rPr>
          <w:rStyle w:val="Strong"/>
          <w:b w:val="0"/>
          <w:bCs w:val="0"/>
          <w:color w:val="000000" w:themeColor="text1"/>
          <w:sz w:val="28"/>
          <w:szCs w:val="28"/>
          <w:lang w:val="vi-VN"/>
        </w:rPr>
        <w:t>;</w:t>
      </w:r>
      <w:r w:rsidRPr="00F37B00">
        <w:rPr>
          <w:rStyle w:val="Strong"/>
          <w:b w:val="0"/>
          <w:bCs w:val="0"/>
          <w:color w:val="000000" w:themeColor="text1"/>
          <w:sz w:val="28"/>
          <w:szCs w:val="28"/>
          <w:lang w:val="pt-BR"/>
        </w:rPr>
        <w:t xml:space="preserve"> so sánh, đối chiếu Điều ước quốc tế có liên quan mà Việt Nam là thành viên</w:t>
      </w:r>
      <w:r w:rsidRPr="00F37B00">
        <w:rPr>
          <w:rStyle w:val="Strong"/>
          <w:b w:val="0"/>
          <w:bCs w:val="0"/>
          <w:color w:val="000000" w:themeColor="text1"/>
          <w:sz w:val="28"/>
          <w:szCs w:val="28"/>
          <w:lang w:val="vi-VN"/>
        </w:rPr>
        <w:t>;</w:t>
      </w:r>
      <w:r w:rsidRPr="00F37B00">
        <w:rPr>
          <w:rStyle w:val="Strong"/>
          <w:b w:val="0"/>
          <w:bCs w:val="0"/>
          <w:color w:val="000000" w:themeColor="text1"/>
          <w:sz w:val="28"/>
          <w:szCs w:val="28"/>
          <w:lang w:val="pt-BR"/>
        </w:rPr>
        <w:t xml:space="preserve"> các cam kết quốc tế mà Việt Nam đã ký kết để bảo đảm tính </w:t>
      </w:r>
      <w:r w:rsidRPr="00F37B00">
        <w:rPr>
          <w:rStyle w:val="Strong"/>
          <w:b w:val="0"/>
          <w:bCs w:val="0"/>
          <w:color w:val="000000" w:themeColor="text1"/>
          <w:sz w:val="28"/>
          <w:szCs w:val="28"/>
          <w:lang w:val="pt-BR"/>
        </w:rPr>
        <w:lastRenderedPageBreak/>
        <w:t>phù hợp, tương thích</w:t>
      </w:r>
      <w:r w:rsidRPr="00F37B00">
        <w:rPr>
          <w:rStyle w:val="FootnoteReference"/>
          <w:b/>
          <w:bCs/>
          <w:color w:val="000000" w:themeColor="text1"/>
          <w:szCs w:val="28"/>
          <w:lang w:val="pt-BR"/>
        </w:rPr>
        <w:footnoteReference w:id="13"/>
      </w:r>
      <w:r w:rsidRPr="00F37B00">
        <w:rPr>
          <w:rStyle w:val="Strong"/>
          <w:b w:val="0"/>
          <w:bCs w:val="0"/>
          <w:color w:val="000000" w:themeColor="text1"/>
          <w:sz w:val="28"/>
          <w:szCs w:val="28"/>
          <w:lang w:val="vi-VN"/>
        </w:rPr>
        <w:t>.</w:t>
      </w:r>
    </w:p>
    <w:p w14:paraId="2577AFCE" w14:textId="77777777" w:rsidR="00364372" w:rsidRPr="00542B3F" w:rsidRDefault="00364372" w:rsidP="00364372">
      <w:pPr>
        <w:widowControl w:val="0"/>
        <w:tabs>
          <w:tab w:val="left" w:pos="993"/>
          <w:tab w:val="left" w:pos="1134"/>
        </w:tabs>
        <w:spacing w:before="120" w:line="360" w:lineRule="exact"/>
        <w:ind w:firstLine="720"/>
        <w:jc w:val="both"/>
        <w:rPr>
          <w:b/>
          <w:bCs/>
          <w:i/>
          <w:iCs/>
          <w:color w:val="000000" w:themeColor="text1"/>
          <w:sz w:val="28"/>
          <w:szCs w:val="28"/>
          <w:lang w:val="vi-VN"/>
        </w:rPr>
      </w:pPr>
      <w:r w:rsidRPr="00542B3F">
        <w:rPr>
          <w:b/>
          <w:bCs/>
          <w:i/>
          <w:iCs/>
          <w:color w:val="000000" w:themeColor="text1"/>
          <w:sz w:val="28"/>
          <w:szCs w:val="28"/>
          <w:lang w:val="vi-VN"/>
        </w:rPr>
        <w:t>3.2.6. Về đánh giá tác động thủ tục hành chính liên quan đến Dự án Luật</w:t>
      </w:r>
    </w:p>
    <w:p w14:paraId="7BA0350B" w14:textId="77777777" w:rsidR="00364372" w:rsidRPr="00F37B00" w:rsidRDefault="00364372" w:rsidP="00364372">
      <w:pPr>
        <w:widowControl w:val="0"/>
        <w:tabs>
          <w:tab w:val="left" w:pos="993"/>
          <w:tab w:val="left" w:pos="1134"/>
        </w:tabs>
        <w:spacing w:before="120" w:line="360" w:lineRule="exact"/>
        <w:ind w:firstLine="720"/>
        <w:jc w:val="both"/>
        <w:rPr>
          <w:color w:val="000000" w:themeColor="text1"/>
          <w:sz w:val="28"/>
          <w:szCs w:val="28"/>
          <w:lang w:val="vi-VN"/>
        </w:rPr>
      </w:pPr>
      <w:r w:rsidRPr="00F37B00">
        <w:rPr>
          <w:rStyle w:val="Strong"/>
          <w:b w:val="0"/>
          <w:bCs w:val="0"/>
          <w:color w:val="000000" w:themeColor="text1"/>
          <w:sz w:val="28"/>
          <w:szCs w:val="28"/>
          <w:lang w:val="pt-BR"/>
        </w:rPr>
        <w:t>Cơ quan chủ trì soạn thảo đã</w:t>
      </w:r>
      <w:r w:rsidRPr="00F37B00">
        <w:rPr>
          <w:rStyle w:val="Strong"/>
          <w:color w:val="000000" w:themeColor="text1"/>
          <w:sz w:val="28"/>
          <w:szCs w:val="28"/>
          <w:lang w:val="pt-BR"/>
        </w:rPr>
        <w:t xml:space="preserve"> </w:t>
      </w:r>
      <w:r w:rsidRPr="00F37B00">
        <w:rPr>
          <w:color w:val="000000" w:themeColor="text1"/>
          <w:sz w:val="28"/>
          <w:szCs w:val="28"/>
          <w:lang w:val="vi-VN"/>
        </w:rPr>
        <w:t>đánh giá tác động thủ tục hành chính liên quan đến Dự án Luật, bảo đảm đúng trình tự, thủ tục, yêu cầu về kiểm soát thủ tục hành chính trong quá trình xây dựng Luật và hoàn thiện Báo cáo đánh giá tác động thủ tục hành chính theo quy định.</w:t>
      </w:r>
    </w:p>
    <w:p w14:paraId="4C1FE493" w14:textId="77777777" w:rsidR="00364372" w:rsidRPr="00542B3F" w:rsidRDefault="00364372" w:rsidP="00364372">
      <w:pPr>
        <w:widowControl w:val="0"/>
        <w:tabs>
          <w:tab w:val="left" w:pos="993"/>
          <w:tab w:val="left" w:pos="1134"/>
        </w:tabs>
        <w:spacing w:before="120" w:line="360" w:lineRule="exact"/>
        <w:ind w:firstLine="720"/>
        <w:jc w:val="both"/>
        <w:rPr>
          <w:b/>
          <w:bCs/>
          <w:i/>
          <w:iCs/>
          <w:color w:val="000000" w:themeColor="text1"/>
          <w:sz w:val="28"/>
          <w:szCs w:val="28"/>
          <w:lang w:val="vi-VN"/>
        </w:rPr>
      </w:pPr>
      <w:r w:rsidRPr="00542B3F">
        <w:rPr>
          <w:b/>
          <w:bCs/>
          <w:i/>
          <w:iCs/>
          <w:color w:val="000000" w:themeColor="text1"/>
          <w:sz w:val="28"/>
          <w:szCs w:val="28"/>
          <w:lang w:val="vi-VN"/>
        </w:rPr>
        <w:t>3.2.7. Về dự kiến nguồn lực triển khai thi hành Luật</w:t>
      </w:r>
    </w:p>
    <w:p w14:paraId="7E90C5B9" w14:textId="77777777" w:rsidR="00364372" w:rsidRPr="00542B3F" w:rsidRDefault="00364372" w:rsidP="00364372">
      <w:pPr>
        <w:widowControl w:val="0"/>
        <w:tabs>
          <w:tab w:val="left" w:pos="993"/>
          <w:tab w:val="left" w:pos="1134"/>
        </w:tabs>
        <w:spacing w:before="120" w:line="360" w:lineRule="exact"/>
        <w:ind w:firstLine="720"/>
        <w:jc w:val="both"/>
        <w:rPr>
          <w:color w:val="000000" w:themeColor="text1"/>
          <w:sz w:val="28"/>
          <w:szCs w:val="28"/>
          <w:lang w:val="vi-VN"/>
        </w:rPr>
      </w:pPr>
      <w:r w:rsidRPr="00542B3F">
        <w:rPr>
          <w:color w:val="000000" w:themeColor="text1"/>
          <w:sz w:val="28"/>
          <w:szCs w:val="28"/>
          <w:lang w:val="vi-VN"/>
        </w:rPr>
        <w:t>Sau khi Luật được ban hành, việc tổ chức thi hành tập trung vào các nhiệm vụ: ban hành văn bản quy định chi tiết; đôn đốc, hướng dẫn thực hiện; tuyên truyền, phổ biến; tổ chức thực hiện; thanh tra, kiểm tra, giám sát; dự kiến nguồn lực triển khai thi hành Luật trong Báo cáo đánh giá tác động chính sách.</w:t>
      </w:r>
    </w:p>
    <w:p w14:paraId="12FE40BF" w14:textId="77777777" w:rsidR="00364372" w:rsidRPr="00542B3F" w:rsidRDefault="00364372" w:rsidP="00364372">
      <w:pPr>
        <w:widowControl w:val="0"/>
        <w:tabs>
          <w:tab w:val="left" w:pos="993"/>
          <w:tab w:val="left" w:pos="1134"/>
        </w:tabs>
        <w:spacing w:before="120" w:line="360" w:lineRule="exact"/>
        <w:ind w:firstLine="720"/>
        <w:jc w:val="both"/>
        <w:rPr>
          <w:b/>
          <w:bCs/>
          <w:i/>
          <w:iCs/>
          <w:color w:val="000000" w:themeColor="text1"/>
          <w:sz w:val="28"/>
          <w:szCs w:val="28"/>
          <w:lang w:val="vi-VN"/>
        </w:rPr>
      </w:pPr>
      <w:r w:rsidRPr="00542B3F">
        <w:rPr>
          <w:b/>
          <w:bCs/>
          <w:i/>
          <w:iCs/>
          <w:color w:val="000000" w:themeColor="text1"/>
          <w:sz w:val="28"/>
          <w:szCs w:val="28"/>
          <w:lang w:val="vi-VN"/>
        </w:rPr>
        <w:t xml:space="preserve">3.2.8. Về lồng ghép vấn đề bình đẳng giới </w:t>
      </w:r>
      <w:r w:rsidRPr="00542B3F">
        <w:rPr>
          <w:b/>
          <w:bCs/>
          <w:i/>
          <w:iCs/>
          <w:color w:val="000000" w:themeColor="text1"/>
          <w:sz w:val="28"/>
          <w:szCs w:val="28"/>
          <w:shd w:val="solid" w:color="FFFFFF" w:fill="auto"/>
          <w:lang w:val="vi-VN"/>
        </w:rPr>
        <w:t>trong</w:t>
      </w:r>
      <w:r w:rsidRPr="00542B3F">
        <w:rPr>
          <w:b/>
          <w:bCs/>
          <w:i/>
          <w:iCs/>
          <w:color w:val="000000" w:themeColor="text1"/>
          <w:sz w:val="28"/>
          <w:szCs w:val="28"/>
          <w:lang w:val="vi-VN"/>
        </w:rPr>
        <w:t xml:space="preserve"> dự thảo Luật</w:t>
      </w:r>
    </w:p>
    <w:p w14:paraId="3F06A0A6" w14:textId="77777777" w:rsidR="00364372" w:rsidRPr="00542B3F" w:rsidRDefault="00364372" w:rsidP="00364372">
      <w:pPr>
        <w:pStyle w:val="NormalWeb"/>
        <w:widowControl w:val="0"/>
        <w:spacing w:before="120" w:beforeAutospacing="0" w:after="0" w:afterAutospacing="0" w:line="360" w:lineRule="exact"/>
        <w:ind w:firstLine="720"/>
        <w:jc w:val="both"/>
        <w:rPr>
          <w:color w:val="000000" w:themeColor="text1"/>
          <w:sz w:val="28"/>
          <w:szCs w:val="28"/>
          <w:lang w:val="vi-VN"/>
        </w:rPr>
      </w:pPr>
      <w:r w:rsidRPr="00542B3F">
        <w:rPr>
          <w:color w:val="000000" w:themeColor="text1"/>
          <w:spacing w:val="-2"/>
          <w:sz w:val="28"/>
          <w:szCs w:val="28"/>
        </w:rPr>
        <w:t>Cơ</w:t>
      </w:r>
      <w:r w:rsidRPr="00542B3F">
        <w:rPr>
          <w:color w:val="000000" w:themeColor="text1"/>
          <w:spacing w:val="-2"/>
          <w:sz w:val="28"/>
          <w:szCs w:val="28"/>
          <w:lang w:val="vi-VN"/>
        </w:rPr>
        <w:t xml:space="preserve"> quan chủ trì soạn thảo đã</w:t>
      </w:r>
      <w:r w:rsidRPr="00542B3F">
        <w:rPr>
          <w:color w:val="000000" w:themeColor="text1"/>
          <w:spacing w:val="-2"/>
          <w:sz w:val="28"/>
          <w:szCs w:val="28"/>
        </w:rPr>
        <w:t xml:space="preserve"> </w:t>
      </w:r>
      <w:r w:rsidRPr="00542B3F">
        <w:rPr>
          <w:color w:val="000000" w:themeColor="text1"/>
          <w:spacing w:val="-2"/>
          <w:sz w:val="28"/>
          <w:szCs w:val="28"/>
          <w:lang w:val="vi-VN"/>
        </w:rPr>
        <w:t>t</w:t>
      </w:r>
      <w:r w:rsidRPr="00542B3F">
        <w:rPr>
          <w:rFonts w:eastAsia="MS Mincho"/>
          <w:iCs/>
          <w:color w:val="000000" w:themeColor="text1"/>
          <w:sz w:val="28"/>
          <w:szCs w:val="28"/>
          <w:lang w:val="es-ES" w:eastAsia="ja-JP"/>
        </w:rPr>
        <w:t>uân thủ quy định đánh giá tác động giới trong đề nghị xây dựng Dự án Luật và</w:t>
      </w:r>
      <w:r w:rsidRPr="00542B3F">
        <w:rPr>
          <w:rFonts w:eastAsia="MS Mincho"/>
          <w:iCs/>
          <w:color w:val="000000" w:themeColor="text1"/>
          <w:sz w:val="28"/>
          <w:szCs w:val="28"/>
          <w:lang w:val="vi-VN" w:eastAsia="ja-JP"/>
        </w:rPr>
        <w:t xml:space="preserve"> </w:t>
      </w:r>
      <w:r w:rsidRPr="00542B3F">
        <w:rPr>
          <w:rFonts w:eastAsia="MS Mincho"/>
          <w:iCs/>
          <w:color w:val="000000" w:themeColor="text1"/>
          <w:sz w:val="28"/>
          <w:szCs w:val="28"/>
          <w:lang w:val="es-ES" w:eastAsia="ja-JP"/>
        </w:rPr>
        <w:t>quy định về lồng ghép vấn đề bình đẳng giới trong quá trình soạn thảo d</w:t>
      </w:r>
      <w:r w:rsidRPr="00542B3F">
        <w:rPr>
          <w:rFonts w:eastAsia="MS Mincho"/>
          <w:iCs/>
          <w:color w:val="000000" w:themeColor="text1"/>
          <w:sz w:val="28"/>
          <w:szCs w:val="28"/>
          <w:lang w:val="vi-VN" w:eastAsia="ja-JP"/>
        </w:rPr>
        <w:t xml:space="preserve">ự thảo </w:t>
      </w:r>
      <w:r w:rsidRPr="00542B3F">
        <w:rPr>
          <w:rFonts w:eastAsia="MS Mincho"/>
          <w:iCs/>
          <w:color w:val="000000" w:themeColor="text1"/>
          <w:sz w:val="28"/>
          <w:szCs w:val="28"/>
          <w:lang w:val="es-ES" w:eastAsia="ja-JP"/>
        </w:rPr>
        <w:t>Luật Dân số</w:t>
      </w:r>
      <w:r w:rsidRPr="00542B3F">
        <w:rPr>
          <w:rFonts w:eastAsia="MS Mincho"/>
          <w:iCs/>
          <w:color w:val="000000" w:themeColor="text1"/>
          <w:sz w:val="28"/>
          <w:szCs w:val="28"/>
          <w:lang w:val="vi-VN" w:eastAsia="ja-JP"/>
        </w:rPr>
        <w:t xml:space="preserve">, bao gồm các lĩnh vực quy mô dân số, cơ cấu dân số, phân bố dân số, nâng cao chất lượng dân số </w:t>
      </w:r>
      <w:r w:rsidRPr="00542B3F">
        <w:rPr>
          <w:color w:val="000000" w:themeColor="text1"/>
          <w:sz w:val="28"/>
          <w:szCs w:val="28"/>
          <w:lang w:val="vi-VN"/>
        </w:rPr>
        <w:t>và các nội dung khác có liên quan trong dự thảo Luật.</w:t>
      </w:r>
    </w:p>
    <w:p w14:paraId="02266445" w14:textId="5D762F56" w:rsidR="00B478C0" w:rsidRPr="00542B3F" w:rsidRDefault="00B478C0" w:rsidP="00B478C0">
      <w:pPr>
        <w:widowControl w:val="0"/>
        <w:tabs>
          <w:tab w:val="left" w:pos="993"/>
          <w:tab w:val="left" w:pos="1134"/>
        </w:tabs>
        <w:spacing w:before="120" w:line="360" w:lineRule="exact"/>
        <w:ind w:firstLine="720"/>
        <w:jc w:val="both"/>
        <w:rPr>
          <w:b/>
          <w:bCs/>
          <w:color w:val="000000" w:themeColor="text1"/>
          <w:sz w:val="28"/>
          <w:szCs w:val="28"/>
          <w:lang w:val="vi-VN"/>
        </w:rPr>
      </w:pPr>
      <w:r w:rsidRPr="00542B3F">
        <w:rPr>
          <w:b/>
          <w:bCs/>
          <w:color w:val="000000" w:themeColor="text1"/>
          <w:sz w:val="28"/>
          <w:szCs w:val="28"/>
          <w:lang w:val="vi-VN"/>
        </w:rPr>
        <w:t xml:space="preserve">PHẦN II. MỘT SỐ </w:t>
      </w:r>
      <w:r>
        <w:rPr>
          <w:b/>
          <w:bCs/>
          <w:color w:val="000000" w:themeColor="text1"/>
          <w:sz w:val="28"/>
          <w:szCs w:val="28"/>
          <w:lang w:val="vi-VN"/>
        </w:rPr>
        <w:t>VẤN ĐỀ GIẢI TRÌNH,</w:t>
      </w:r>
      <w:r w:rsidRPr="00542B3F">
        <w:rPr>
          <w:b/>
          <w:bCs/>
          <w:color w:val="000000" w:themeColor="text1"/>
          <w:sz w:val="28"/>
          <w:szCs w:val="28"/>
          <w:lang w:val="vi-VN"/>
        </w:rPr>
        <w:t xml:space="preserve"> </w:t>
      </w:r>
      <w:r>
        <w:rPr>
          <w:b/>
          <w:bCs/>
          <w:color w:val="000000" w:themeColor="text1"/>
          <w:sz w:val="28"/>
          <w:szCs w:val="28"/>
          <w:lang w:val="vi-VN"/>
        </w:rPr>
        <w:t>ĐỀ NGHỊ VỀ DỰ ÁN LUẬT DÂN SỐ</w:t>
      </w:r>
    </w:p>
    <w:p w14:paraId="15E156FA" w14:textId="69D97AC7" w:rsidR="00B478C0" w:rsidRDefault="00B478C0" w:rsidP="00B478C0">
      <w:pPr>
        <w:widowControl w:val="0"/>
        <w:tabs>
          <w:tab w:val="left" w:pos="993"/>
          <w:tab w:val="left" w:pos="1134"/>
        </w:tabs>
        <w:spacing w:before="120" w:line="360" w:lineRule="exact"/>
        <w:ind w:firstLine="720"/>
        <w:jc w:val="both"/>
        <w:rPr>
          <w:b/>
          <w:bCs/>
          <w:color w:val="000000" w:themeColor="text1"/>
          <w:sz w:val="28"/>
          <w:szCs w:val="28"/>
          <w:lang w:val="vi-VN"/>
        </w:rPr>
      </w:pPr>
      <w:r>
        <w:rPr>
          <w:b/>
          <w:bCs/>
          <w:color w:val="000000" w:themeColor="text1"/>
          <w:sz w:val="28"/>
          <w:szCs w:val="28"/>
          <w:lang w:val="vi-VN"/>
        </w:rPr>
        <w:t xml:space="preserve">I. </w:t>
      </w:r>
      <w:r w:rsidRPr="00542B3F">
        <w:rPr>
          <w:b/>
          <w:bCs/>
          <w:color w:val="000000" w:themeColor="text1"/>
          <w:sz w:val="28"/>
          <w:szCs w:val="28"/>
          <w:lang w:val="vi-VN"/>
        </w:rPr>
        <w:t xml:space="preserve">MỘT SỐ </w:t>
      </w:r>
      <w:r>
        <w:rPr>
          <w:b/>
          <w:bCs/>
          <w:color w:val="000000" w:themeColor="text1"/>
          <w:sz w:val="28"/>
          <w:szCs w:val="28"/>
          <w:lang w:val="vi-VN"/>
        </w:rPr>
        <w:t>VẤN ĐỀ GIẢI TRÌNH</w:t>
      </w:r>
    </w:p>
    <w:p w14:paraId="00D2793D" w14:textId="77777777" w:rsidR="00B478C0" w:rsidRPr="00542B3F" w:rsidRDefault="00B478C0" w:rsidP="00B478C0">
      <w:pPr>
        <w:widowControl w:val="0"/>
        <w:tabs>
          <w:tab w:val="left" w:pos="993"/>
          <w:tab w:val="left" w:pos="1134"/>
        </w:tabs>
        <w:spacing w:before="120" w:line="360" w:lineRule="exact"/>
        <w:ind w:firstLine="720"/>
        <w:jc w:val="both"/>
        <w:rPr>
          <w:b/>
          <w:bCs/>
          <w:color w:val="000000" w:themeColor="text1"/>
          <w:sz w:val="28"/>
          <w:szCs w:val="28"/>
          <w:lang w:val="vi-VN"/>
        </w:rPr>
      </w:pPr>
      <w:r w:rsidRPr="00542B3F">
        <w:rPr>
          <w:b/>
          <w:bCs/>
          <w:color w:val="000000" w:themeColor="text1"/>
          <w:sz w:val="28"/>
          <w:szCs w:val="28"/>
          <w:lang w:val="vi-VN"/>
        </w:rPr>
        <w:t>1. Phạm vi điều chỉnh của Dự án Luật</w:t>
      </w:r>
    </w:p>
    <w:p w14:paraId="2581B70F" w14:textId="77777777" w:rsidR="00B478C0" w:rsidRPr="00542B3F" w:rsidRDefault="00B478C0" w:rsidP="00B478C0">
      <w:pPr>
        <w:widowControl w:val="0"/>
        <w:tabs>
          <w:tab w:val="left" w:pos="993"/>
          <w:tab w:val="left" w:pos="1134"/>
        </w:tabs>
        <w:spacing w:before="120" w:line="360" w:lineRule="exact"/>
        <w:ind w:firstLine="720"/>
        <w:jc w:val="both"/>
        <w:rPr>
          <w:color w:val="000000" w:themeColor="text1"/>
          <w:sz w:val="28"/>
          <w:szCs w:val="28"/>
        </w:rPr>
      </w:pPr>
      <w:r w:rsidRPr="00542B3F">
        <w:rPr>
          <w:color w:val="000000" w:themeColor="text1"/>
          <w:sz w:val="28"/>
          <w:szCs w:val="28"/>
          <w:lang w:val="vi-VN"/>
        </w:rPr>
        <w:t>Căn cứ mục tiêu của Nghị quyết số 21-NQ/TW là “</w:t>
      </w:r>
      <w:r w:rsidRPr="00542B3F">
        <w:rPr>
          <w:i/>
          <w:iCs/>
          <w:color w:val="000000" w:themeColor="text1"/>
          <w:sz w:val="28"/>
          <w:szCs w:val="28"/>
          <w:lang w:val="vi-VN"/>
        </w:rPr>
        <w:t>Giải quyết toàn diện, đồng bộ các vấn đề về quy mô, cơ cấu, phân b</w:t>
      </w:r>
      <w:r w:rsidRPr="00542B3F">
        <w:rPr>
          <w:i/>
          <w:iCs/>
          <w:color w:val="000000" w:themeColor="text1"/>
          <w:sz w:val="28"/>
          <w:szCs w:val="28"/>
          <w:shd w:val="clear" w:color="auto" w:fill="FFFFFF"/>
        </w:rPr>
        <w:t>ổ</w:t>
      </w:r>
      <w:r w:rsidRPr="00542B3F">
        <w:rPr>
          <w:i/>
          <w:iCs/>
          <w:color w:val="000000" w:themeColor="text1"/>
          <w:sz w:val="28"/>
          <w:szCs w:val="28"/>
          <w:lang w:val="vi-VN"/>
        </w:rPr>
        <w:t>, chất lượng dân số và đặt trong mối quan hệ tác động qua lại với phát triển kinh tế - xã hội</w:t>
      </w:r>
      <w:r w:rsidRPr="00542B3F">
        <w:rPr>
          <w:color w:val="000000" w:themeColor="text1"/>
          <w:sz w:val="28"/>
          <w:szCs w:val="28"/>
          <w:lang w:val="vi-VN"/>
        </w:rPr>
        <w:t xml:space="preserve">.”, phạm vi điều chỉnh của Luật Dân số bao gồm </w:t>
      </w:r>
      <w:r w:rsidRPr="00542B3F">
        <w:rPr>
          <w:color w:val="000000" w:themeColor="text1"/>
          <w:sz w:val="28"/>
          <w:szCs w:val="28"/>
        </w:rPr>
        <w:t>quy mô dân số; cơ cấu dân số; phân bố dân số; nâng cao chất lượng dân số; tuyên truyền vận động, truyền thông, giáo dục về dân số; lồng ghép các yếu tố dân số trong xây dựng và thực hiện các chiến lược, quy hoạch, kế hoạch, chương trình, dự án phát triển kinh tế - xã hội; điều kiện bảo đảm thực hiện công tác dân số; quản lý nhà nước và trách nhiệm của cơ quan, tổ chức, gia đình, cá nhân về công tác dân số.</w:t>
      </w:r>
    </w:p>
    <w:p w14:paraId="7C588021" w14:textId="77777777" w:rsidR="00B478C0" w:rsidRPr="00542B3F" w:rsidRDefault="00B478C0" w:rsidP="00B478C0">
      <w:pPr>
        <w:widowControl w:val="0"/>
        <w:tabs>
          <w:tab w:val="left" w:pos="993"/>
          <w:tab w:val="left" w:pos="1134"/>
        </w:tabs>
        <w:spacing w:before="120" w:line="360" w:lineRule="exact"/>
        <w:ind w:firstLine="720"/>
        <w:jc w:val="both"/>
        <w:rPr>
          <w:rFonts w:eastAsia="Calibri"/>
          <w:color w:val="000000" w:themeColor="text1"/>
          <w:sz w:val="28"/>
          <w:szCs w:val="28"/>
          <w:lang w:val="pt-BR"/>
        </w:rPr>
      </w:pPr>
      <w:r w:rsidRPr="00542B3F">
        <w:rPr>
          <w:rStyle w:val="normal-h1"/>
          <w:rFonts w:eastAsia="Calibri"/>
          <w:color w:val="000000" w:themeColor="text1"/>
          <w:lang w:val="vi-VN"/>
        </w:rPr>
        <w:lastRenderedPageBreak/>
        <w:t>T</w:t>
      </w:r>
      <w:r w:rsidRPr="00542B3F">
        <w:rPr>
          <w:rStyle w:val="normal-h1"/>
          <w:rFonts w:eastAsia="Calibri"/>
          <w:color w:val="000000" w:themeColor="text1"/>
        </w:rPr>
        <w:t xml:space="preserve">rong lĩnh </w:t>
      </w:r>
      <w:r w:rsidRPr="00542B3F">
        <w:rPr>
          <w:color w:val="000000" w:themeColor="text1"/>
          <w:spacing w:val="-2"/>
          <w:sz w:val="28"/>
          <w:szCs w:val="28"/>
        </w:rPr>
        <w:t>vực</w:t>
      </w:r>
      <w:r w:rsidRPr="00542B3F">
        <w:rPr>
          <w:rStyle w:val="normal-h1"/>
          <w:rFonts w:eastAsia="Calibri"/>
          <w:color w:val="000000" w:themeColor="text1"/>
        </w:rPr>
        <w:t xml:space="preserve"> dân</w:t>
      </w:r>
      <w:r w:rsidRPr="00542B3F">
        <w:rPr>
          <w:rStyle w:val="normal-h1"/>
          <w:rFonts w:eastAsia="Calibri"/>
          <w:color w:val="000000" w:themeColor="text1"/>
          <w:lang w:val="vi-VN"/>
        </w:rPr>
        <w:t xml:space="preserve"> số</w:t>
      </w:r>
      <w:r w:rsidRPr="00542B3F">
        <w:rPr>
          <w:rStyle w:val="normal-h1"/>
          <w:rFonts w:eastAsia="Calibri"/>
          <w:color w:val="000000" w:themeColor="text1"/>
        </w:rPr>
        <w:t xml:space="preserve">, có nhiều nội dung đã được quy định để điều chỉnh tại những văn bản quy phạm </w:t>
      </w:r>
      <w:r w:rsidRPr="00542B3F">
        <w:rPr>
          <w:color w:val="000000" w:themeColor="text1"/>
          <w:sz w:val="28"/>
          <w:szCs w:val="28"/>
          <w:lang w:val="pt-BR"/>
        </w:rPr>
        <w:t>pháp</w:t>
      </w:r>
      <w:r w:rsidRPr="00542B3F">
        <w:rPr>
          <w:rStyle w:val="normal-h1"/>
          <w:rFonts w:eastAsia="Calibri"/>
          <w:color w:val="000000" w:themeColor="text1"/>
        </w:rPr>
        <w:t xml:space="preserve"> luật như Bộ</w:t>
      </w:r>
      <w:r w:rsidRPr="00542B3F">
        <w:rPr>
          <w:rStyle w:val="normal-h1"/>
          <w:rFonts w:eastAsia="Calibri"/>
          <w:color w:val="000000" w:themeColor="text1"/>
          <w:lang w:val="vi-VN"/>
        </w:rPr>
        <w:t xml:space="preserve"> luật Lao động, </w:t>
      </w:r>
      <w:r w:rsidRPr="00542B3F">
        <w:rPr>
          <w:rStyle w:val="normal-h1"/>
          <w:rFonts w:eastAsia="Calibri"/>
          <w:color w:val="000000" w:themeColor="text1"/>
        </w:rPr>
        <w:t xml:space="preserve">Luật Cư trú, Luật Khám bệnh, chữa bệnh, Luật Hôn nhân và </w:t>
      </w:r>
      <w:r w:rsidRPr="00542B3F">
        <w:rPr>
          <w:rStyle w:val="normal-h1"/>
          <w:rFonts w:eastAsia="Calibri"/>
          <w:color w:val="000000" w:themeColor="text1"/>
          <w:lang w:val="vi-VN"/>
        </w:rPr>
        <w:t>G</w:t>
      </w:r>
      <w:r w:rsidRPr="00542B3F">
        <w:rPr>
          <w:rStyle w:val="normal-h1"/>
          <w:rFonts w:eastAsia="Calibri"/>
          <w:color w:val="000000" w:themeColor="text1"/>
        </w:rPr>
        <w:t>ia đình, Luạt</w:t>
      </w:r>
      <w:r w:rsidRPr="00542B3F">
        <w:rPr>
          <w:rStyle w:val="normal-h1"/>
          <w:rFonts w:eastAsia="Calibri"/>
          <w:color w:val="000000" w:themeColor="text1"/>
          <w:lang w:val="vi-VN"/>
        </w:rPr>
        <w:t xml:space="preserve"> Bình đẳng giới, </w:t>
      </w:r>
      <w:r w:rsidRPr="00542B3F">
        <w:rPr>
          <w:rStyle w:val="normal-h1"/>
          <w:rFonts w:eastAsia="Calibri"/>
          <w:color w:val="000000" w:themeColor="text1"/>
        </w:rPr>
        <w:t>Luật Người cao tuổi, Luật Thanh niên, Luật Trẻ em, Luật Giáo dục, Luật Thể dục, thể thao</w:t>
      </w:r>
      <w:r w:rsidRPr="00542B3F">
        <w:rPr>
          <w:rStyle w:val="normal-h1"/>
          <w:rFonts w:eastAsia="Calibri"/>
          <w:color w:val="000000" w:themeColor="text1"/>
          <w:lang w:val="vi-VN"/>
        </w:rPr>
        <w:t>, Luật Quy hoạch</w:t>
      </w:r>
      <w:r w:rsidRPr="00542B3F">
        <w:rPr>
          <w:rStyle w:val="normal-h1"/>
          <w:rFonts w:eastAsia="Calibri"/>
          <w:color w:val="000000" w:themeColor="text1"/>
        </w:rPr>
        <w:t>… Do đó, để tránh chồng chéo với phạm vi điều chỉnh của các luật nêu trên, Luật</w:t>
      </w:r>
      <w:r w:rsidRPr="00542B3F">
        <w:rPr>
          <w:rStyle w:val="normal-h1"/>
          <w:rFonts w:eastAsia="Calibri"/>
          <w:color w:val="000000" w:themeColor="text1"/>
          <w:lang w:val="vi-VN"/>
        </w:rPr>
        <w:t xml:space="preserve"> Dân số chỉ quy định </w:t>
      </w:r>
      <w:r w:rsidRPr="00542B3F">
        <w:rPr>
          <w:rStyle w:val="normal-h1"/>
          <w:rFonts w:eastAsia="Calibri"/>
          <w:color w:val="000000" w:themeColor="text1"/>
        </w:rPr>
        <w:t>những vấn đề dân số mà các luật chuyên ngành chưa điều chỉnh, đồng thời quy định chi tiết những vấn đề dân số thuộc</w:t>
      </w:r>
      <w:r w:rsidRPr="00542B3F">
        <w:rPr>
          <w:rStyle w:val="normal-h1"/>
          <w:rFonts w:eastAsia="Calibri"/>
          <w:color w:val="000000" w:themeColor="text1"/>
          <w:lang w:val="vi-VN"/>
        </w:rPr>
        <w:t xml:space="preserve"> phạm vi điều chỉnh của Dự án Luật</w:t>
      </w:r>
      <w:r w:rsidRPr="00542B3F">
        <w:rPr>
          <w:rStyle w:val="normal-h1"/>
          <w:rFonts w:eastAsia="Calibri"/>
          <w:color w:val="000000" w:themeColor="text1"/>
        </w:rPr>
        <w:t>.</w:t>
      </w:r>
    </w:p>
    <w:p w14:paraId="6A387AD8" w14:textId="77777777" w:rsidR="00B478C0" w:rsidRPr="00542B3F" w:rsidRDefault="00B478C0" w:rsidP="00B478C0">
      <w:pPr>
        <w:widowControl w:val="0"/>
        <w:spacing w:before="120" w:line="360" w:lineRule="exact"/>
        <w:ind w:right="-57" w:firstLine="720"/>
        <w:jc w:val="both"/>
        <w:rPr>
          <w:b/>
          <w:bCs/>
          <w:i/>
          <w:iCs/>
          <w:color w:val="000000" w:themeColor="text1"/>
          <w:sz w:val="28"/>
          <w:szCs w:val="28"/>
          <w:lang w:val="vi-VN"/>
        </w:rPr>
      </w:pPr>
      <w:r w:rsidRPr="00542B3F">
        <w:rPr>
          <w:b/>
          <w:bCs/>
          <w:color w:val="000000" w:themeColor="text1"/>
          <w:sz w:val="28"/>
          <w:szCs w:val="28"/>
          <w:lang w:val="vi-VN"/>
        </w:rPr>
        <w:t>2. Các chính sách trong Dự án Luật</w:t>
      </w:r>
    </w:p>
    <w:p w14:paraId="13CD94A7" w14:textId="77777777" w:rsidR="00B478C0" w:rsidRPr="00542B3F" w:rsidRDefault="00B478C0" w:rsidP="00B478C0">
      <w:pPr>
        <w:widowControl w:val="0"/>
        <w:spacing w:before="120" w:line="360" w:lineRule="exact"/>
        <w:ind w:right="-57" w:firstLine="720"/>
        <w:jc w:val="both"/>
        <w:rPr>
          <w:color w:val="000000" w:themeColor="text1"/>
          <w:sz w:val="28"/>
          <w:szCs w:val="28"/>
          <w:lang w:val="vi-VN"/>
        </w:rPr>
      </w:pPr>
      <w:r w:rsidRPr="00542B3F">
        <w:rPr>
          <w:color w:val="000000" w:themeColor="text1"/>
          <w:sz w:val="28"/>
          <w:szCs w:val="28"/>
          <w:lang w:val="vi-VN"/>
        </w:rPr>
        <w:t>Nhằm đảm bảo tính thống nhất các chính sách trong Đề nghị xây dựng Dự án Luật Dân số, 06 chính sách cơ bản đã được Bộ Y tế đ</w:t>
      </w:r>
      <w:r w:rsidRPr="00542B3F">
        <w:rPr>
          <w:color w:val="000000" w:themeColor="text1"/>
          <w:sz w:val="28"/>
          <w:szCs w:val="28"/>
        </w:rPr>
        <w:t>ánh giá tác động chính sách</w:t>
      </w:r>
      <w:r w:rsidRPr="00542B3F">
        <w:rPr>
          <w:color w:val="000000" w:themeColor="text1"/>
          <w:sz w:val="28"/>
          <w:szCs w:val="28"/>
          <w:lang w:val="vi-VN"/>
        </w:rPr>
        <w:t xml:space="preserve">, trình Chính phủ và báo cáo Quốc hội năm 2018 </w:t>
      </w:r>
      <w:r>
        <w:rPr>
          <w:color w:val="000000" w:themeColor="text1"/>
          <w:sz w:val="28"/>
          <w:szCs w:val="28"/>
          <w:lang w:val="vi-VN"/>
        </w:rPr>
        <w:t xml:space="preserve">được sử dụng </w:t>
      </w:r>
      <w:r w:rsidRPr="00542B3F">
        <w:rPr>
          <w:color w:val="000000" w:themeColor="text1"/>
          <w:sz w:val="28"/>
          <w:szCs w:val="28"/>
          <w:lang w:val="vi-VN"/>
        </w:rPr>
        <w:t>để thể chế hoá Nghị quyết số 21-NQ/TW và xây dựng dự thảo chi tiết Luật Dân số, bao gồm:</w:t>
      </w:r>
    </w:p>
    <w:p w14:paraId="50CC7886" w14:textId="77777777" w:rsidR="00B478C0" w:rsidRPr="00542B3F" w:rsidRDefault="00B478C0" w:rsidP="00B478C0">
      <w:pPr>
        <w:widowControl w:val="0"/>
        <w:spacing w:before="120" w:line="360" w:lineRule="exact"/>
        <w:ind w:firstLine="720"/>
        <w:jc w:val="both"/>
        <w:rPr>
          <w:color w:val="000000" w:themeColor="text1"/>
          <w:sz w:val="28"/>
          <w:szCs w:val="28"/>
          <w:lang w:val="vi-VN"/>
        </w:rPr>
      </w:pPr>
      <w:r w:rsidRPr="00542B3F">
        <w:rPr>
          <w:bCs/>
          <w:color w:val="000000" w:themeColor="text1"/>
          <w:kern w:val="32"/>
          <w:sz w:val="28"/>
          <w:szCs w:val="28"/>
          <w:lang w:val="vi-VN"/>
        </w:rPr>
        <w:t xml:space="preserve">(1) Chính sách 1. </w:t>
      </w:r>
      <w:r w:rsidRPr="00542B3F">
        <w:rPr>
          <w:bCs/>
          <w:color w:val="000000" w:themeColor="text1"/>
          <w:kern w:val="32"/>
          <w:sz w:val="28"/>
          <w:szCs w:val="28"/>
        </w:rPr>
        <w:t xml:space="preserve">Duy </w:t>
      </w:r>
      <w:r w:rsidRPr="00542B3F">
        <w:rPr>
          <w:color w:val="000000" w:themeColor="text1"/>
          <w:sz w:val="28"/>
          <w:szCs w:val="28"/>
          <w:lang w:val="vi-VN"/>
        </w:rPr>
        <w:t>trì mức sinh thay thế và quy định về số con.</w:t>
      </w:r>
    </w:p>
    <w:p w14:paraId="4F388CD0" w14:textId="77777777" w:rsidR="00B478C0" w:rsidRPr="00542B3F" w:rsidRDefault="00B478C0" w:rsidP="00B478C0">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(2) </w:t>
      </w:r>
      <w:r w:rsidRPr="00542B3F">
        <w:rPr>
          <w:bCs/>
          <w:color w:val="000000" w:themeColor="text1"/>
          <w:kern w:val="32"/>
          <w:sz w:val="28"/>
          <w:szCs w:val="28"/>
          <w:lang w:val="vi-VN"/>
        </w:rPr>
        <w:t xml:space="preserve">Chính sách 2. </w:t>
      </w:r>
      <w:r w:rsidRPr="00542B3F">
        <w:rPr>
          <w:color w:val="000000" w:themeColor="text1"/>
          <w:sz w:val="28"/>
          <w:szCs w:val="28"/>
          <w:lang w:val="vi-VN"/>
        </w:rPr>
        <w:t>Phá thai an toàn.</w:t>
      </w:r>
    </w:p>
    <w:p w14:paraId="477EE320" w14:textId="77777777" w:rsidR="00B478C0" w:rsidRPr="00542B3F" w:rsidRDefault="00B478C0" w:rsidP="00B478C0">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(3) </w:t>
      </w:r>
      <w:r w:rsidRPr="00542B3F">
        <w:rPr>
          <w:bCs/>
          <w:color w:val="000000" w:themeColor="text1"/>
          <w:kern w:val="32"/>
          <w:sz w:val="28"/>
          <w:szCs w:val="28"/>
          <w:lang w:val="vi-VN"/>
        </w:rPr>
        <w:t xml:space="preserve">Chính sách 3. </w:t>
      </w:r>
      <w:r w:rsidRPr="00542B3F">
        <w:rPr>
          <w:color w:val="000000" w:themeColor="text1"/>
          <w:sz w:val="28"/>
          <w:szCs w:val="28"/>
          <w:lang w:val="vi-VN"/>
        </w:rPr>
        <w:t>Khống chế tốc độ gia tăng tỉ số giới tính khi sinh, giảm thiểu mất cân bằng giới tính khi sinh.</w:t>
      </w:r>
    </w:p>
    <w:p w14:paraId="69DC1B1D" w14:textId="77777777" w:rsidR="00B478C0" w:rsidRPr="00542B3F" w:rsidRDefault="00B478C0" w:rsidP="00B478C0">
      <w:pPr>
        <w:widowControl w:val="0"/>
        <w:spacing w:before="120" w:line="360" w:lineRule="exact"/>
        <w:ind w:firstLine="720"/>
        <w:jc w:val="both"/>
        <w:rPr>
          <w:color w:val="000000" w:themeColor="text1"/>
          <w:spacing w:val="4"/>
          <w:sz w:val="28"/>
          <w:szCs w:val="28"/>
          <w:lang w:val="vi-VN"/>
        </w:rPr>
      </w:pPr>
      <w:r w:rsidRPr="00542B3F">
        <w:rPr>
          <w:color w:val="000000" w:themeColor="text1"/>
          <w:spacing w:val="4"/>
          <w:sz w:val="28"/>
          <w:szCs w:val="28"/>
          <w:lang w:val="vi-VN"/>
        </w:rPr>
        <w:t xml:space="preserve">(4) </w:t>
      </w:r>
      <w:r w:rsidRPr="00542B3F">
        <w:rPr>
          <w:bCs/>
          <w:color w:val="000000" w:themeColor="text1"/>
          <w:spacing w:val="4"/>
          <w:kern w:val="32"/>
          <w:sz w:val="28"/>
          <w:szCs w:val="28"/>
          <w:lang w:val="vi-VN"/>
        </w:rPr>
        <w:t xml:space="preserve">Chính sách 4. </w:t>
      </w:r>
      <w:r w:rsidRPr="00542B3F">
        <w:rPr>
          <w:color w:val="000000" w:themeColor="text1"/>
          <w:spacing w:val="4"/>
          <w:sz w:val="28"/>
          <w:szCs w:val="28"/>
          <w:lang w:val="vi-VN"/>
        </w:rPr>
        <w:t>Tầm soát bệnh, tật bẩm sinh để nâng cao chất lượng dân số.</w:t>
      </w:r>
    </w:p>
    <w:p w14:paraId="3C09153B" w14:textId="77777777" w:rsidR="00B478C0" w:rsidRPr="00542B3F" w:rsidRDefault="00B478C0" w:rsidP="00B478C0">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(5) </w:t>
      </w:r>
      <w:r w:rsidRPr="00542B3F">
        <w:rPr>
          <w:bCs/>
          <w:color w:val="000000" w:themeColor="text1"/>
          <w:kern w:val="32"/>
          <w:sz w:val="28"/>
          <w:szCs w:val="28"/>
          <w:lang w:val="vi-VN"/>
        </w:rPr>
        <w:t xml:space="preserve">Chính sách 5. </w:t>
      </w:r>
      <w:r w:rsidRPr="00542B3F">
        <w:rPr>
          <w:color w:val="000000" w:themeColor="text1"/>
          <w:sz w:val="28"/>
          <w:szCs w:val="28"/>
          <w:lang w:val="vi-VN"/>
        </w:rPr>
        <w:t>Tư vấn khám sức khỏe tiền hôn nhân.</w:t>
      </w:r>
    </w:p>
    <w:p w14:paraId="43804F47" w14:textId="77777777" w:rsidR="00B478C0" w:rsidRPr="00542B3F" w:rsidRDefault="00B478C0" w:rsidP="00B478C0">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(6) </w:t>
      </w:r>
      <w:r w:rsidRPr="00542B3F">
        <w:rPr>
          <w:bCs/>
          <w:color w:val="000000" w:themeColor="text1"/>
          <w:kern w:val="32"/>
          <w:sz w:val="28"/>
          <w:szCs w:val="28"/>
          <w:lang w:val="vi-VN"/>
        </w:rPr>
        <w:t xml:space="preserve">Chính sách 6. </w:t>
      </w:r>
      <w:r w:rsidRPr="00542B3F">
        <w:rPr>
          <w:color w:val="000000" w:themeColor="text1"/>
          <w:sz w:val="28"/>
          <w:szCs w:val="28"/>
        </w:rPr>
        <w:t>L</w:t>
      </w:r>
      <w:r w:rsidRPr="00542B3F">
        <w:rPr>
          <w:color w:val="000000" w:themeColor="text1"/>
          <w:sz w:val="28"/>
          <w:szCs w:val="28"/>
          <w:lang w:val="vi-VN"/>
        </w:rPr>
        <w:t>ồng ghép biến dân số trong kế hoạch phát triển.</w:t>
      </w:r>
    </w:p>
    <w:p w14:paraId="2C6E1E47" w14:textId="77777777" w:rsidR="00B478C0" w:rsidRPr="00542B3F" w:rsidRDefault="00B478C0" w:rsidP="00B478C0">
      <w:pPr>
        <w:widowControl w:val="0"/>
        <w:spacing w:before="120" w:line="360" w:lineRule="exact"/>
        <w:ind w:right="-57" w:firstLine="720"/>
        <w:jc w:val="both"/>
        <w:rPr>
          <w:b/>
          <w:bCs/>
          <w:color w:val="000000" w:themeColor="text1"/>
          <w:sz w:val="28"/>
          <w:szCs w:val="28"/>
          <w:lang w:val="vi-VN"/>
        </w:rPr>
      </w:pPr>
      <w:r w:rsidRPr="00542B3F">
        <w:rPr>
          <w:b/>
          <w:bCs/>
          <w:color w:val="000000" w:themeColor="text1"/>
          <w:sz w:val="28"/>
          <w:szCs w:val="28"/>
          <w:lang w:val="vi-VN"/>
        </w:rPr>
        <w:t>3. Quy định q</w:t>
      </w:r>
      <w:r w:rsidRPr="00542B3F">
        <w:rPr>
          <w:b/>
          <w:bCs/>
          <w:color w:val="000000" w:themeColor="text1"/>
          <w:sz w:val="28"/>
          <w:szCs w:val="28"/>
        </w:rPr>
        <w:t>uyền và nghĩa vụ của mỗi cặp vợ chồng, cá nhân trong việc sinh con</w:t>
      </w:r>
    </w:p>
    <w:p w14:paraId="178C4836" w14:textId="77777777" w:rsidR="00B478C0" w:rsidRPr="00542B3F" w:rsidRDefault="00B478C0" w:rsidP="00B478C0">
      <w:pPr>
        <w:widowControl w:val="0"/>
        <w:spacing w:before="120" w:line="360" w:lineRule="exact"/>
        <w:ind w:firstLine="720"/>
        <w:jc w:val="both"/>
        <w:rPr>
          <w:color w:val="000000" w:themeColor="text1"/>
          <w:sz w:val="28"/>
          <w:szCs w:val="28"/>
          <w:lang w:val="vi-VN"/>
        </w:rPr>
      </w:pPr>
      <w:r>
        <w:rPr>
          <w:color w:val="000000" w:themeColor="text1"/>
          <w:sz w:val="28"/>
          <w:szCs w:val="28"/>
          <w:lang w:val="pl-PL"/>
        </w:rPr>
        <w:t>Tại</w:t>
      </w:r>
      <w:r>
        <w:rPr>
          <w:color w:val="000000" w:themeColor="text1"/>
          <w:sz w:val="28"/>
          <w:szCs w:val="28"/>
          <w:lang w:val="vi-VN"/>
        </w:rPr>
        <w:t xml:space="preserve"> </w:t>
      </w:r>
      <w:r w:rsidRPr="003C1F80">
        <w:rPr>
          <w:sz w:val="28"/>
          <w:szCs w:val="28"/>
          <w:lang w:val="nl-NL"/>
        </w:rPr>
        <w:t xml:space="preserve">phiên họp thẩm tra Dự án Luật Dân số năm 2018, Thường trực Ủy ban Về các vấn đề xã hội thấy rằng để có thể hài hòa nhu cầu quản lý của nhà nước và của cá nhân cũng như bảo đảm sự phát triển bền vững của quốc gia, Dự án Luật cần bổ sung thêm phương án không quy định số con trong dự thảo Luật và đánh giá tác động kỹ lưỡng theo các phương án để các vị </w:t>
      </w:r>
      <w:r w:rsidRPr="003C1F80">
        <w:rPr>
          <w:sz w:val="28"/>
          <w:szCs w:val="28"/>
          <w:lang w:val="vi-VN"/>
        </w:rPr>
        <w:t>Đ</w:t>
      </w:r>
      <w:r w:rsidRPr="003C1F80">
        <w:rPr>
          <w:sz w:val="28"/>
          <w:szCs w:val="28"/>
          <w:lang w:val="nl-NL"/>
        </w:rPr>
        <w:t>ại biểu Quốc hội có cơ sở xem xét, quyết định.</w:t>
      </w:r>
      <w:r w:rsidRPr="00542B3F">
        <w:rPr>
          <w:color w:val="000000" w:themeColor="text1"/>
          <w:sz w:val="28"/>
          <w:szCs w:val="28"/>
          <w:lang w:val="vi-VN"/>
        </w:rPr>
        <w:t xml:space="preserve"> </w:t>
      </w:r>
      <w:r>
        <w:rPr>
          <w:color w:val="000000" w:themeColor="text1"/>
          <w:sz w:val="28"/>
          <w:szCs w:val="28"/>
          <w:lang w:val="vi-VN"/>
        </w:rPr>
        <w:t>Bộ Y tế đã chỉnh lý, hoàn thiện nội dung theo giải pháp đã được Chính phủ thống nhất là</w:t>
      </w:r>
      <w:r w:rsidRPr="00F37B00">
        <w:rPr>
          <w:bCs/>
          <w:color w:val="000000" w:themeColor="text1"/>
          <w:sz w:val="28"/>
          <w:szCs w:val="28"/>
        </w:rPr>
        <w:t xml:space="preserve"> </w:t>
      </w:r>
      <w:r>
        <w:rPr>
          <w:bCs/>
          <w:color w:val="000000" w:themeColor="text1"/>
          <w:sz w:val="28"/>
          <w:szCs w:val="28"/>
          <w:lang w:val="vi-VN"/>
        </w:rPr>
        <w:t xml:space="preserve">mỗi cặp vợ chồng, cá nhân có quyền quyết định </w:t>
      </w:r>
      <w:r w:rsidRPr="00542B3F">
        <w:rPr>
          <w:bCs/>
          <w:color w:val="000000" w:themeColor="text1"/>
          <w:sz w:val="28"/>
          <w:szCs w:val="28"/>
        </w:rPr>
        <w:t>về thời gian sinh con, số con và khoảng cách giữa các lần sinh</w:t>
      </w:r>
      <w:r>
        <w:rPr>
          <w:bCs/>
          <w:color w:val="000000" w:themeColor="text1"/>
          <w:sz w:val="28"/>
          <w:szCs w:val="28"/>
          <w:lang w:val="vi-VN"/>
        </w:rPr>
        <w:t xml:space="preserve">; đồng thời </w:t>
      </w:r>
      <w:r>
        <w:rPr>
          <w:color w:val="000000" w:themeColor="text1"/>
          <w:sz w:val="28"/>
          <w:szCs w:val="28"/>
          <w:lang w:val="vi-VN"/>
        </w:rPr>
        <w:t>bổ sung thêm</w:t>
      </w:r>
      <w:r w:rsidRPr="00542B3F">
        <w:rPr>
          <w:color w:val="000000" w:themeColor="text1"/>
          <w:sz w:val="28"/>
          <w:szCs w:val="28"/>
          <w:lang w:val="vi-VN"/>
        </w:rPr>
        <w:t xml:space="preserve"> </w:t>
      </w:r>
      <w:r w:rsidRPr="00D70E36">
        <w:rPr>
          <w:color w:val="000000" w:themeColor="text1"/>
          <w:sz w:val="28"/>
          <w:szCs w:val="28"/>
          <w:lang w:val="vi-VN"/>
        </w:rPr>
        <w:t xml:space="preserve">giải pháp </w:t>
      </w:r>
      <w:r w:rsidRPr="003C1F80">
        <w:rPr>
          <w:color w:val="000000" w:themeColor="text1"/>
          <w:sz w:val="28"/>
          <w:szCs w:val="28"/>
          <w:lang w:val="vi-VN"/>
        </w:rPr>
        <w:t>quy định q</w:t>
      </w:r>
      <w:r w:rsidRPr="003C1F80">
        <w:rPr>
          <w:color w:val="000000" w:themeColor="text1"/>
          <w:sz w:val="28"/>
          <w:szCs w:val="28"/>
        </w:rPr>
        <w:t>uyền và nghĩa vụ của mỗi cặp vợ chồng, cá nhân trong việc sinh con</w:t>
      </w:r>
      <w:r w:rsidRPr="00D70E36">
        <w:rPr>
          <w:color w:val="000000" w:themeColor="text1"/>
          <w:sz w:val="28"/>
          <w:szCs w:val="28"/>
          <w:lang w:val="nl-NL"/>
        </w:rPr>
        <w:t xml:space="preserve"> như </w:t>
      </w:r>
      <w:r>
        <w:rPr>
          <w:color w:val="000000" w:themeColor="text1"/>
          <w:sz w:val="28"/>
          <w:szCs w:val="28"/>
          <w:lang w:val="nl-NL"/>
        </w:rPr>
        <w:t>nội</w:t>
      </w:r>
      <w:r>
        <w:rPr>
          <w:color w:val="000000" w:themeColor="text1"/>
          <w:sz w:val="28"/>
          <w:szCs w:val="28"/>
          <w:lang w:val="vi-VN"/>
        </w:rPr>
        <w:t xml:space="preserve"> </w:t>
      </w:r>
      <w:r>
        <w:rPr>
          <w:color w:val="000000" w:themeColor="text1"/>
          <w:sz w:val="28"/>
          <w:szCs w:val="28"/>
          <w:lang w:val="nl-NL"/>
        </w:rPr>
        <w:t>dung</w:t>
      </w:r>
      <w:r>
        <w:rPr>
          <w:color w:val="000000" w:themeColor="text1"/>
          <w:sz w:val="28"/>
          <w:szCs w:val="28"/>
          <w:lang w:val="vi-VN"/>
        </w:rPr>
        <w:t xml:space="preserve"> </w:t>
      </w:r>
      <w:r w:rsidRPr="00D70E36">
        <w:rPr>
          <w:color w:val="000000" w:themeColor="text1"/>
          <w:sz w:val="28"/>
          <w:szCs w:val="28"/>
          <w:lang w:val="vi-VN"/>
        </w:rPr>
        <w:t>P</w:t>
      </w:r>
      <w:r w:rsidRPr="00D70E36">
        <w:rPr>
          <w:color w:val="000000" w:themeColor="text1"/>
          <w:sz w:val="28"/>
          <w:szCs w:val="28"/>
          <w:lang w:val="nl-NL"/>
        </w:rPr>
        <w:t>háp</w:t>
      </w:r>
      <w:r w:rsidRPr="00D70E36">
        <w:rPr>
          <w:color w:val="000000" w:themeColor="text1"/>
          <w:sz w:val="28"/>
          <w:szCs w:val="28"/>
          <w:lang w:val="vi-VN"/>
        </w:rPr>
        <w:t xml:space="preserve"> lệnh Dân số năm 2008 sửa đổi Điều 10 Pháp lệnh Dân số năm 2003:</w:t>
      </w:r>
    </w:p>
    <w:p w14:paraId="7BBAFEDA" w14:textId="77777777" w:rsidR="00B478C0" w:rsidRPr="00542B3F" w:rsidRDefault="00B478C0" w:rsidP="00B478C0">
      <w:pPr>
        <w:widowControl w:val="0"/>
        <w:spacing w:before="120" w:line="360" w:lineRule="exact"/>
        <w:ind w:firstLine="720"/>
        <w:jc w:val="both"/>
        <w:rPr>
          <w:b/>
          <w:bCs/>
          <w:i/>
          <w:iCs/>
          <w:color w:val="000000" w:themeColor="text1"/>
          <w:sz w:val="28"/>
          <w:szCs w:val="28"/>
          <w:lang w:val="vi-VN"/>
        </w:rPr>
      </w:pPr>
      <w:r w:rsidRPr="00542B3F">
        <w:rPr>
          <w:b/>
          <w:bCs/>
          <w:i/>
          <w:iCs/>
          <w:color w:val="000000" w:themeColor="text1"/>
          <w:sz w:val="28"/>
          <w:szCs w:val="28"/>
        </w:rPr>
        <w:t>Giải</w:t>
      </w:r>
      <w:r w:rsidRPr="00542B3F">
        <w:rPr>
          <w:b/>
          <w:bCs/>
          <w:i/>
          <w:iCs/>
          <w:color w:val="000000" w:themeColor="text1"/>
          <w:sz w:val="28"/>
          <w:szCs w:val="28"/>
          <w:lang w:val="vi-VN"/>
        </w:rPr>
        <w:t xml:space="preserve"> pháp 1 </w:t>
      </w:r>
      <w:r w:rsidRPr="00542B3F">
        <w:rPr>
          <w:i/>
          <w:iCs/>
          <w:color w:val="000000" w:themeColor="text1"/>
          <w:sz w:val="28"/>
          <w:szCs w:val="28"/>
          <w:lang w:val="vi-VN"/>
        </w:rPr>
        <w:t>(Đây là giải pháp lựa chọn, đề xuất kiến nghị)</w:t>
      </w:r>
    </w:p>
    <w:p w14:paraId="4FCFFD16" w14:textId="77777777" w:rsidR="00B478C0" w:rsidRPr="00542B3F" w:rsidRDefault="00B478C0" w:rsidP="00B478C0">
      <w:pPr>
        <w:widowControl w:val="0"/>
        <w:spacing w:before="120" w:after="120" w:line="360" w:lineRule="exact"/>
        <w:ind w:firstLine="720"/>
        <w:jc w:val="both"/>
        <w:rPr>
          <w:i/>
          <w:iCs/>
          <w:color w:val="000000" w:themeColor="text1"/>
          <w:sz w:val="28"/>
          <w:szCs w:val="28"/>
          <w:lang w:val="vi-VN"/>
        </w:rPr>
      </w:pPr>
      <w:r w:rsidRPr="00542B3F">
        <w:rPr>
          <w:i/>
          <w:iCs/>
          <w:color w:val="000000" w:themeColor="text1"/>
          <w:sz w:val="28"/>
          <w:szCs w:val="28"/>
        </w:rPr>
        <w:lastRenderedPageBreak/>
        <w:t>Nội</w:t>
      </w:r>
      <w:r w:rsidRPr="00542B3F">
        <w:rPr>
          <w:i/>
          <w:iCs/>
          <w:color w:val="000000" w:themeColor="text1"/>
          <w:sz w:val="28"/>
          <w:szCs w:val="28"/>
          <w:lang w:val="vi-VN"/>
        </w:rPr>
        <w:t xml:space="preserve"> dung quy định: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478C0" w:rsidRPr="00542B3F" w14:paraId="09ADEC45" w14:textId="77777777" w:rsidTr="00C53D2F">
        <w:tc>
          <w:tcPr>
            <w:tcW w:w="4531" w:type="dxa"/>
            <w:tcBorders>
              <w:top w:val="single" w:sz="4" w:space="0" w:color="auto"/>
              <w:bottom w:val="single" w:sz="4" w:space="0" w:color="auto"/>
            </w:tcBorders>
          </w:tcPr>
          <w:p w14:paraId="792D13A0" w14:textId="77777777" w:rsidR="00B478C0" w:rsidRPr="00542B3F" w:rsidRDefault="00B478C0" w:rsidP="00C53D2F">
            <w:pPr>
              <w:widowControl w:val="0"/>
              <w:spacing w:before="120" w:line="360" w:lineRule="exact"/>
              <w:jc w:val="center"/>
              <w:rPr>
                <w:b/>
                <w:bCs/>
                <w:color w:val="000000" w:themeColor="text1"/>
                <w:sz w:val="28"/>
                <w:szCs w:val="28"/>
                <w:lang w:val="vi-VN"/>
              </w:rPr>
            </w:pPr>
            <w:r w:rsidRPr="00542B3F">
              <w:rPr>
                <w:b/>
                <w:bCs/>
                <w:color w:val="000000" w:themeColor="text1"/>
                <w:sz w:val="28"/>
                <w:szCs w:val="28"/>
                <w:lang w:val="vi-VN"/>
              </w:rPr>
              <w:t xml:space="preserve">Dự thảo Luật Dân số </w:t>
            </w:r>
            <w:r w:rsidRPr="00542B3F">
              <w:rPr>
                <w:b/>
                <w:bCs/>
                <w:color w:val="000000" w:themeColor="text1"/>
                <w:sz w:val="28"/>
                <w:szCs w:val="28"/>
                <w:lang w:val="vi-VN"/>
              </w:rPr>
              <w:br/>
              <w:t>trình thẩm tra năm 2018</w:t>
            </w:r>
          </w:p>
        </w:tc>
        <w:tc>
          <w:tcPr>
            <w:tcW w:w="4531" w:type="dxa"/>
            <w:tcBorders>
              <w:top w:val="single" w:sz="4" w:space="0" w:color="auto"/>
              <w:bottom w:val="single" w:sz="4" w:space="0" w:color="auto"/>
            </w:tcBorders>
          </w:tcPr>
          <w:p w14:paraId="5156CAC6" w14:textId="77777777" w:rsidR="00B478C0" w:rsidRPr="00542B3F" w:rsidRDefault="00B478C0" w:rsidP="00C53D2F">
            <w:pPr>
              <w:widowControl w:val="0"/>
              <w:spacing w:before="120" w:line="360" w:lineRule="exact"/>
              <w:jc w:val="center"/>
              <w:rPr>
                <w:b/>
                <w:bCs/>
                <w:color w:val="000000" w:themeColor="text1"/>
                <w:sz w:val="28"/>
                <w:szCs w:val="28"/>
                <w:lang w:val="vi-VN"/>
              </w:rPr>
            </w:pPr>
            <w:r w:rsidRPr="00542B3F">
              <w:rPr>
                <w:b/>
                <w:bCs/>
                <w:color w:val="000000" w:themeColor="text1"/>
                <w:sz w:val="28"/>
                <w:szCs w:val="28"/>
                <w:lang w:val="vi-VN"/>
              </w:rPr>
              <w:t xml:space="preserve">Dự thảo Luật Dân số </w:t>
            </w:r>
            <w:r w:rsidRPr="00542B3F">
              <w:rPr>
                <w:b/>
                <w:bCs/>
                <w:color w:val="000000" w:themeColor="text1"/>
                <w:sz w:val="28"/>
                <w:szCs w:val="28"/>
                <w:lang w:val="vi-VN"/>
              </w:rPr>
              <w:br/>
              <w:t>chỉnh lý, hoàn thiện tháng 10/2021</w:t>
            </w:r>
          </w:p>
        </w:tc>
      </w:tr>
      <w:tr w:rsidR="00B478C0" w:rsidRPr="00542B3F" w14:paraId="12A76DDF" w14:textId="77777777" w:rsidTr="00C53D2F">
        <w:tc>
          <w:tcPr>
            <w:tcW w:w="4531" w:type="dxa"/>
            <w:tcBorders>
              <w:top w:val="single" w:sz="4" w:space="0" w:color="auto"/>
              <w:bottom w:val="single" w:sz="4" w:space="0" w:color="auto"/>
            </w:tcBorders>
          </w:tcPr>
          <w:p w14:paraId="704DBA7A" w14:textId="77777777" w:rsidR="00B478C0" w:rsidRPr="00542B3F" w:rsidRDefault="00B478C0" w:rsidP="00C53D2F">
            <w:pPr>
              <w:widowControl w:val="0"/>
              <w:spacing w:before="120" w:line="360" w:lineRule="exact"/>
              <w:ind w:firstLine="567"/>
              <w:jc w:val="both"/>
              <w:rPr>
                <w:bCs/>
                <w:color w:val="000000" w:themeColor="text1"/>
                <w:sz w:val="28"/>
                <w:szCs w:val="28"/>
                <w:lang w:eastAsia="vi-VN"/>
              </w:rPr>
            </w:pPr>
            <w:r w:rsidRPr="00542B3F">
              <w:rPr>
                <w:bCs/>
                <w:color w:val="000000" w:themeColor="text1"/>
                <w:sz w:val="28"/>
                <w:szCs w:val="28"/>
              </w:rPr>
              <w:t>Điều 9. Quyền, nghĩa vụ của mỗi cặp vợ chồng, cá nhân trong việc thực hiện kế hoạch hóa gia đình</w:t>
            </w:r>
          </w:p>
          <w:p w14:paraId="70F7C8FD" w14:textId="77777777" w:rsidR="00B478C0" w:rsidRPr="00542B3F" w:rsidRDefault="00B478C0" w:rsidP="00C53D2F">
            <w:pPr>
              <w:widowControl w:val="0"/>
              <w:spacing w:before="120" w:line="360" w:lineRule="exact"/>
              <w:ind w:firstLine="567"/>
              <w:jc w:val="both"/>
              <w:rPr>
                <w:bCs/>
                <w:color w:val="000000" w:themeColor="text1"/>
                <w:sz w:val="28"/>
                <w:szCs w:val="28"/>
                <w:lang w:eastAsia="vi-VN"/>
              </w:rPr>
            </w:pPr>
            <w:r w:rsidRPr="00542B3F">
              <w:rPr>
                <w:bCs/>
                <w:color w:val="000000" w:themeColor="text1"/>
                <w:sz w:val="28"/>
                <w:szCs w:val="28"/>
              </w:rPr>
              <w:t>1. Quyết định tự nguyện, bình đẳng và có trách nhiệm về thời gian sinh con, số con, khoảng cách giữa các lần sinh phù hợp với độ tuổi, tình trạng sức khoẻ, điều kiện học tập, lao động, thu nhập và nuôi dạy con tốt.</w:t>
            </w:r>
          </w:p>
          <w:p w14:paraId="6CE676B0" w14:textId="77777777" w:rsidR="00B478C0" w:rsidRPr="00542B3F" w:rsidRDefault="00B478C0" w:rsidP="00C53D2F">
            <w:pPr>
              <w:widowControl w:val="0"/>
              <w:spacing w:before="120" w:line="360" w:lineRule="exact"/>
              <w:ind w:firstLine="567"/>
              <w:jc w:val="both"/>
              <w:rPr>
                <w:bCs/>
                <w:color w:val="000000" w:themeColor="text1"/>
                <w:sz w:val="28"/>
                <w:szCs w:val="28"/>
                <w:lang w:eastAsia="vi-VN"/>
              </w:rPr>
            </w:pPr>
            <w:r w:rsidRPr="00542B3F">
              <w:rPr>
                <w:bCs/>
                <w:color w:val="000000" w:themeColor="text1"/>
                <w:sz w:val="28"/>
                <w:szCs w:val="28"/>
              </w:rPr>
              <w:t xml:space="preserve">2. Mỗi cặp </w:t>
            </w:r>
            <w:commentRangeStart w:id="8"/>
            <w:r w:rsidRPr="00542B3F">
              <w:rPr>
                <w:bCs/>
                <w:color w:val="000000" w:themeColor="text1"/>
                <w:sz w:val="28"/>
                <w:szCs w:val="28"/>
              </w:rPr>
              <w:t xml:space="preserve">vợ chồng, cá nhân </w:t>
            </w:r>
            <w:commentRangeEnd w:id="8"/>
            <w:r w:rsidRPr="00542B3F">
              <w:rPr>
                <w:rStyle w:val="CommentReference"/>
                <w:bCs/>
                <w:color w:val="000000" w:themeColor="text1"/>
                <w:sz w:val="28"/>
                <w:szCs w:val="28"/>
              </w:rPr>
              <w:commentReference w:id="8"/>
            </w:r>
            <w:r w:rsidRPr="00542B3F">
              <w:rPr>
                <w:bCs/>
                <w:color w:val="000000" w:themeColor="text1"/>
                <w:sz w:val="28"/>
                <w:szCs w:val="28"/>
              </w:rPr>
              <w:t>nên có hai con.</w:t>
            </w:r>
          </w:p>
          <w:p w14:paraId="6064239D" w14:textId="77777777" w:rsidR="00B478C0" w:rsidRPr="00542B3F" w:rsidRDefault="00B478C0" w:rsidP="00C53D2F">
            <w:pPr>
              <w:widowControl w:val="0"/>
              <w:spacing w:before="120" w:line="360" w:lineRule="exact"/>
              <w:ind w:firstLine="567"/>
              <w:jc w:val="both"/>
              <w:rPr>
                <w:bCs/>
                <w:color w:val="000000" w:themeColor="text1"/>
                <w:sz w:val="28"/>
                <w:szCs w:val="28"/>
              </w:rPr>
            </w:pPr>
            <w:r w:rsidRPr="00542B3F">
              <w:rPr>
                <w:bCs/>
                <w:color w:val="000000" w:themeColor="text1"/>
                <w:sz w:val="28"/>
                <w:szCs w:val="28"/>
              </w:rPr>
              <w:t>3. Bình đẳng trong lựa chọn, quyết định sử dụng biện pháp kế hoạch hóa gia đình, chăm sóc sức khỏe sinh sản và thực hiện các nghĩa vụ khác liên quan đến kế hoạch hóa gia đình.</w:t>
            </w:r>
          </w:p>
        </w:tc>
        <w:tc>
          <w:tcPr>
            <w:tcW w:w="4531" w:type="dxa"/>
            <w:tcBorders>
              <w:top w:val="single" w:sz="4" w:space="0" w:color="auto"/>
              <w:bottom w:val="single" w:sz="4" w:space="0" w:color="auto"/>
            </w:tcBorders>
          </w:tcPr>
          <w:p w14:paraId="7CB72A9A" w14:textId="77777777" w:rsidR="00B478C0" w:rsidRPr="00542B3F" w:rsidRDefault="00B478C0" w:rsidP="00C53D2F">
            <w:pPr>
              <w:widowControl w:val="0"/>
              <w:spacing w:before="120" w:line="360" w:lineRule="exact"/>
              <w:ind w:firstLine="567"/>
              <w:jc w:val="both"/>
              <w:rPr>
                <w:bCs/>
                <w:color w:val="000000" w:themeColor="text1"/>
                <w:sz w:val="28"/>
                <w:szCs w:val="28"/>
                <w:lang w:val="vi-VN"/>
              </w:rPr>
            </w:pPr>
            <w:r w:rsidRPr="00542B3F">
              <w:rPr>
                <w:bCs/>
                <w:color w:val="000000" w:themeColor="text1"/>
                <w:sz w:val="28"/>
                <w:szCs w:val="28"/>
              </w:rPr>
              <w:t>Điều 10. Quyền và nghĩa vụ của mỗi cặp vợ chồng, cá nhân trong việc sinh con</w:t>
            </w:r>
          </w:p>
          <w:p w14:paraId="19EA5DB8" w14:textId="77777777" w:rsidR="00B478C0" w:rsidRPr="00542B3F" w:rsidRDefault="00B478C0" w:rsidP="00C53D2F">
            <w:pPr>
              <w:widowControl w:val="0"/>
              <w:spacing w:before="120" w:line="360" w:lineRule="exact"/>
              <w:ind w:firstLine="567"/>
              <w:jc w:val="both"/>
              <w:rPr>
                <w:bCs/>
                <w:color w:val="000000" w:themeColor="text1"/>
                <w:sz w:val="28"/>
                <w:szCs w:val="28"/>
                <w:lang w:val="vi-VN"/>
              </w:rPr>
            </w:pPr>
            <w:r w:rsidRPr="00542B3F">
              <w:rPr>
                <w:bCs/>
                <w:color w:val="000000" w:themeColor="text1"/>
                <w:sz w:val="28"/>
                <w:szCs w:val="28"/>
                <w:lang w:val="vi-VN"/>
              </w:rPr>
              <w:t xml:space="preserve">1. </w:t>
            </w:r>
            <w:r w:rsidRPr="00542B3F">
              <w:rPr>
                <w:bCs/>
                <w:color w:val="000000" w:themeColor="text1"/>
                <w:sz w:val="28"/>
                <w:szCs w:val="28"/>
              </w:rPr>
              <w:t>Quyền và nghĩa vụ của mỗi cặp vợ chồng, cá nhân không tách rời nhau trong việc sinh con</w:t>
            </w:r>
            <w:r w:rsidRPr="00542B3F">
              <w:rPr>
                <w:bCs/>
                <w:color w:val="000000" w:themeColor="text1"/>
                <w:sz w:val="28"/>
                <w:szCs w:val="28"/>
                <w:lang w:val="vi-VN"/>
              </w:rPr>
              <w:t>.</w:t>
            </w:r>
          </w:p>
          <w:p w14:paraId="4F1A146A" w14:textId="77777777" w:rsidR="00B478C0" w:rsidRPr="00542B3F" w:rsidRDefault="00B478C0" w:rsidP="00C53D2F">
            <w:pPr>
              <w:widowControl w:val="0"/>
              <w:spacing w:before="120" w:line="360" w:lineRule="exact"/>
              <w:ind w:firstLine="567"/>
              <w:jc w:val="both"/>
              <w:rPr>
                <w:bCs/>
                <w:color w:val="000000" w:themeColor="text1"/>
                <w:sz w:val="28"/>
                <w:szCs w:val="28"/>
                <w:lang w:val="vi-VN"/>
              </w:rPr>
            </w:pPr>
            <w:r w:rsidRPr="00542B3F">
              <w:rPr>
                <w:bCs/>
                <w:color w:val="000000" w:themeColor="text1"/>
                <w:sz w:val="28"/>
                <w:szCs w:val="28"/>
                <w:lang w:val="vi-VN"/>
              </w:rPr>
              <w:t>2. C</w:t>
            </w:r>
            <w:r w:rsidRPr="00542B3F">
              <w:rPr>
                <w:bCs/>
                <w:color w:val="000000" w:themeColor="text1"/>
                <w:sz w:val="28"/>
                <w:szCs w:val="28"/>
              </w:rPr>
              <w:t>ặp vợ chồng, cá nhân</w:t>
            </w:r>
            <w:r w:rsidRPr="00542B3F">
              <w:rPr>
                <w:bCs/>
                <w:color w:val="000000" w:themeColor="text1"/>
                <w:sz w:val="28"/>
                <w:szCs w:val="28"/>
                <w:lang w:val="vi-VN"/>
              </w:rPr>
              <w:t xml:space="preserve"> có quyền:</w:t>
            </w:r>
          </w:p>
          <w:p w14:paraId="368E05AB" w14:textId="77777777" w:rsidR="00B478C0" w:rsidRPr="00542B3F" w:rsidRDefault="00B478C0" w:rsidP="00C53D2F">
            <w:pPr>
              <w:widowControl w:val="0"/>
              <w:spacing w:before="120" w:line="360" w:lineRule="exact"/>
              <w:ind w:firstLine="567"/>
              <w:jc w:val="both"/>
              <w:rPr>
                <w:bCs/>
                <w:color w:val="000000" w:themeColor="text1"/>
                <w:sz w:val="28"/>
                <w:szCs w:val="28"/>
                <w:lang w:val="vi-VN"/>
              </w:rPr>
            </w:pPr>
            <w:r w:rsidRPr="00542B3F">
              <w:rPr>
                <w:bCs/>
                <w:color w:val="000000" w:themeColor="text1"/>
                <w:sz w:val="28"/>
                <w:szCs w:val="28"/>
                <w:lang w:val="vi-VN"/>
              </w:rPr>
              <w:t xml:space="preserve"> a)</w:t>
            </w:r>
            <w:r w:rsidRPr="00542B3F">
              <w:rPr>
                <w:bCs/>
                <w:color w:val="000000" w:themeColor="text1"/>
                <w:sz w:val="28"/>
                <w:szCs w:val="28"/>
              </w:rPr>
              <w:t xml:space="preserve"> Quyết định về thời gian sinh con, số con và khoảng cách giữa các lần sinh bảo đảm trách nhiệm chăm sóc và nuôi dạy con tốt</w:t>
            </w:r>
            <w:r w:rsidRPr="00542B3F">
              <w:rPr>
                <w:bCs/>
                <w:color w:val="000000" w:themeColor="text1"/>
                <w:sz w:val="28"/>
                <w:szCs w:val="28"/>
                <w:lang w:val="vi-VN"/>
              </w:rPr>
              <w:t>;</w:t>
            </w:r>
          </w:p>
          <w:p w14:paraId="017C3ED3" w14:textId="77777777" w:rsidR="00B478C0" w:rsidRPr="00542B3F" w:rsidRDefault="00B478C0" w:rsidP="00C53D2F">
            <w:pPr>
              <w:widowControl w:val="0"/>
              <w:spacing w:before="120" w:line="360" w:lineRule="exact"/>
              <w:ind w:firstLine="567"/>
              <w:jc w:val="both"/>
              <w:rPr>
                <w:bCs/>
                <w:color w:val="000000" w:themeColor="text1"/>
                <w:sz w:val="28"/>
                <w:szCs w:val="28"/>
              </w:rPr>
            </w:pPr>
            <w:r w:rsidRPr="00542B3F">
              <w:rPr>
                <w:bCs/>
                <w:color w:val="000000" w:themeColor="text1"/>
                <w:sz w:val="28"/>
                <w:szCs w:val="28"/>
                <w:lang w:val="vi-VN"/>
              </w:rPr>
              <w:t>b)</w:t>
            </w:r>
            <w:r w:rsidRPr="00542B3F">
              <w:rPr>
                <w:bCs/>
                <w:color w:val="000000" w:themeColor="text1"/>
                <w:sz w:val="28"/>
                <w:szCs w:val="28"/>
              </w:rPr>
              <w:t xml:space="preserve"> Được cung cấp thông tin, tiếp cận, lựa chọn, sử dụng các biện pháp kế hoạch hoá gia đình.</w:t>
            </w:r>
          </w:p>
          <w:p w14:paraId="1682E5FE" w14:textId="77777777" w:rsidR="00B478C0" w:rsidRPr="00542B3F" w:rsidRDefault="00B478C0" w:rsidP="00C53D2F">
            <w:pPr>
              <w:widowControl w:val="0"/>
              <w:spacing w:before="120" w:line="360" w:lineRule="exact"/>
              <w:ind w:firstLine="567"/>
              <w:jc w:val="both"/>
              <w:rPr>
                <w:bCs/>
                <w:color w:val="000000" w:themeColor="text1"/>
                <w:sz w:val="28"/>
                <w:szCs w:val="28"/>
                <w:lang w:val="vi-VN"/>
              </w:rPr>
            </w:pPr>
            <w:r w:rsidRPr="00542B3F">
              <w:rPr>
                <w:bCs/>
                <w:color w:val="000000" w:themeColor="text1"/>
                <w:sz w:val="28"/>
                <w:szCs w:val="28"/>
                <w:lang w:val="vi-VN"/>
              </w:rPr>
              <w:t>3. C</w:t>
            </w:r>
            <w:r w:rsidRPr="00542B3F">
              <w:rPr>
                <w:bCs/>
                <w:color w:val="000000" w:themeColor="text1"/>
                <w:sz w:val="28"/>
                <w:szCs w:val="28"/>
              </w:rPr>
              <w:t>ặp vợ chồng, cá nhân</w:t>
            </w:r>
            <w:r w:rsidRPr="00542B3F">
              <w:rPr>
                <w:bCs/>
                <w:color w:val="000000" w:themeColor="text1"/>
                <w:sz w:val="28"/>
                <w:szCs w:val="28"/>
                <w:lang w:val="vi-VN"/>
              </w:rPr>
              <w:t xml:space="preserve"> có nghĩa vụ:</w:t>
            </w:r>
          </w:p>
          <w:p w14:paraId="36BE03BD" w14:textId="77777777" w:rsidR="00B478C0" w:rsidRPr="00542B3F" w:rsidRDefault="00B478C0" w:rsidP="00C53D2F">
            <w:pPr>
              <w:widowControl w:val="0"/>
              <w:spacing w:before="120" w:line="360" w:lineRule="exact"/>
              <w:ind w:firstLine="567"/>
              <w:jc w:val="both"/>
              <w:rPr>
                <w:bCs/>
                <w:color w:val="000000" w:themeColor="text1"/>
                <w:sz w:val="28"/>
                <w:szCs w:val="28"/>
                <w:lang w:val="vi-VN"/>
              </w:rPr>
            </w:pPr>
            <w:r w:rsidRPr="00542B3F">
              <w:rPr>
                <w:bCs/>
                <w:color w:val="000000" w:themeColor="text1"/>
                <w:sz w:val="28"/>
                <w:szCs w:val="28"/>
                <w:lang w:val="vi-VN"/>
              </w:rPr>
              <w:t>a)</w:t>
            </w:r>
            <w:r w:rsidRPr="00542B3F">
              <w:rPr>
                <w:bCs/>
                <w:color w:val="000000" w:themeColor="text1"/>
                <w:sz w:val="28"/>
                <w:szCs w:val="28"/>
                <w:lang w:val="en-US"/>
              </w:rPr>
              <w:t xml:space="preserve"> </w:t>
            </w:r>
            <w:r w:rsidRPr="00542B3F">
              <w:rPr>
                <w:bCs/>
                <w:color w:val="000000" w:themeColor="text1"/>
                <w:sz w:val="28"/>
                <w:szCs w:val="28"/>
              </w:rPr>
              <w:t xml:space="preserve">Thực hiện </w:t>
            </w:r>
            <w:r w:rsidRPr="00542B3F">
              <w:rPr>
                <w:bCs/>
                <w:color w:val="000000" w:themeColor="text1"/>
                <w:sz w:val="28"/>
                <w:szCs w:val="28"/>
                <w:lang w:val="en-US"/>
              </w:rPr>
              <w:t>chính sách, pháp luật về</w:t>
            </w:r>
            <w:r w:rsidRPr="00542B3F">
              <w:rPr>
                <w:bCs/>
                <w:color w:val="000000" w:themeColor="text1"/>
                <w:sz w:val="28"/>
                <w:szCs w:val="28"/>
                <w:lang w:val="vi-VN"/>
              </w:rPr>
              <w:t xml:space="preserve"> dân số;</w:t>
            </w:r>
          </w:p>
          <w:p w14:paraId="32A22D0F" w14:textId="77777777" w:rsidR="00B478C0" w:rsidRPr="00542B3F" w:rsidRDefault="00B478C0" w:rsidP="00C53D2F">
            <w:pPr>
              <w:widowControl w:val="0"/>
              <w:spacing w:before="120" w:line="360" w:lineRule="exact"/>
              <w:ind w:firstLine="567"/>
              <w:jc w:val="both"/>
              <w:rPr>
                <w:bCs/>
                <w:color w:val="000000" w:themeColor="text1"/>
                <w:sz w:val="28"/>
                <w:szCs w:val="28"/>
                <w:lang w:val="vi-VN"/>
              </w:rPr>
            </w:pPr>
            <w:r w:rsidRPr="00542B3F">
              <w:rPr>
                <w:bCs/>
                <w:color w:val="000000" w:themeColor="text1"/>
                <w:sz w:val="28"/>
                <w:szCs w:val="28"/>
                <w:lang w:val="vi-VN"/>
              </w:rPr>
              <w:t>b)</w:t>
            </w:r>
            <w:r w:rsidRPr="00542B3F">
              <w:rPr>
                <w:bCs/>
                <w:color w:val="000000" w:themeColor="text1"/>
                <w:sz w:val="28"/>
                <w:szCs w:val="28"/>
              </w:rPr>
              <w:t xml:space="preserve"> Thực hiện các cuộc vận động của Đảng và Nhà nước về công tác dân số phù hợp với từng thời kỳ.</w:t>
            </w:r>
          </w:p>
        </w:tc>
      </w:tr>
    </w:tbl>
    <w:p w14:paraId="3C2EBA2F" w14:textId="77777777" w:rsidR="00B478C0" w:rsidRPr="00542B3F" w:rsidRDefault="00B478C0" w:rsidP="00B478C0">
      <w:pPr>
        <w:widowControl w:val="0"/>
        <w:spacing w:before="120" w:line="360" w:lineRule="exact"/>
        <w:ind w:firstLine="720"/>
        <w:jc w:val="both"/>
        <w:rPr>
          <w:b/>
          <w:bCs/>
          <w:i/>
          <w:iCs/>
          <w:color w:val="000000" w:themeColor="text1"/>
          <w:sz w:val="28"/>
          <w:szCs w:val="28"/>
          <w:lang w:val="nl-NL"/>
        </w:rPr>
      </w:pPr>
      <w:r w:rsidRPr="00542B3F">
        <w:rPr>
          <w:b/>
          <w:bCs/>
          <w:i/>
          <w:iCs/>
          <w:color w:val="000000" w:themeColor="text1"/>
          <w:sz w:val="28"/>
          <w:szCs w:val="28"/>
          <w:lang w:val="vi-VN"/>
        </w:rPr>
        <w:t xml:space="preserve">Giải pháp 2 </w:t>
      </w:r>
      <w:r w:rsidRPr="00542B3F">
        <w:rPr>
          <w:i/>
          <w:iCs/>
          <w:color w:val="000000" w:themeColor="text1"/>
          <w:sz w:val="28"/>
          <w:szCs w:val="28"/>
          <w:lang w:val="vi-VN"/>
        </w:rPr>
        <w:t>(Q</w:t>
      </w:r>
      <w:r w:rsidRPr="00542B3F">
        <w:rPr>
          <w:i/>
          <w:iCs/>
          <w:color w:val="000000" w:themeColor="text1"/>
          <w:sz w:val="28"/>
          <w:szCs w:val="28"/>
          <w:lang w:val="nl-NL"/>
        </w:rPr>
        <w:t xml:space="preserve">uy định như </w:t>
      </w:r>
      <w:r w:rsidRPr="00542B3F">
        <w:rPr>
          <w:i/>
          <w:iCs/>
          <w:color w:val="000000" w:themeColor="text1"/>
          <w:sz w:val="28"/>
          <w:szCs w:val="28"/>
          <w:lang w:val="vi-VN"/>
        </w:rPr>
        <w:t>P</w:t>
      </w:r>
      <w:r w:rsidRPr="00542B3F">
        <w:rPr>
          <w:i/>
          <w:iCs/>
          <w:color w:val="000000" w:themeColor="text1"/>
          <w:sz w:val="28"/>
          <w:szCs w:val="28"/>
          <w:lang w:val="nl-NL"/>
        </w:rPr>
        <w:t>háp</w:t>
      </w:r>
      <w:r w:rsidRPr="00542B3F">
        <w:rPr>
          <w:i/>
          <w:iCs/>
          <w:color w:val="000000" w:themeColor="text1"/>
          <w:sz w:val="28"/>
          <w:szCs w:val="28"/>
          <w:lang w:val="vi-VN"/>
        </w:rPr>
        <w:t xml:space="preserve"> lệnh Dân số năm 2008 sửa đổi Điều 10 Pháp lệnh Dân số năm 2003)</w:t>
      </w:r>
    </w:p>
    <w:p w14:paraId="67A9836D" w14:textId="77777777" w:rsidR="00B478C0" w:rsidRPr="00542B3F" w:rsidRDefault="00B478C0" w:rsidP="00B478C0">
      <w:pPr>
        <w:widowControl w:val="0"/>
        <w:spacing w:before="120" w:line="360" w:lineRule="exact"/>
        <w:ind w:firstLine="720"/>
        <w:jc w:val="both"/>
        <w:rPr>
          <w:i/>
          <w:iCs/>
          <w:color w:val="000000" w:themeColor="text1"/>
          <w:sz w:val="28"/>
          <w:szCs w:val="28"/>
          <w:lang w:val="vi-VN"/>
        </w:rPr>
      </w:pPr>
      <w:r w:rsidRPr="00542B3F">
        <w:rPr>
          <w:i/>
          <w:iCs/>
          <w:color w:val="000000" w:themeColor="text1"/>
          <w:sz w:val="28"/>
          <w:szCs w:val="28"/>
        </w:rPr>
        <w:t>Nội</w:t>
      </w:r>
      <w:r w:rsidRPr="00542B3F">
        <w:rPr>
          <w:i/>
          <w:iCs/>
          <w:color w:val="000000" w:themeColor="text1"/>
          <w:sz w:val="28"/>
          <w:szCs w:val="28"/>
          <w:lang w:val="vi-VN"/>
        </w:rPr>
        <w:t xml:space="preserve"> dung quy định:</w:t>
      </w:r>
    </w:p>
    <w:p w14:paraId="6D23CB14" w14:textId="77777777" w:rsidR="00B478C0" w:rsidRPr="00542B3F" w:rsidRDefault="00B478C0" w:rsidP="00B478C0">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Điều 10. Quyền và nghĩa vụ của mỗi cặp vợ chồng, cá nhân trong việc thực hiện cuộc vận động dân số và kế hoạch hóa gia đình, chăm sóc sức khỏe sinh sản:</w:t>
      </w:r>
    </w:p>
    <w:p w14:paraId="1132C058" w14:textId="77777777" w:rsidR="00B478C0" w:rsidRPr="00542B3F" w:rsidRDefault="00B478C0" w:rsidP="00B478C0">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1. Quyết định thời gian và khoảng cách sinh con;</w:t>
      </w:r>
    </w:p>
    <w:p w14:paraId="6309B008" w14:textId="77777777" w:rsidR="00B478C0" w:rsidRPr="00542B3F" w:rsidRDefault="00B478C0" w:rsidP="00B478C0">
      <w:pPr>
        <w:widowControl w:val="0"/>
        <w:spacing w:before="120" w:line="360" w:lineRule="exact"/>
        <w:ind w:firstLine="720"/>
        <w:jc w:val="both"/>
        <w:rPr>
          <w:color w:val="000000" w:themeColor="text1"/>
          <w:sz w:val="28"/>
          <w:szCs w:val="28"/>
          <w:lang w:val="vi-VN"/>
        </w:rPr>
      </w:pPr>
      <w:bookmarkStart w:id="9" w:name="khoan_2"/>
      <w:r w:rsidRPr="00542B3F">
        <w:rPr>
          <w:color w:val="000000" w:themeColor="text1"/>
          <w:sz w:val="28"/>
          <w:szCs w:val="28"/>
          <w:lang w:val="vi-VN"/>
        </w:rPr>
        <w:lastRenderedPageBreak/>
        <w:t>2. Sinh một hoặc hai con, trừ trường hợp đặc biệt do Chính phủ quy định</w:t>
      </w:r>
      <w:r w:rsidRPr="00542B3F">
        <w:rPr>
          <w:rStyle w:val="FootnoteReference"/>
          <w:color w:val="000000" w:themeColor="text1"/>
          <w:szCs w:val="28"/>
          <w:lang w:val="vi-VN"/>
        </w:rPr>
        <w:footnoteReference w:id="14"/>
      </w:r>
      <w:r w:rsidRPr="00542B3F">
        <w:rPr>
          <w:color w:val="000000" w:themeColor="text1"/>
          <w:sz w:val="28"/>
          <w:szCs w:val="28"/>
          <w:lang w:val="vi-VN"/>
        </w:rPr>
        <w:t>;</w:t>
      </w:r>
      <w:bookmarkEnd w:id="9"/>
    </w:p>
    <w:p w14:paraId="05B3085D" w14:textId="77777777" w:rsidR="00B478C0" w:rsidRPr="00542B3F" w:rsidRDefault="00B478C0" w:rsidP="00B478C0">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3. Bảo vệ sức khỏe, thực hiện các biện pháp phòng ngừa bệnh nhiễm khuẩn đường sinh sản, bệnh lây truyền qua đường tình dục, HIV/AIDS và thực hiện các nghĩa vụ khác liên quan đến sức khỏe sinh sản.</w:t>
      </w:r>
    </w:p>
    <w:p w14:paraId="06191EE5" w14:textId="6AF8BAC3" w:rsidR="00B478C0" w:rsidRPr="001162D0" w:rsidRDefault="00B478C0" w:rsidP="001162D0">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Quy định q</w:t>
      </w:r>
      <w:r w:rsidRPr="00542B3F">
        <w:rPr>
          <w:color w:val="000000" w:themeColor="text1"/>
          <w:sz w:val="28"/>
          <w:szCs w:val="28"/>
        </w:rPr>
        <w:t>uyền và nghĩa vụ của mỗi cặp vợ chồng, cá nhân trong việc sinh con</w:t>
      </w:r>
      <w:r w:rsidRPr="00542B3F">
        <w:rPr>
          <w:color w:val="000000" w:themeColor="text1"/>
          <w:sz w:val="28"/>
          <w:szCs w:val="28"/>
          <w:lang w:val="vi-VN"/>
        </w:rPr>
        <w:t xml:space="preserve"> là chính sách nhận được nhiều sự quan tâm của các cơ quan, tổ chức, xã hội và người dân do </w:t>
      </w:r>
      <w:r w:rsidRPr="00542B3F">
        <w:rPr>
          <w:color w:val="000000" w:themeColor="text1"/>
          <w:sz w:val="28"/>
          <w:szCs w:val="28"/>
          <w:lang w:val="nl-NL"/>
        </w:rPr>
        <w:t>liên quan đến quyền sinh sản của mỗi cặp vợ chồng, cá nhân</w:t>
      </w:r>
      <w:r w:rsidRPr="00542B3F">
        <w:rPr>
          <w:color w:val="000000" w:themeColor="text1"/>
          <w:sz w:val="28"/>
          <w:szCs w:val="28"/>
          <w:lang w:val="vi-VN"/>
        </w:rPr>
        <w:t>.</w:t>
      </w:r>
      <w:r w:rsidR="001162D0">
        <w:rPr>
          <w:color w:val="000000" w:themeColor="text1"/>
          <w:sz w:val="28"/>
          <w:szCs w:val="28"/>
          <w:lang w:val="vi-VN"/>
        </w:rPr>
        <w:t xml:space="preserve"> Các giải pháp đã được</w:t>
      </w:r>
      <w:r w:rsidRPr="00542B3F">
        <w:rPr>
          <w:color w:val="000000" w:themeColor="text1"/>
          <w:sz w:val="28"/>
          <w:szCs w:val="28"/>
          <w:lang w:val="vi-VN"/>
        </w:rPr>
        <w:t xml:space="preserve"> phân tích, đánh giá động của chính sách về kinh tế, xã hội, giới, thủ tục hành chính và hệ thống pháp luật; xem xét ưu điểm, nhược điểm của </w:t>
      </w:r>
      <w:r w:rsidR="001162D0">
        <w:rPr>
          <w:color w:val="000000" w:themeColor="text1"/>
          <w:sz w:val="28"/>
          <w:szCs w:val="28"/>
          <w:lang w:val="vi-VN"/>
        </w:rPr>
        <w:t xml:space="preserve">từng </w:t>
      </w:r>
      <w:r w:rsidRPr="00542B3F">
        <w:rPr>
          <w:color w:val="000000" w:themeColor="text1"/>
          <w:sz w:val="28"/>
          <w:szCs w:val="28"/>
          <w:lang w:val="vi-VN"/>
        </w:rPr>
        <w:t xml:space="preserve">giải pháp </w:t>
      </w:r>
      <w:r w:rsidRPr="00542B3F">
        <w:rPr>
          <w:bCs/>
          <w:color w:val="000000" w:themeColor="text1"/>
          <w:sz w:val="28"/>
          <w:szCs w:val="28"/>
        </w:rPr>
        <w:t xml:space="preserve">đề xuất để </w:t>
      </w:r>
      <w:r w:rsidRPr="00542B3F">
        <w:rPr>
          <w:color w:val="000000" w:themeColor="text1"/>
          <w:sz w:val="28"/>
          <w:szCs w:val="28"/>
        </w:rPr>
        <w:t>giải</w:t>
      </w:r>
      <w:r w:rsidRPr="00542B3F">
        <w:rPr>
          <w:bCs/>
          <w:color w:val="000000" w:themeColor="text1"/>
          <w:sz w:val="28"/>
          <w:szCs w:val="28"/>
        </w:rPr>
        <w:t xml:space="preserve"> quyết vấn đề</w:t>
      </w:r>
      <w:r w:rsidR="001162D0">
        <w:rPr>
          <w:bCs/>
          <w:color w:val="000000" w:themeColor="text1"/>
          <w:sz w:val="28"/>
          <w:szCs w:val="28"/>
          <w:lang w:val="vi-VN"/>
        </w:rPr>
        <w:t>.</w:t>
      </w:r>
    </w:p>
    <w:p w14:paraId="0CC2F2C3" w14:textId="77777777" w:rsidR="00B478C0" w:rsidRPr="00D65689" w:rsidRDefault="00B478C0" w:rsidP="00B478C0">
      <w:pPr>
        <w:widowControl w:val="0"/>
        <w:spacing w:before="120" w:line="360" w:lineRule="exact"/>
        <w:ind w:firstLine="720"/>
        <w:jc w:val="both"/>
        <w:rPr>
          <w:b/>
          <w:color w:val="000000" w:themeColor="text1"/>
          <w:sz w:val="28"/>
          <w:szCs w:val="28"/>
        </w:rPr>
      </w:pPr>
      <w:r w:rsidRPr="00D65689">
        <w:rPr>
          <w:b/>
          <w:color w:val="000000" w:themeColor="text1"/>
          <w:sz w:val="28"/>
          <w:szCs w:val="28"/>
          <w:lang w:val="vi-VN"/>
        </w:rPr>
        <w:t>4</w:t>
      </w:r>
      <w:r w:rsidRPr="00D65689">
        <w:rPr>
          <w:b/>
          <w:color w:val="000000" w:themeColor="text1"/>
          <w:sz w:val="28"/>
          <w:szCs w:val="28"/>
        </w:rPr>
        <w:t xml:space="preserve">. </w:t>
      </w:r>
      <w:r w:rsidRPr="00D65689">
        <w:rPr>
          <w:b/>
          <w:color w:val="000000" w:themeColor="text1"/>
          <w:sz w:val="28"/>
          <w:szCs w:val="28"/>
          <w:lang w:val="vi-VN"/>
        </w:rPr>
        <w:t>Thích ứng với già hoá dân số, dân số già</w:t>
      </w:r>
    </w:p>
    <w:p w14:paraId="2DE7E5D4" w14:textId="77777777" w:rsidR="00B478C0" w:rsidRPr="00542B3F" w:rsidRDefault="00B478C0" w:rsidP="00B478C0">
      <w:pPr>
        <w:widowControl w:val="0"/>
        <w:spacing w:before="120" w:line="360" w:lineRule="exact"/>
        <w:ind w:firstLine="720"/>
        <w:jc w:val="both"/>
        <w:rPr>
          <w:bCs/>
          <w:color w:val="000000" w:themeColor="text1"/>
          <w:sz w:val="28"/>
          <w:szCs w:val="28"/>
          <w:lang w:val="vi-VN"/>
        </w:rPr>
      </w:pPr>
      <w:r w:rsidRPr="00542B3F">
        <w:rPr>
          <w:bCs/>
          <w:color w:val="000000" w:themeColor="text1"/>
          <w:sz w:val="28"/>
          <w:szCs w:val="28"/>
          <w:lang w:val="vi-VN"/>
        </w:rPr>
        <w:t xml:space="preserve">Để thích ứng với già hoá dân số, dân số già, </w:t>
      </w:r>
      <w:r w:rsidRPr="00D65689">
        <w:rPr>
          <w:bCs/>
          <w:color w:val="000000" w:themeColor="text1"/>
          <w:sz w:val="28"/>
          <w:szCs w:val="28"/>
          <w:lang w:val="vi-VN"/>
        </w:rPr>
        <w:t>tại phiên họp thẩm tra Dự án Luật Dân số năm 2018, Thường trực Ủy ban Về các vấn đề xã hội thấy rằng dự thảo Luật cần bổ sung quy định liên quan đến biện pháp hướng tới những người ở lứa tuổi trung niên trong việc chuẩn bị sẵn sàng về tâm lý, nhận thức, tài chính, sức khỏe trước khi gia nhập hàng ngũ “tuổi già”.</w:t>
      </w:r>
      <w:r>
        <w:rPr>
          <w:bCs/>
          <w:color w:val="000000" w:themeColor="text1"/>
          <w:sz w:val="28"/>
          <w:szCs w:val="28"/>
          <w:lang w:val="vi-VN"/>
        </w:rPr>
        <w:t xml:space="preserve"> Bộ Y tế đã tiếp thu, chỉnh lý, bổ sung nhưng nội dung liên quan, đồng thời bổ sung</w:t>
      </w:r>
      <w:r w:rsidRPr="00542B3F">
        <w:rPr>
          <w:color w:val="000000" w:themeColor="text1"/>
          <w:sz w:val="28"/>
          <w:szCs w:val="28"/>
          <w:lang w:val="vi-VN"/>
        </w:rPr>
        <w:t xml:space="preserve"> </w:t>
      </w:r>
      <w:r>
        <w:rPr>
          <w:color w:val="000000" w:themeColor="text1"/>
          <w:sz w:val="28"/>
          <w:szCs w:val="28"/>
          <w:lang w:val="vi-VN"/>
        </w:rPr>
        <w:t xml:space="preserve">quy định </w:t>
      </w:r>
      <w:r w:rsidRPr="00542B3F">
        <w:rPr>
          <w:color w:val="000000" w:themeColor="text1"/>
          <w:sz w:val="28"/>
          <w:szCs w:val="28"/>
          <w:lang w:val="vi-VN"/>
        </w:rPr>
        <w:t>thành lập Quỹ dưỡng lão với các nội dung như sau:</w:t>
      </w:r>
    </w:p>
    <w:p w14:paraId="3468B854" w14:textId="77777777" w:rsidR="00B478C0" w:rsidRPr="00542B3F" w:rsidRDefault="00B478C0" w:rsidP="00B478C0">
      <w:pPr>
        <w:widowControl w:val="0"/>
        <w:spacing w:before="120" w:line="360" w:lineRule="exact"/>
        <w:ind w:firstLine="720"/>
        <w:jc w:val="both"/>
        <w:rPr>
          <w:bCs/>
          <w:i/>
          <w:iCs/>
          <w:color w:val="000000" w:themeColor="text1"/>
          <w:sz w:val="28"/>
          <w:szCs w:val="28"/>
        </w:rPr>
      </w:pPr>
      <w:r w:rsidRPr="00542B3F">
        <w:rPr>
          <w:bCs/>
          <w:i/>
          <w:iCs/>
          <w:color w:val="000000" w:themeColor="text1"/>
          <w:sz w:val="28"/>
          <w:szCs w:val="28"/>
          <w:lang w:val="vi-VN"/>
        </w:rPr>
        <w:t>“</w:t>
      </w:r>
      <w:r w:rsidRPr="00542B3F">
        <w:rPr>
          <w:bCs/>
          <w:i/>
          <w:iCs/>
          <w:color w:val="000000" w:themeColor="text1"/>
          <w:sz w:val="28"/>
          <w:szCs w:val="28"/>
        </w:rPr>
        <w:t>a) Quỹ dưỡng lão được thành lập và hoạt động theo quy định của pháp luật để hỗ trợ chăm sóc dài hạn cho người cao tuổi theo nguyên tắc đóng - hưởng;</w:t>
      </w:r>
    </w:p>
    <w:p w14:paraId="30743ED7" w14:textId="77777777" w:rsidR="00B478C0" w:rsidRPr="00542B3F" w:rsidRDefault="00B478C0" w:rsidP="00B478C0">
      <w:pPr>
        <w:widowControl w:val="0"/>
        <w:spacing w:before="120" w:line="360" w:lineRule="exact"/>
        <w:ind w:firstLine="720"/>
        <w:jc w:val="both"/>
        <w:rPr>
          <w:bCs/>
          <w:i/>
          <w:iCs/>
          <w:color w:val="000000" w:themeColor="text1"/>
          <w:sz w:val="28"/>
          <w:szCs w:val="28"/>
          <w:lang w:val="vi-VN"/>
        </w:rPr>
      </w:pPr>
      <w:r w:rsidRPr="00542B3F">
        <w:rPr>
          <w:bCs/>
          <w:i/>
          <w:iCs/>
          <w:color w:val="000000" w:themeColor="text1"/>
          <w:sz w:val="28"/>
          <w:szCs w:val="28"/>
        </w:rPr>
        <w:t>b) Nguồn tài chính của Quỹ được hình thành trên cơ sở đóng góp tự nguyện của người từ 40 tuổi trở lên, hỗ trợ của ngân sách Nhà nước, tài trợ của tổ chức, cá nhân trong nước và nước ngoài.</w:t>
      </w:r>
      <w:r w:rsidRPr="00542B3F">
        <w:rPr>
          <w:bCs/>
          <w:i/>
          <w:iCs/>
          <w:color w:val="000000" w:themeColor="text1"/>
          <w:sz w:val="28"/>
          <w:szCs w:val="28"/>
          <w:lang w:val="vi-VN"/>
        </w:rPr>
        <w:t>”</w:t>
      </w:r>
    </w:p>
    <w:p w14:paraId="769B8D27" w14:textId="77777777" w:rsidR="00B478C0" w:rsidRDefault="00B478C0" w:rsidP="00B478C0">
      <w:pPr>
        <w:widowControl w:val="0"/>
        <w:spacing w:before="120" w:line="360" w:lineRule="exact"/>
        <w:ind w:firstLine="720"/>
        <w:jc w:val="both"/>
        <w:rPr>
          <w:bCs/>
          <w:color w:val="000000" w:themeColor="text1"/>
          <w:sz w:val="28"/>
          <w:szCs w:val="28"/>
        </w:rPr>
      </w:pPr>
      <w:r w:rsidRPr="00542B3F">
        <w:rPr>
          <w:bCs/>
          <w:color w:val="000000" w:themeColor="text1"/>
          <w:sz w:val="28"/>
          <w:szCs w:val="28"/>
        </w:rPr>
        <w:t>Quỹ dưỡng lão là quỹ tài chính ngoài ngân sách</w:t>
      </w:r>
      <w:r w:rsidRPr="00542B3F">
        <w:rPr>
          <w:bCs/>
          <w:color w:val="000000" w:themeColor="text1"/>
          <w:sz w:val="28"/>
          <w:szCs w:val="28"/>
          <w:lang w:val="vi-VN"/>
        </w:rPr>
        <w:t>; l</w:t>
      </w:r>
      <w:r w:rsidRPr="00542B3F">
        <w:rPr>
          <w:bCs/>
          <w:color w:val="000000" w:themeColor="text1"/>
          <w:sz w:val="28"/>
          <w:szCs w:val="28"/>
        </w:rPr>
        <w:t>oại hình là bảo hiểm sinh kỳ</w:t>
      </w:r>
      <w:r w:rsidRPr="00542B3F">
        <w:rPr>
          <w:bCs/>
          <w:color w:val="000000" w:themeColor="text1"/>
          <w:sz w:val="28"/>
          <w:szCs w:val="28"/>
          <w:lang w:val="vi-VN"/>
        </w:rPr>
        <w:t>; đ</w:t>
      </w:r>
      <w:r w:rsidRPr="00542B3F">
        <w:rPr>
          <w:bCs/>
          <w:color w:val="000000" w:themeColor="text1"/>
          <w:sz w:val="28"/>
          <w:szCs w:val="28"/>
        </w:rPr>
        <w:t>óng hưởng theo nguyên tắc gói bảo hiểm</w:t>
      </w:r>
      <w:r w:rsidRPr="00542B3F">
        <w:rPr>
          <w:bCs/>
          <w:color w:val="000000" w:themeColor="text1"/>
          <w:sz w:val="28"/>
          <w:szCs w:val="28"/>
          <w:lang w:val="vi-VN"/>
        </w:rPr>
        <w:t xml:space="preserve">. </w:t>
      </w:r>
      <w:r w:rsidRPr="00542B3F">
        <w:rPr>
          <w:bCs/>
          <w:color w:val="000000" w:themeColor="text1"/>
          <w:sz w:val="28"/>
          <w:szCs w:val="28"/>
        </w:rPr>
        <w:t>Dự kiến giao cho Bảo</w:t>
      </w:r>
      <w:r w:rsidRPr="00542B3F">
        <w:rPr>
          <w:bCs/>
          <w:color w:val="000000" w:themeColor="text1"/>
          <w:sz w:val="28"/>
          <w:szCs w:val="28"/>
          <w:lang w:val="vi-VN"/>
        </w:rPr>
        <w:t xml:space="preserve"> hiểm xã hội</w:t>
      </w:r>
      <w:r w:rsidRPr="00542B3F">
        <w:rPr>
          <w:bCs/>
          <w:color w:val="000000" w:themeColor="text1"/>
          <w:sz w:val="28"/>
          <w:szCs w:val="28"/>
        </w:rPr>
        <w:t xml:space="preserve"> Việt Nam quản lý và triển khai. </w:t>
      </w:r>
    </w:p>
    <w:p w14:paraId="48830335" w14:textId="77777777" w:rsidR="00B478C0" w:rsidRPr="00352D0D" w:rsidRDefault="00B478C0" w:rsidP="00B478C0">
      <w:pPr>
        <w:pStyle w:val="NormalWeb"/>
        <w:widowControl w:val="0"/>
        <w:spacing w:before="120" w:beforeAutospacing="0" w:after="0" w:afterAutospacing="0" w:line="360" w:lineRule="exact"/>
        <w:ind w:firstLine="720"/>
        <w:jc w:val="both"/>
        <w:rPr>
          <w:b/>
          <w:bCs/>
          <w:color w:val="000000" w:themeColor="text1"/>
          <w:sz w:val="28"/>
          <w:szCs w:val="28"/>
          <w:lang w:val="vi-VN"/>
        </w:rPr>
      </w:pPr>
      <w:r w:rsidRPr="00352D0D">
        <w:rPr>
          <w:b/>
          <w:bCs/>
          <w:color w:val="000000" w:themeColor="text1"/>
          <w:sz w:val="28"/>
          <w:szCs w:val="28"/>
          <w:lang w:val="vi-VN"/>
        </w:rPr>
        <w:t>5. Về tính quy phạm trong dự thảo Luật</w:t>
      </w:r>
    </w:p>
    <w:p w14:paraId="651EF3C6" w14:textId="77777777" w:rsidR="00B478C0" w:rsidRDefault="00B478C0" w:rsidP="00B478C0">
      <w:pPr>
        <w:widowControl w:val="0"/>
        <w:spacing w:before="120" w:line="360" w:lineRule="exact"/>
        <w:ind w:firstLine="720"/>
        <w:jc w:val="both"/>
        <w:rPr>
          <w:sz w:val="28"/>
          <w:szCs w:val="28"/>
          <w:lang w:val="nl-NL"/>
        </w:rPr>
      </w:pPr>
      <w:r>
        <w:rPr>
          <w:bCs/>
          <w:color w:val="000000" w:themeColor="text1"/>
          <w:sz w:val="28"/>
          <w:szCs w:val="28"/>
          <w:lang w:val="vi-VN"/>
        </w:rPr>
        <w:t>T</w:t>
      </w:r>
      <w:r w:rsidRPr="00D65689">
        <w:rPr>
          <w:bCs/>
          <w:color w:val="000000" w:themeColor="text1"/>
          <w:sz w:val="28"/>
          <w:szCs w:val="28"/>
          <w:lang w:val="vi-VN"/>
        </w:rPr>
        <w:t xml:space="preserve">ại phiên họp thẩm tra Dự án Luật Dân số năm 2018, Thường trực Ủy ban Về các vấn đề </w:t>
      </w:r>
      <w:r w:rsidRPr="00D65689">
        <w:rPr>
          <w:bCs/>
          <w:color w:val="000000" w:themeColor="text1"/>
          <w:sz w:val="28"/>
          <w:szCs w:val="28"/>
        </w:rPr>
        <w:t>xã</w:t>
      </w:r>
      <w:r w:rsidRPr="00D65689">
        <w:rPr>
          <w:bCs/>
          <w:color w:val="000000" w:themeColor="text1"/>
          <w:sz w:val="28"/>
          <w:szCs w:val="28"/>
          <w:lang w:val="vi-VN"/>
        </w:rPr>
        <w:t xml:space="preserve"> hội thấy rằng</w:t>
      </w:r>
      <w:r w:rsidRPr="00D65689">
        <w:rPr>
          <w:sz w:val="28"/>
          <w:szCs w:val="28"/>
          <w:lang w:val="nl-NL"/>
        </w:rPr>
        <w:t xml:space="preserve"> </w:t>
      </w:r>
      <w:r>
        <w:rPr>
          <w:sz w:val="28"/>
          <w:szCs w:val="28"/>
          <w:lang w:val="nl-NL"/>
        </w:rPr>
        <w:t>quy định của dự thảo Luật còn có tính khái quát cao, còn mang tính định hướng của Nghị quyết của Đảng, chưa đáp ứng được yêu cầu của một văn bản luật là phải có tính pháp quy.</w:t>
      </w:r>
    </w:p>
    <w:p w14:paraId="6F7AE5DE" w14:textId="77777777" w:rsidR="00B478C0" w:rsidRPr="00354ACF" w:rsidRDefault="00B478C0" w:rsidP="00B478C0">
      <w:pPr>
        <w:widowControl w:val="0"/>
        <w:spacing w:before="120" w:line="360" w:lineRule="exact"/>
        <w:ind w:firstLine="720"/>
        <w:jc w:val="both"/>
        <w:rPr>
          <w:sz w:val="28"/>
          <w:szCs w:val="28"/>
          <w:lang w:val="vi-VN"/>
        </w:rPr>
      </w:pPr>
      <w:r>
        <w:rPr>
          <w:sz w:val="28"/>
          <w:szCs w:val="28"/>
          <w:lang w:val="nl-NL"/>
        </w:rPr>
        <w:t>Để</w:t>
      </w:r>
      <w:r>
        <w:rPr>
          <w:sz w:val="28"/>
          <w:szCs w:val="28"/>
          <w:lang w:val="vi-VN"/>
        </w:rPr>
        <w:t xml:space="preserve"> </w:t>
      </w:r>
      <w:r w:rsidRPr="00D65689">
        <w:rPr>
          <w:bCs/>
          <w:color w:val="000000" w:themeColor="text1"/>
          <w:sz w:val="28"/>
          <w:szCs w:val="28"/>
        </w:rPr>
        <w:t>khắc</w:t>
      </w:r>
      <w:r>
        <w:rPr>
          <w:sz w:val="28"/>
          <w:szCs w:val="28"/>
          <w:lang w:val="vi-VN"/>
        </w:rPr>
        <w:t xml:space="preserve"> phục hạn chế này, dự thảo Luật được rà soát lại tất các các chương, điều, thực hiện chỉnh lý, bổ sung để các quy định mang tính quy phạm. Tuy nhiên, </w:t>
      </w:r>
      <w:r>
        <w:rPr>
          <w:sz w:val="28"/>
          <w:szCs w:val="28"/>
          <w:lang w:val="vi-VN"/>
        </w:rPr>
        <w:lastRenderedPageBreak/>
        <w:t>c</w:t>
      </w:r>
      <w:r w:rsidRPr="00D65689">
        <w:rPr>
          <w:color w:val="000000" w:themeColor="text1"/>
          <w:sz w:val="28"/>
          <w:szCs w:val="28"/>
          <w:lang w:val="af-ZA"/>
        </w:rPr>
        <w:t>ông tác dân số thực chất là việc vận động, thuyết phục, định hướng hành vi mang đậm yếu tố chính trị - pháp lý - xã hội.</w:t>
      </w:r>
      <w:r w:rsidRPr="00542B3F">
        <w:rPr>
          <w:color w:val="000000" w:themeColor="text1"/>
          <w:sz w:val="28"/>
          <w:szCs w:val="28"/>
          <w:lang w:val="af-ZA"/>
        </w:rPr>
        <w:t xml:space="preserve"> </w:t>
      </w:r>
      <w:r>
        <w:rPr>
          <w:color w:val="000000" w:themeColor="text1"/>
          <w:sz w:val="28"/>
          <w:szCs w:val="28"/>
          <w:lang w:val="vi-VN"/>
        </w:rPr>
        <w:t>N</w:t>
      </w:r>
      <w:r w:rsidRPr="00542B3F">
        <w:rPr>
          <w:color w:val="000000" w:themeColor="text1"/>
          <w:sz w:val="28"/>
          <w:szCs w:val="28"/>
          <w:lang w:val="af-ZA"/>
        </w:rPr>
        <w:t xml:space="preserve">ội hàm của công tác dân số liên quan đến quy mô, cơ cấu, phân bố và chất lượng dân số cũng đã được nhiều </w:t>
      </w:r>
      <w:r w:rsidRPr="00542B3F">
        <w:rPr>
          <w:rFonts w:eastAsia="MS Mincho"/>
          <w:iCs/>
          <w:color w:val="000000" w:themeColor="text1"/>
          <w:sz w:val="28"/>
          <w:szCs w:val="28"/>
          <w:lang w:val="es-ES" w:eastAsia="ja-JP"/>
        </w:rPr>
        <w:t>luật</w:t>
      </w:r>
      <w:r w:rsidRPr="00542B3F">
        <w:rPr>
          <w:color w:val="000000" w:themeColor="text1"/>
          <w:sz w:val="28"/>
          <w:szCs w:val="28"/>
          <w:lang w:val="af-ZA"/>
        </w:rPr>
        <w:t xml:space="preserve"> khác trong hệ thống pháp luật Việt Nam quy định và trên thế giới cũng mới chỉ có một số ít quốc gia ban hành luật, chính sách về một vài khía cạnh dân số</w:t>
      </w:r>
      <w:r w:rsidRPr="00542B3F">
        <w:rPr>
          <w:color w:val="000000" w:themeColor="text1"/>
          <w:sz w:val="28"/>
          <w:szCs w:val="28"/>
          <w:lang w:val="vi-VN"/>
        </w:rPr>
        <w:t xml:space="preserve">. </w:t>
      </w:r>
      <w:r>
        <w:rPr>
          <w:color w:val="000000" w:themeColor="text1"/>
          <w:sz w:val="28"/>
          <w:szCs w:val="28"/>
          <w:lang w:val="vi-VN"/>
        </w:rPr>
        <w:t xml:space="preserve">Với mục </w:t>
      </w:r>
      <w:r w:rsidRPr="00D65689">
        <w:rPr>
          <w:color w:val="000000" w:themeColor="text1"/>
          <w:sz w:val="28"/>
          <w:szCs w:val="28"/>
          <w:lang w:val="vi-VN"/>
        </w:rPr>
        <w:t xml:space="preserve">tiêu </w:t>
      </w:r>
      <w:r>
        <w:rPr>
          <w:color w:val="000000" w:themeColor="text1"/>
          <w:sz w:val="28"/>
          <w:szCs w:val="28"/>
          <w:lang w:val="vi-VN"/>
        </w:rPr>
        <w:t>“</w:t>
      </w:r>
      <w:r w:rsidRPr="00D65689">
        <w:rPr>
          <w:i/>
          <w:iCs/>
          <w:color w:val="000000" w:themeColor="text1"/>
          <w:sz w:val="28"/>
          <w:szCs w:val="28"/>
          <w:lang w:val="vi-VN"/>
        </w:rPr>
        <w:t>giải quyết toàn diện, đồng bộ các vấn đề về quy mô, cơ cấu, phân b</w:t>
      </w:r>
      <w:r>
        <w:rPr>
          <w:i/>
          <w:iCs/>
          <w:color w:val="000000" w:themeColor="text1"/>
          <w:sz w:val="28"/>
          <w:szCs w:val="28"/>
          <w:shd w:val="clear" w:color="auto" w:fill="FFFFFF"/>
          <w:lang w:val="vi-VN"/>
        </w:rPr>
        <w:t>ố</w:t>
      </w:r>
      <w:r w:rsidRPr="00D65689">
        <w:rPr>
          <w:i/>
          <w:iCs/>
          <w:color w:val="000000" w:themeColor="text1"/>
          <w:sz w:val="28"/>
          <w:szCs w:val="28"/>
          <w:lang w:val="vi-VN"/>
        </w:rPr>
        <w:t>, chất lượng dân số và đặt trong mối quan hệ tác động qua lại với phát triển kinh tế - xã hội.</w:t>
      </w:r>
      <w:r w:rsidRPr="00D65689">
        <w:rPr>
          <w:color w:val="000000" w:themeColor="text1"/>
          <w:sz w:val="28"/>
          <w:szCs w:val="28"/>
          <w:lang w:val="vi-VN"/>
        </w:rPr>
        <w:t>”,</w:t>
      </w:r>
      <w:r>
        <w:rPr>
          <w:color w:val="000000" w:themeColor="text1"/>
          <w:sz w:val="28"/>
          <w:szCs w:val="28"/>
          <w:lang w:val="vi-VN"/>
        </w:rPr>
        <w:t xml:space="preserve"> đồng thời căn cứ các nội dung phân tích nêu trên,</w:t>
      </w:r>
      <w:r w:rsidRPr="00542B3F">
        <w:rPr>
          <w:color w:val="000000" w:themeColor="text1"/>
          <w:sz w:val="28"/>
          <w:szCs w:val="28"/>
          <w:lang w:val="vi-VN"/>
        </w:rPr>
        <w:t xml:space="preserve"> </w:t>
      </w:r>
      <w:r>
        <w:rPr>
          <w:color w:val="000000" w:themeColor="text1"/>
          <w:sz w:val="28"/>
          <w:szCs w:val="28"/>
          <w:lang w:val="vi-VN"/>
        </w:rPr>
        <w:t xml:space="preserve">có một số nội dung </w:t>
      </w:r>
      <w:r w:rsidRPr="00542B3F">
        <w:rPr>
          <w:color w:val="000000" w:themeColor="text1"/>
          <w:sz w:val="28"/>
          <w:szCs w:val="28"/>
          <w:lang w:val="vi-VN"/>
        </w:rPr>
        <w:t xml:space="preserve">trong Luật Dân số </w:t>
      </w:r>
      <w:r>
        <w:rPr>
          <w:color w:val="000000" w:themeColor="text1"/>
          <w:sz w:val="28"/>
          <w:szCs w:val="28"/>
          <w:lang w:val="vi-VN"/>
        </w:rPr>
        <w:t>rất khó</w:t>
      </w:r>
      <w:r w:rsidRPr="00542B3F">
        <w:rPr>
          <w:color w:val="000000" w:themeColor="text1"/>
          <w:sz w:val="28"/>
          <w:szCs w:val="28"/>
          <w:lang w:val="vi-VN"/>
        </w:rPr>
        <w:t xml:space="preserve"> </w:t>
      </w:r>
      <w:r>
        <w:rPr>
          <w:color w:val="000000" w:themeColor="text1"/>
          <w:sz w:val="28"/>
          <w:szCs w:val="28"/>
          <w:lang w:val="vi-VN"/>
        </w:rPr>
        <w:t>để</w:t>
      </w:r>
      <w:r w:rsidRPr="00542B3F">
        <w:rPr>
          <w:color w:val="000000" w:themeColor="text1"/>
          <w:sz w:val="28"/>
          <w:szCs w:val="28"/>
          <w:lang w:val="nl-NL"/>
        </w:rPr>
        <w:t xml:space="preserve"> quy định</w:t>
      </w:r>
      <w:r w:rsidRPr="00542B3F">
        <w:rPr>
          <w:color w:val="000000" w:themeColor="text1"/>
          <w:sz w:val="28"/>
          <w:szCs w:val="28"/>
          <w:lang w:val="vi-VN"/>
        </w:rPr>
        <w:t xml:space="preserve"> </w:t>
      </w:r>
      <w:r>
        <w:rPr>
          <w:color w:val="000000" w:themeColor="text1"/>
          <w:sz w:val="28"/>
          <w:szCs w:val="28"/>
          <w:lang w:val="vi-VN"/>
        </w:rPr>
        <w:t>chi tiết</w:t>
      </w:r>
      <w:r w:rsidRPr="00542B3F">
        <w:rPr>
          <w:color w:val="000000" w:themeColor="text1"/>
          <w:sz w:val="28"/>
          <w:szCs w:val="28"/>
          <w:lang w:val="nl-NL"/>
        </w:rPr>
        <w:t>, phải quy định chung hay dẫn chiếu pháp luật khác.</w:t>
      </w:r>
    </w:p>
    <w:p w14:paraId="58D167EA" w14:textId="77777777" w:rsidR="00B478C0" w:rsidRPr="00352D0D" w:rsidRDefault="00B478C0" w:rsidP="00B478C0">
      <w:pPr>
        <w:pStyle w:val="NormalWeb"/>
        <w:widowControl w:val="0"/>
        <w:spacing w:before="120" w:beforeAutospacing="0" w:after="0" w:afterAutospacing="0" w:line="360" w:lineRule="exact"/>
        <w:ind w:firstLine="720"/>
        <w:jc w:val="both"/>
        <w:rPr>
          <w:b/>
          <w:bCs/>
          <w:color w:val="000000" w:themeColor="text1"/>
          <w:sz w:val="28"/>
          <w:szCs w:val="28"/>
          <w:lang w:val="vi-VN"/>
        </w:rPr>
      </w:pPr>
      <w:r>
        <w:rPr>
          <w:b/>
          <w:bCs/>
          <w:color w:val="000000" w:themeColor="text1"/>
          <w:sz w:val="28"/>
          <w:szCs w:val="28"/>
          <w:lang w:val="vi-VN"/>
        </w:rPr>
        <w:t>6</w:t>
      </w:r>
      <w:r w:rsidRPr="00352D0D">
        <w:rPr>
          <w:b/>
          <w:bCs/>
          <w:color w:val="000000" w:themeColor="text1"/>
          <w:sz w:val="28"/>
          <w:szCs w:val="28"/>
          <w:lang w:val="vi-VN"/>
        </w:rPr>
        <w:t xml:space="preserve">. Về </w:t>
      </w:r>
      <w:r>
        <w:rPr>
          <w:b/>
          <w:bCs/>
          <w:color w:val="000000" w:themeColor="text1"/>
          <w:sz w:val="28"/>
          <w:szCs w:val="28"/>
          <w:lang w:val="vi-VN"/>
        </w:rPr>
        <w:t>các ý kiến khác trong quá trình thẩm tra</w:t>
      </w:r>
    </w:p>
    <w:p w14:paraId="748C55FE" w14:textId="51A721E9" w:rsidR="00B478C0" w:rsidRPr="00354ACF" w:rsidRDefault="00B478C0" w:rsidP="00B478C0">
      <w:pPr>
        <w:widowControl w:val="0"/>
        <w:spacing w:before="120" w:line="360" w:lineRule="exact"/>
        <w:ind w:firstLine="720"/>
        <w:jc w:val="both"/>
        <w:rPr>
          <w:rStyle w:val="normal-h1"/>
          <w:rFonts w:eastAsia="Calibri"/>
          <w:lang w:val="pl-PL"/>
        </w:rPr>
      </w:pPr>
      <w:r w:rsidRPr="007F3ACA">
        <w:rPr>
          <w:spacing w:val="-2"/>
          <w:sz w:val="28"/>
          <w:szCs w:val="28"/>
          <w:lang w:val="pt-BR"/>
        </w:rPr>
        <w:t xml:space="preserve">Trên cơ sở ý kiến của các vị đại biểu Quốc hội, các đại biểu tham dự tại cuộc họp </w:t>
      </w:r>
      <w:r w:rsidRPr="007F3ACA">
        <w:rPr>
          <w:rFonts w:eastAsia="Calibri"/>
          <w:spacing w:val="-2"/>
          <w:sz w:val="28"/>
          <w:szCs w:val="28"/>
          <w:lang w:val="pl-PL"/>
        </w:rPr>
        <w:t xml:space="preserve">thẩm tra sơ bộ Dự án Luật </w:t>
      </w:r>
      <w:r w:rsidRPr="007F3ACA">
        <w:rPr>
          <w:rStyle w:val="normal-h1"/>
          <w:rFonts w:eastAsia="Calibri"/>
          <w:spacing w:val="-2"/>
          <w:lang w:val="pl-PL"/>
        </w:rPr>
        <w:t xml:space="preserve">Dân số ngày 09/4/2018 do </w:t>
      </w:r>
      <w:r w:rsidRPr="007F3ACA">
        <w:rPr>
          <w:rFonts w:eastAsia="Calibri"/>
          <w:spacing w:val="-2"/>
          <w:sz w:val="28"/>
          <w:szCs w:val="28"/>
          <w:lang w:val="pl-PL"/>
        </w:rPr>
        <w:t>Thường trực Ủy ban Về các vấn đề xã hội tổ chức (</w:t>
      </w:r>
      <w:r w:rsidRPr="007F3ACA">
        <w:rPr>
          <w:rStyle w:val="normal-h1"/>
          <w:rFonts w:eastAsia="Calibri"/>
          <w:spacing w:val="-2"/>
          <w:lang w:val="pl-PL"/>
        </w:rPr>
        <w:t>theo Tờ trình số 103/TTr-CP ngày 06/4/2018 của Chính phủ)</w:t>
      </w:r>
      <w:r w:rsidRPr="007F3ACA">
        <w:rPr>
          <w:spacing w:val="-2"/>
          <w:sz w:val="28"/>
          <w:szCs w:val="28"/>
          <w:lang w:val="pt-BR"/>
        </w:rPr>
        <w:t xml:space="preserve">, </w:t>
      </w:r>
      <w:r w:rsidR="00C53D2F">
        <w:rPr>
          <w:spacing w:val="-2"/>
          <w:sz w:val="28"/>
          <w:szCs w:val="28"/>
          <w:lang w:val="vi-VN"/>
        </w:rPr>
        <w:t>Bộ Y tế</w:t>
      </w:r>
      <w:r w:rsidRPr="00354ACF">
        <w:rPr>
          <w:rStyle w:val="normal-h1"/>
          <w:rFonts w:eastAsia="Calibri"/>
          <w:lang w:val="pl-PL"/>
        </w:rPr>
        <w:t xml:space="preserve"> đã phối hợp cơ quan</w:t>
      </w:r>
      <w:r w:rsidR="007857DC">
        <w:rPr>
          <w:rStyle w:val="normal-h1"/>
          <w:rFonts w:eastAsia="Calibri"/>
          <w:lang w:val="vi-VN"/>
        </w:rPr>
        <w:t xml:space="preserve">, tổ chức có liên quan </w:t>
      </w:r>
      <w:r w:rsidRPr="00354ACF">
        <w:rPr>
          <w:rStyle w:val="normal-h1"/>
          <w:rFonts w:eastAsia="Calibri"/>
          <w:lang w:val="pl-PL"/>
        </w:rPr>
        <w:t xml:space="preserve">nghiên cứu, tiếp thu chỉnh lý, hoàn thiện Dự án Luật để trình cấp có thẩm quyền xem xét, quyết định (nội dung chi tiết trong Báo cáo </w:t>
      </w:r>
      <w:r w:rsidRPr="00354ACF">
        <w:rPr>
          <w:rStyle w:val="normal-h1"/>
          <w:rFonts w:eastAsia="Calibri"/>
          <w:spacing w:val="-2"/>
          <w:lang w:val="pl-PL"/>
        </w:rPr>
        <w:t xml:space="preserve">tiếp thu, giải trình </w:t>
      </w:r>
      <w:r w:rsidR="007857DC">
        <w:rPr>
          <w:rStyle w:val="normal-h1"/>
          <w:rFonts w:eastAsia="Calibri"/>
          <w:spacing w:val="-2"/>
          <w:lang w:val="pl-PL"/>
        </w:rPr>
        <w:t>trong</w:t>
      </w:r>
      <w:r w:rsidR="007857DC">
        <w:rPr>
          <w:rStyle w:val="normal-h1"/>
          <w:rFonts w:eastAsia="Calibri"/>
          <w:spacing w:val="-2"/>
          <w:lang w:val="vi-VN"/>
        </w:rPr>
        <w:t xml:space="preserve"> hồ sơ </w:t>
      </w:r>
      <w:r w:rsidRPr="00354ACF">
        <w:rPr>
          <w:rStyle w:val="normal-h1"/>
          <w:rFonts w:eastAsia="Calibri"/>
          <w:spacing w:val="-2"/>
          <w:lang w:val="pl-PL"/>
        </w:rPr>
        <w:t>Dự án Luật Dân số)</w:t>
      </w:r>
      <w:r w:rsidRPr="00354ACF">
        <w:rPr>
          <w:rStyle w:val="normal-h1"/>
          <w:rFonts w:eastAsia="Calibri"/>
          <w:lang w:val="pl-PL"/>
        </w:rPr>
        <w:t>.</w:t>
      </w:r>
    </w:p>
    <w:p w14:paraId="46CBF73F" w14:textId="04AA042D" w:rsidR="00B478C0" w:rsidRDefault="00B478C0" w:rsidP="00B478C0">
      <w:pPr>
        <w:widowControl w:val="0"/>
        <w:tabs>
          <w:tab w:val="left" w:pos="993"/>
          <w:tab w:val="left" w:pos="1134"/>
        </w:tabs>
        <w:spacing w:before="120" w:line="360" w:lineRule="exact"/>
        <w:ind w:firstLine="720"/>
        <w:jc w:val="both"/>
        <w:rPr>
          <w:b/>
          <w:bCs/>
          <w:color w:val="000000" w:themeColor="text1"/>
          <w:sz w:val="28"/>
          <w:szCs w:val="28"/>
          <w:lang w:val="vi-VN"/>
        </w:rPr>
      </w:pPr>
      <w:r>
        <w:rPr>
          <w:b/>
          <w:bCs/>
          <w:color w:val="000000" w:themeColor="text1"/>
          <w:sz w:val="28"/>
          <w:szCs w:val="28"/>
          <w:lang w:val="vi-VN"/>
        </w:rPr>
        <w:t>II. MỘT SỐ</w:t>
      </w:r>
      <w:r w:rsidRPr="00542B3F">
        <w:rPr>
          <w:b/>
          <w:bCs/>
          <w:color w:val="000000" w:themeColor="text1"/>
          <w:sz w:val="28"/>
          <w:szCs w:val="28"/>
          <w:lang w:val="vi-VN"/>
        </w:rPr>
        <w:t xml:space="preserve"> </w:t>
      </w:r>
      <w:r w:rsidR="00F91E1C">
        <w:rPr>
          <w:b/>
          <w:bCs/>
          <w:color w:val="000000" w:themeColor="text1"/>
          <w:sz w:val="28"/>
          <w:szCs w:val="28"/>
          <w:lang w:val="vi-VN"/>
        </w:rPr>
        <w:t>VẤN ĐỀ</w:t>
      </w:r>
      <w:r>
        <w:rPr>
          <w:b/>
          <w:bCs/>
          <w:color w:val="000000" w:themeColor="text1"/>
          <w:sz w:val="28"/>
          <w:szCs w:val="28"/>
          <w:lang w:val="vi-VN"/>
        </w:rPr>
        <w:t xml:space="preserve"> ĐỀ NGHỊ VỀ DỰ ÁN LUẬT DÂN SỐ</w:t>
      </w:r>
    </w:p>
    <w:p w14:paraId="19D8FD09" w14:textId="37D37FF5" w:rsidR="00B478C0" w:rsidRDefault="00B478C0" w:rsidP="00B478C0">
      <w:pPr>
        <w:widowControl w:val="0"/>
        <w:tabs>
          <w:tab w:val="left" w:pos="993"/>
          <w:tab w:val="left" w:pos="1134"/>
        </w:tabs>
        <w:spacing w:before="120" w:line="360" w:lineRule="exact"/>
        <w:ind w:firstLine="720"/>
        <w:jc w:val="both"/>
        <w:rPr>
          <w:rStyle w:val="normal-h1"/>
          <w:rFonts w:eastAsia="Calibri"/>
          <w:lang w:val="vi-VN"/>
        </w:rPr>
      </w:pPr>
      <w:r w:rsidRPr="00354ACF">
        <w:rPr>
          <w:color w:val="000000" w:themeColor="text1"/>
          <w:sz w:val="28"/>
          <w:szCs w:val="28"/>
          <w:lang w:val="vi-VN"/>
        </w:rPr>
        <w:t xml:space="preserve">Để </w:t>
      </w:r>
      <w:r w:rsidRPr="00354ACF">
        <w:rPr>
          <w:rStyle w:val="normal-h1"/>
          <w:rFonts w:eastAsia="Calibri"/>
          <w:lang w:val="pl-PL"/>
        </w:rPr>
        <w:t xml:space="preserve">hoàn thiện Dự án Luật trình </w:t>
      </w:r>
      <w:r>
        <w:rPr>
          <w:rStyle w:val="normal-h1"/>
          <w:rFonts w:eastAsia="Calibri"/>
          <w:lang w:val="pl-PL"/>
        </w:rPr>
        <w:t>Quốc</w:t>
      </w:r>
      <w:r>
        <w:rPr>
          <w:rStyle w:val="normal-h1"/>
          <w:rFonts w:eastAsia="Calibri"/>
          <w:lang w:val="vi-VN"/>
        </w:rPr>
        <w:t xml:space="preserve"> hội</w:t>
      </w:r>
      <w:r w:rsidRPr="00354ACF">
        <w:rPr>
          <w:rStyle w:val="normal-h1"/>
          <w:rFonts w:eastAsia="Calibri"/>
          <w:lang w:val="pl-PL"/>
        </w:rPr>
        <w:t xml:space="preserve"> xem xét, quyết định</w:t>
      </w:r>
      <w:r>
        <w:rPr>
          <w:rStyle w:val="normal-h1"/>
          <w:rFonts w:eastAsia="Calibri"/>
          <w:lang w:val="vi-VN"/>
        </w:rPr>
        <w:t>, Bộ Y tế trân trọng đề nghị Chính phủ về Dự án Luật như sau:</w:t>
      </w:r>
    </w:p>
    <w:p w14:paraId="6436C69E" w14:textId="5A3940CF" w:rsidR="00B478C0" w:rsidRDefault="00B478C0" w:rsidP="00B478C0">
      <w:pPr>
        <w:widowControl w:val="0"/>
        <w:tabs>
          <w:tab w:val="left" w:pos="993"/>
          <w:tab w:val="left" w:pos="1134"/>
        </w:tabs>
        <w:spacing w:before="120" w:line="360" w:lineRule="exact"/>
        <w:ind w:firstLine="720"/>
        <w:jc w:val="both"/>
        <w:rPr>
          <w:rStyle w:val="normal-h1"/>
          <w:rFonts w:eastAsia="Calibri"/>
          <w:lang w:val="vi-VN"/>
        </w:rPr>
      </w:pPr>
      <w:r>
        <w:rPr>
          <w:rStyle w:val="normal-h1"/>
          <w:rFonts w:eastAsia="Calibri"/>
          <w:lang w:val="vi-VN"/>
        </w:rPr>
        <w:t xml:space="preserve">1. Cho phép </w:t>
      </w:r>
      <w:r w:rsidR="00F91E1C">
        <w:rPr>
          <w:rStyle w:val="normal-h1"/>
          <w:rFonts w:eastAsia="Calibri"/>
          <w:lang w:val="vi-VN"/>
        </w:rPr>
        <w:t>giữ nguyên</w:t>
      </w:r>
      <w:r>
        <w:rPr>
          <w:rStyle w:val="normal-h1"/>
          <w:rFonts w:eastAsia="Calibri"/>
          <w:lang w:val="vi-VN"/>
        </w:rPr>
        <w:t xml:space="preserve"> các nội dung</w:t>
      </w:r>
      <w:r w:rsidR="00DE0F16">
        <w:rPr>
          <w:rStyle w:val="normal-h1"/>
          <w:rFonts w:eastAsia="Calibri"/>
          <w:lang w:val="vi-VN"/>
        </w:rPr>
        <w:t xml:space="preserve"> trong Dự án Luật</w:t>
      </w:r>
      <w:r>
        <w:rPr>
          <w:rStyle w:val="normal-h1"/>
          <w:rFonts w:eastAsia="Calibri"/>
          <w:lang w:val="vi-VN"/>
        </w:rPr>
        <w:t>, bao gồm:</w:t>
      </w:r>
    </w:p>
    <w:p w14:paraId="3470113F" w14:textId="5A9AC3F5" w:rsidR="00B478C0" w:rsidRDefault="00B478C0" w:rsidP="00B478C0">
      <w:pPr>
        <w:widowControl w:val="0"/>
        <w:tabs>
          <w:tab w:val="left" w:pos="993"/>
          <w:tab w:val="left" w:pos="1134"/>
        </w:tabs>
        <w:spacing w:before="120" w:line="360" w:lineRule="exact"/>
        <w:ind w:firstLine="720"/>
        <w:jc w:val="both"/>
        <w:rPr>
          <w:color w:val="000000" w:themeColor="text1"/>
          <w:sz w:val="28"/>
          <w:szCs w:val="28"/>
          <w:lang w:val="vi-VN"/>
        </w:rPr>
      </w:pPr>
      <w:r>
        <w:rPr>
          <w:rStyle w:val="normal-h1"/>
          <w:rFonts w:eastAsia="Calibri"/>
          <w:lang w:val="vi-VN"/>
        </w:rPr>
        <w:t>a)</w:t>
      </w:r>
      <w:r w:rsidRPr="00354ACF">
        <w:rPr>
          <w:color w:val="000000" w:themeColor="text1"/>
          <w:sz w:val="28"/>
          <w:szCs w:val="28"/>
          <w:lang w:val="vi-VN"/>
        </w:rPr>
        <w:t xml:space="preserve"> Phạm vi điều chỉnh của Dự án Luật</w:t>
      </w:r>
      <w:r>
        <w:rPr>
          <w:color w:val="000000" w:themeColor="text1"/>
          <w:sz w:val="28"/>
          <w:szCs w:val="28"/>
          <w:lang w:val="vi-VN"/>
        </w:rPr>
        <w:t>.</w:t>
      </w:r>
    </w:p>
    <w:p w14:paraId="4A526298" w14:textId="7D783734" w:rsidR="00B478C0" w:rsidRDefault="00B478C0" w:rsidP="00B478C0">
      <w:pPr>
        <w:widowControl w:val="0"/>
        <w:tabs>
          <w:tab w:val="left" w:pos="993"/>
          <w:tab w:val="left" w:pos="1134"/>
        </w:tabs>
        <w:spacing w:before="120" w:line="360" w:lineRule="exact"/>
        <w:ind w:firstLine="720"/>
        <w:jc w:val="both"/>
        <w:rPr>
          <w:color w:val="000000" w:themeColor="text1"/>
          <w:sz w:val="28"/>
          <w:szCs w:val="28"/>
          <w:lang w:val="vi-VN"/>
        </w:rPr>
      </w:pPr>
      <w:r>
        <w:rPr>
          <w:color w:val="000000" w:themeColor="text1"/>
          <w:sz w:val="28"/>
          <w:szCs w:val="28"/>
          <w:lang w:val="vi-VN"/>
        </w:rPr>
        <w:t>b) Các chính sách cơ bản trong Dự án Luật.</w:t>
      </w:r>
    </w:p>
    <w:p w14:paraId="559D50B6" w14:textId="53357622" w:rsidR="00B478C0" w:rsidRDefault="00B478C0" w:rsidP="00B478C0">
      <w:pPr>
        <w:widowControl w:val="0"/>
        <w:tabs>
          <w:tab w:val="left" w:pos="993"/>
          <w:tab w:val="left" w:pos="1134"/>
        </w:tabs>
        <w:spacing w:before="120" w:line="360" w:lineRule="exact"/>
        <w:ind w:firstLine="720"/>
        <w:jc w:val="both"/>
        <w:rPr>
          <w:color w:val="000000" w:themeColor="text1"/>
          <w:sz w:val="28"/>
          <w:szCs w:val="28"/>
          <w:lang w:val="vi-VN"/>
        </w:rPr>
      </w:pPr>
      <w:r>
        <w:rPr>
          <w:color w:val="000000" w:themeColor="text1"/>
          <w:sz w:val="28"/>
          <w:szCs w:val="28"/>
          <w:lang w:val="vi-VN"/>
        </w:rPr>
        <w:t>c) Bố cục dự thảo Luật.</w:t>
      </w:r>
    </w:p>
    <w:p w14:paraId="0F2E3AC0" w14:textId="0E91ECE9" w:rsidR="00B478C0" w:rsidRDefault="00B478C0" w:rsidP="00B478C0">
      <w:pPr>
        <w:widowControl w:val="0"/>
        <w:tabs>
          <w:tab w:val="left" w:pos="993"/>
          <w:tab w:val="left" w:pos="1134"/>
        </w:tabs>
        <w:spacing w:before="120" w:line="360" w:lineRule="exact"/>
        <w:ind w:firstLine="720"/>
        <w:jc w:val="both"/>
        <w:rPr>
          <w:color w:val="000000" w:themeColor="text1"/>
          <w:sz w:val="28"/>
          <w:szCs w:val="28"/>
          <w:lang w:val="vi-VN"/>
        </w:rPr>
      </w:pPr>
      <w:r>
        <w:rPr>
          <w:color w:val="000000" w:themeColor="text1"/>
          <w:sz w:val="28"/>
          <w:szCs w:val="28"/>
          <w:lang w:val="vi-VN"/>
        </w:rPr>
        <w:t>d) Nội dung dự thảo Luật.</w:t>
      </w:r>
    </w:p>
    <w:p w14:paraId="4EB9B0C0" w14:textId="4B889472" w:rsidR="00B478C0" w:rsidRDefault="00B478C0" w:rsidP="00364372">
      <w:pPr>
        <w:widowControl w:val="0"/>
        <w:spacing w:before="120" w:line="360" w:lineRule="exact"/>
        <w:ind w:firstLine="720"/>
        <w:jc w:val="both"/>
        <w:rPr>
          <w:color w:val="000000" w:themeColor="text1"/>
          <w:sz w:val="28"/>
          <w:szCs w:val="28"/>
          <w:lang w:val="vi-VN"/>
        </w:rPr>
      </w:pPr>
      <w:r>
        <w:rPr>
          <w:color w:val="000000" w:themeColor="text1"/>
          <w:sz w:val="28"/>
          <w:szCs w:val="28"/>
          <w:lang w:val="vi-VN"/>
        </w:rPr>
        <w:t>2. Đối với các nội dung Chính phủ cho ý kiến chỉ đạo, Bộ Y tế sẽ tiếp thu, chỉnh lý, hoàn thiện dự thảo Luật và các văn bản trong Dự án Luật.</w:t>
      </w:r>
    </w:p>
    <w:p w14:paraId="26C53C6E" w14:textId="1A790B5C" w:rsidR="00364372" w:rsidRPr="0096574D" w:rsidRDefault="00364372" w:rsidP="00364372">
      <w:pPr>
        <w:widowControl w:val="0"/>
        <w:spacing w:before="120" w:line="360" w:lineRule="exact"/>
        <w:ind w:firstLine="720"/>
        <w:jc w:val="both"/>
        <w:rPr>
          <w:i/>
          <w:color w:val="000000" w:themeColor="text1"/>
          <w:spacing w:val="-2"/>
          <w:sz w:val="28"/>
          <w:szCs w:val="28"/>
          <w:lang w:val="hr-HR"/>
        </w:rPr>
      </w:pPr>
      <w:r w:rsidRPr="00542B3F">
        <w:rPr>
          <w:color w:val="000000" w:themeColor="text1"/>
          <w:sz w:val="28"/>
          <w:szCs w:val="28"/>
          <w:lang w:val="vi-VN"/>
        </w:rPr>
        <w:t xml:space="preserve">Trên đây là Tờ </w:t>
      </w:r>
      <w:r w:rsidRPr="0096574D">
        <w:rPr>
          <w:color w:val="000000" w:themeColor="text1"/>
          <w:sz w:val="28"/>
          <w:szCs w:val="28"/>
          <w:lang w:val="vi-VN"/>
        </w:rPr>
        <w:t xml:space="preserve">trình về xây dựng Dự án Luật Dân số và một số vấn đề </w:t>
      </w:r>
      <w:r w:rsidR="00B478C0" w:rsidRPr="0096574D">
        <w:rPr>
          <w:color w:val="000000" w:themeColor="text1"/>
          <w:sz w:val="28"/>
          <w:szCs w:val="28"/>
          <w:lang w:val="vi-VN"/>
        </w:rPr>
        <w:t xml:space="preserve">giải trình, </w:t>
      </w:r>
      <w:r w:rsidRPr="0096574D">
        <w:rPr>
          <w:color w:val="000000" w:themeColor="text1"/>
          <w:sz w:val="28"/>
          <w:szCs w:val="28"/>
          <w:lang w:val="vi-VN"/>
        </w:rPr>
        <w:t xml:space="preserve">xin ý kiến về Dự án Luật, </w:t>
      </w:r>
      <w:r w:rsidR="00F91E1C" w:rsidRPr="0096574D">
        <w:rPr>
          <w:color w:val="000000" w:themeColor="text1"/>
          <w:sz w:val="28"/>
          <w:szCs w:val="28"/>
          <w:lang w:val="vi-VN"/>
        </w:rPr>
        <w:t>Bộ Y tế</w:t>
      </w:r>
      <w:r w:rsidRPr="0096574D">
        <w:rPr>
          <w:color w:val="000000" w:themeColor="text1"/>
          <w:sz w:val="28"/>
          <w:szCs w:val="28"/>
          <w:lang w:val="pt-BR"/>
        </w:rPr>
        <w:t xml:space="preserve"> </w:t>
      </w:r>
      <w:r w:rsidRPr="0096574D">
        <w:rPr>
          <w:color w:val="000000" w:themeColor="text1"/>
          <w:sz w:val="28"/>
          <w:szCs w:val="28"/>
          <w:lang w:val="vi-VN"/>
        </w:rPr>
        <w:t xml:space="preserve">kính trình </w:t>
      </w:r>
      <w:r w:rsidR="00F91E1C" w:rsidRPr="0096574D">
        <w:rPr>
          <w:color w:val="000000" w:themeColor="text1"/>
          <w:sz w:val="28"/>
          <w:szCs w:val="28"/>
          <w:lang w:val="vi-VN"/>
        </w:rPr>
        <w:t>Chính phủ</w:t>
      </w:r>
      <w:r w:rsidRPr="0096574D">
        <w:rPr>
          <w:color w:val="000000" w:themeColor="text1"/>
          <w:sz w:val="28"/>
          <w:szCs w:val="28"/>
          <w:lang w:val="vi-VN"/>
        </w:rPr>
        <w:t xml:space="preserve"> xem xét, cho ý kiến chỉ đạo về các nội dung của Dự án Luật Dân số và một số </w:t>
      </w:r>
      <w:r w:rsidR="00F91E1C" w:rsidRPr="0096574D">
        <w:rPr>
          <w:color w:val="000000" w:themeColor="text1"/>
          <w:sz w:val="28"/>
          <w:szCs w:val="28"/>
          <w:lang w:val="vi-VN"/>
        </w:rPr>
        <w:t>vấn đề</w:t>
      </w:r>
      <w:r w:rsidRPr="0096574D">
        <w:rPr>
          <w:color w:val="000000" w:themeColor="text1"/>
          <w:sz w:val="28"/>
          <w:szCs w:val="28"/>
          <w:lang w:val="vi-VN"/>
        </w:rPr>
        <w:t xml:space="preserve"> xin ý kiến</w:t>
      </w:r>
      <w:r w:rsidR="0096574D" w:rsidRPr="0096574D">
        <w:rPr>
          <w:color w:val="000000" w:themeColor="text1"/>
          <w:sz w:val="28"/>
          <w:szCs w:val="28"/>
          <w:lang w:val="vi-VN"/>
        </w:rPr>
        <w:t>.</w:t>
      </w:r>
    </w:p>
    <w:p w14:paraId="77AC1D74" w14:textId="19C65930" w:rsidR="00364372" w:rsidRPr="0096574D" w:rsidRDefault="0096574D" w:rsidP="00364372">
      <w:pPr>
        <w:widowControl w:val="0"/>
        <w:spacing w:before="120" w:line="360" w:lineRule="exact"/>
        <w:ind w:firstLine="720"/>
        <w:jc w:val="both"/>
        <w:rPr>
          <w:color w:val="000000" w:themeColor="text1"/>
          <w:sz w:val="28"/>
          <w:szCs w:val="28"/>
          <w:lang w:val="vi-VN"/>
        </w:rPr>
      </w:pPr>
      <w:r w:rsidRPr="0096574D">
        <w:rPr>
          <w:i/>
          <w:spacing w:val="-2"/>
          <w:sz w:val="28"/>
          <w:szCs w:val="28"/>
          <w:lang w:val="hr-HR"/>
        </w:rPr>
        <w:t xml:space="preserve">Xin gửi kèm theo: (1) Dự thảo Luật;(2) Báo cáo thẩm định dự án Luật của Bộ Tư pháp; (3) Báo cáo giải trình, tiếp thu ý kiến thẩm định của Bộ Tư pháp; (4) Báo cáo tiếp thu, giải trình ý kiến các thành viên Chính phủ đối với dự án Luật; (5) Báo cáo lồng ghép giới; (6) Bản tổng hợp, giải trình, tiếp thu ý kiến góp ý của các </w:t>
      </w:r>
      <w:r w:rsidRPr="0096574D">
        <w:rPr>
          <w:i/>
          <w:spacing w:val="-2"/>
          <w:sz w:val="28"/>
          <w:szCs w:val="28"/>
          <w:lang w:val="hr-HR"/>
        </w:rPr>
        <w:lastRenderedPageBreak/>
        <w:t>bộ, ngành, địa phương vào dự thảo Luật; (7) Báo cáo tổng kết 1</w:t>
      </w:r>
      <w:r>
        <w:rPr>
          <w:i/>
          <w:spacing w:val="-2"/>
          <w:sz w:val="28"/>
          <w:szCs w:val="28"/>
          <w:lang w:val="vi-VN"/>
        </w:rPr>
        <w:t>8</w:t>
      </w:r>
      <w:r w:rsidRPr="0096574D">
        <w:rPr>
          <w:i/>
          <w:spacing w:val="-2"/>
          <w:sz w:val="28"/>
          <w:szCs w:val="28"/>
          <w:lang w:val="hr-HR"/>
        </w:rPr>
        <w:t xml:space="preserve"> năm thi hành PLDS; (8) Báo cáo đánh giá tác động của dự thảo Luật;(9) Báo cáo rà soát pháp luật trong nước </w:t>
      </w:r>
      <w:r>
        <w:rPr>
          <w:i/>
          <w:spacing w:val="-2"/>
          <w:sz w:val="28"/>
          <w:szCs w:val="28"/>
          <w:lang w:val="hr-HR"/>
        </w:rPr>
        <w:t>về</w:t>
      </w:r>
      <w:r>
        <w:rPr>
          <w:i/>
          <w:spacing w:val="-2"/>
          <w:sz w:val="28"/>
          <w:szCs w:val="28"/>
          <w:lang w:val="vi-VN"/>
        </w:rPr>
        <w:t xml:space="preserve"> dân số</w:t>
      </w:r>
      <w:r w:rsidRPr="0096574D">
        <w:rPr>
          <w:i/>
          <w:spacing w:val="-2"/>
          <w:sz w:val="28"/>
          <w:szCs w:val="28"/>
          <w:lang w:val="hr-HR"/>
        </w:rPr>
        <w:t>; (10) Báo cáo tổng quan pháp luật quốc tế về dân số; (11) Bản phô tô ý kiến đóng góp của Bộ, ngành, địa phương</w:t>
      </w:r>
      <w:r>
        <w:rPr>
          <w:i/>
          <w:spacing w:val="-2"/>
          <w:sz w:val="28"/>
          <w:szCs w:val="28"/>
          <w:lang w:val="vi-VN"/>
        </w:rPr>
        <w:t>; (12) Các tài liệu có liên quan</w:t>
      </w:r>
      <w:r w:rsidRPr="0096574D">
        <w:rPr>
          <w:i/>
          <w:spacing w:val="-2"/>
          <w:sz w:val="28"/>
          <w:szCs w:val="28"/>
          <w:lang w:val="hr-HR"/>
        </w:rPr>
        <w:t>).</w:t>
      </w:r>
    </w:p>
    <w:tbl>
      <w:tblPr>
        <w:tblW w:w="9180" w:type="dxa"/>
        <w:tblLook w:val="01E0" w:firstRow="1" w:lastRow="1" w:firstColumn="1" w:lastColumn="1" w:noHBand="0" w:noVBand="0"/>
      </w:tblPr>
      <w:tblGrid>
        <w:gridCol w:w="5070"/>
        <w:gridCol w:w="4110"/>
      </w:tblGrid>
      <w:tr w:rsidR="00364372" w:rsidRPr="00542B3F" w14:paraId="2E361857" w14:textId="77777777" w:rsidTr="00D70E36">
        <w:tc>
          <w:tcPr>
            <w:tcW w:w="5070" w:type="dxa"/>
          </w:tcPr>
          <w:p w14:paraId="20F2DA26" w14:textId="77777777" w:rsidR="00364372" w:rsidRPr="00542B3F" w:rsidRDefault="00364372" w:rsidP="00D70E36">
            <w:pPr>
              <w:widowControl w:val="0"/>
              <w:spacing w:before="120" w:line="360" w:lineRule="exact"/>
              <w:jc w:val="both"/>
              <w:rPr>
                <w:b/>
                <w:i/>
                <w:color w:val="000000" w:themeColor="text1"/>
                <w:sz w:val="28"/>
                <w:szCs w:val="28"/>
                <w:lang w:val="vi-VN"/>
              </w:rPr>
            </w:pPr>
          </w:p>
          <w:p w14:paraId="5447C6A0" w14:textId="77777777" w:rsidR="0096574D" w:rsidRPr="007522C1" w:rsidRDefault="0096574D" w:rsidP="0096574D">
            <w:pPr>
              <w:widowControl w:val="0"/>
              <w:jc w:val="both"/>
              <w:rPr>
                <w:b/>
                <w:i/>
                <w:szCs w:val="28"/>
                <w:lang w:val="vi-VN"/>
              </w:rPr>
            </w:pPr>
            <w:r w:rsidRPr="007522C1">
              <w:rPr>
                <w:b/>
                <w:i/>
                <w:szCs w:val="28"/>
                <w:lang w:val="vi-VN"/>
              </w:rPr>
              <w:t>Nơi nhận:</w:t>
            </w:r>
          </w:p>
          <w:p w14:paraId="609BD5AB" w14:textId="77777777" w:rsidR="0096574D" w:rsidRPr="007522C1" w:rsidRDefault="0096574D" w:rsidP="0096574D">
            <w:pPr>
              <w:widowControl w:val="0"/>
              <w:jc w:val="both"/>
              <w:rPr>
                <w:sz w:val="22"/>
                <w:szCs w:val="28"/>
                <w:lang w:val="vi-VN"/>
              </w:rPr>
            </w:pPr>
            <w:r w:rsidRPr="007522C1">
              <w:rPr>
                <w:sz w:val="22"/>
                <w:szCs w:val="28"/>
                <w:lang w:val="vi-VN"/>
              </w:rPr>
              <w:t>- Như trên;</w:t>
            </w:r>
          </w:p>
          <w:p w14:paraId="5560F063" w14:textId="77777777" w:rsidR="0096574D" w:rsidRPr="007522C1" w:rsidRDefault="0096574D" w:rsidP="0096574D">
            <w:pPr>
              <w:widowControl w:val="0"/>
              <w:jc w:val="both"/>
              <w:rPr>
                <w:sz w:val="22"/>
                <w:szCs w:val="28"/>
                <w:lang w:val="vi-VN"/>
              </w:rPr>
            </w:pPr>
            <w:r w:rsidRPr="007522C1">
              <w:rPr>
                <w:sz w:val="22"/>
                <w:szCs w:val="28"/>
                <w:lang w:val="vi-VN"/>
              </w:rPr>
              <w:t xml:space="preserve">- Thủ tướng, </w:t>
            </w:r>
            <w:r>
              <w:rPr>
                <w:sz w:val="22"/>
                <w:szCs w:val="28"/>
                <w:lang w:val="vi-VN"/>
              </w:rPr>
              <w:t xml:space="preserve">các </w:t>
            </w:r>
            <w:r w:rsidRPr="007522C1">
              <w:rPr>
                <w:sz w:val="22"/>
                <w:szCs w:val="28"/>
                <w:lang w:val="vi-VN"/>
              </w:rPr>
              <w:t>P</w:t>
            </w:r>
            <w:r w:rsidRPr="007522C1">
              <w:rPr>
                <w:spacing w:val="-8"/>
                <w:sz w:val="22"/>
                <w:szCs w:val="28"/>
                <w:lang w:val="vi-VN"/>
              </w:rPr>
              <w:t xml:space="preserve">hó Thủ tướng </w:t>
            </w:r>
            <w:r>
              <w:rPr>
                <w:spacing w:val="-8"/>
                <w:sz w:val="22"/>
                <w:szCs w:val="28"/>
                <w:lang w:val="vi-VN"/>
              </w:rPr>
              <w:t>Chính phủ</w:t>
            </w:r>
            <w:r w:rsidRPr="007522C1">
              <w:rPr>
                <w:spacing w:val="-8"/>
                <w:sz w:val="22"/>
                <w:szCs w:val="28"/>
                <w:lang w:val="vi-VN"/>
              </w:rPr>
              <w:t xml:space="preserve"> (để b/c);</w:t>
            </w:r>
          </w:p>
          <w:p w14:paraId="02F2FC0E" w14:textId="77777777" w:rsidR="0096574D" w:rsidRPr="007522C1" w:rsidRDefault="0096574D" w:rsidP="0096574D">
            <w:pPr>
              <w:widowControl w:val="0"/>
              <w:jc w:val="both"/>
              <w:rPr>
                <w:sz w:val="22"/>
                <w:szCs w:val="28"/>
                <w:lang w:val="vi-VN"/>
              </w:rPr>
            </w:pPr>
            <w:r w:rsidRPr="007522C1">
              <w:rPr>
                <w:sz w:val="22"/>
                <w:szCs w:val="28"/>
                <w:lang w:val="vi-VN"/>
              </w:rPr>
              <w:t xml:space="preserve">- </w:t>
            </w:r>
            <w:r>
              <w:rPr>
                <w:sz w:val="22"/>
                <w:szCs w:val="28"/>
                <w:lang w:val="vi-VN"/>
              </w:rPr>
              <w:t xml:space="preserve">Bộ </w:t>
            </w:r>
            <w:r w:rsidRPr="007522C1">
              <w:rPr>
                <w:sz w:val="22"/>
                <w:szCs w:val="28"/>
                <w:lang w:val="fr-FR"/>
              </w:rPr>
              <w:t>T</w:t>
            </w:r>
            <w:r w:rsidRPr="007522C1">
              <w:rPr>
                <w:sz w:val="22"/>
                <w:szCs w:val="28"/>
                <w:lang w:val="vi-VN"/>
              </w:rPr>
              <w:t>ư pháp;</w:t>
            </w:r>
          </w:p>
          <w:p w14:paraId="3EBC62C1" w14:textId="689CB5A7" w:rsidR="0096574D" w:rsidRDefault="0096574D" w:rsidP="0096574D">
            <w:pPr>
              <w:widowControl w:val="0"/>
              <w:jc w:val="both"/>
              <w:rPr>
                <w:sz w:val="22"/>
                <w:szCs w:val="28"/>
                <w:lang w:val="nl-NL"/>
              </w:rPr>
            </w:pPr>
            <w:r w:rsidRPr="007522C1">
              <w:rPr>
                <w:sz w:val="22"/>
                <w:szCs w:val="28"/>
                <w:lang w:val="nl-NL"/>
              </w:rPr>
              <w:t xml:space="preserve">- </w:t>
            </w:r>
            <w:r w:rsidRPr="007522C1">
              <w:rPr>
                <w:sz w:val="22"/>
                <w:szCs w:val="28"/>
                <w:lang w:val="vi-VN"/>
              </w:rPr>
              <w:t>Ủy</w:t>
            </w:r>
            <w:r w:rsidRPr="007522C1">
              <w:rPr>
                <w:sz w:val="22"/>
                <w:szCs w:val="28"/>
                <w:lang w:val="nl-NL"/>
              </w:rPr>
              <w:t xml:space="preserve"> ban </w:t>
            </w:r>
            <w:r>
              <w:rPr>
                <w:sz w:val="22"/>
                <w:szCs w:val="28"/>
                <w:lang w:val="nl-NL"/>
              </w:rPr>
              <w:t>Xã</w:t>
            </w:r>
            <w:r>
              <w:rPr>
                <w:sz w:val="22"/>
                <w:szCs w:val="28"/>
                <w:lang w:val="vi-VN"/>
              </w:rPr>
              <w:t xml:space="preserve"> hội</w:t>
            </w:r>
            <w:r w:rsidRPr="007522C1">
              <w:rPr>
                <w:sz w:val="22"/>
                <w:szCs w:val="28"/>
                <w:lang w:val="vi-VN"/>
              </w:rPr>
              <w:t xml:space="preserve"> của Quốc hội</w:t>
            </w:r>
            <w:r>
              <w:rPr>
                <w:sz w:val="22"/>
                <w:szCs w:val="28"/>
                <w:lang w:val="vi-VN"/>
              </w:rPr>
              <w:t>;</w:t>
            </w:r>
          </w:p>
          <w:p w14:paraId="5C254C66" w14:textId="77777777" w:rsidR="0096574D" w:rsidRPr="007522C1" w:rsidRDefault="0096574D" w:rsidP="0096574D">
            <w:pPr>
              <w:widowControl w:val="0"/>
              <w:jc w:val="both"/>
              <w:rPr>
                <w:sz w:val="22"/>
                <w:szCs w:val="28"/>
                <w:lang w:val="vi-VN"/>
              </w:rPr>
            </w:pPr>
            <w:r>
              <w:rPr>
                <w:sz w:val="22"/>
                <w:szCs w:val="28"/>
                <w:lang w:val="vi-VN"/>
              </w:rPr>
              <w:t xml:space="preserve">- </w:t>
            </w:r>
            <w:r w:rsidRPr="007522C1">
              <w:rPr>
                <w:sz w:val="22"/>
                <w:szCs w:val="28"/>
                <w:lang w:val="vi-VN"/>
              </w:rPr>
              <w:t xml:space="preserve">Ủy ban </w:t>
            </w:r>
            <w:r w:rsidRPr="007522C1">
              <w:rPr>
                <w:sz w:val="22"/>
                <w:szCs w:val="28"/>
              </w:rPr>
              <w:t>P</w:t>
            </w:r>
            <w:r>
              <w:rPr>
                <w:sz w:val="22"/>
                <w:szCs w:val="28"/>
              </w:rPr>
              <w:t>háp</w:t>
            </w:r>
            <w:r>
              <w:rPr>
                <w:sz w:val="22"/>
                <w:szCs w:val="28"/>
                <w:lang w:val="vi-VN"/>
              </w:rPr>
              <w:t xml:space="preserve"> luật</w:t>
            </w:r>
            <w:r w:rsidRPr="007522C1">
              <w:rPr>
                <w:sz w:val="22"/>
                <w:szCs w:val="28"/>
                <w:lang w:val="vi-VN"/>
              </w:rPr>
              <w:t xml:space="preserve"> của Quốc hội;</w:t>
            </w:r>
          </w:p>
          <w:p w14:paraId="1DF0BE12" w14:textId="77777777" w:rsidR="0096574D" w:rsidRPr="007522C1" w:rsidRDefault="0096574D" w:rsidP="0096574D">
            <w:pPr>
              <w:widowControl w:val="0"/>
              <w:numPr>
                <w:ilvl w:val="0"/>
                <w:numId w:val="1"/>
              </w:numPr>
              <w:tabs>
                <w:tab w:val="clear" w:pos="1605"/>
                <w:tab w:val="num" w:pos="143"/>
              </w:tabs>
              <w:autoSpaceDE w:val="0"/>
              <w:autoSpaceDN w:val="0"/>
              <w:adjustRightInd w:val="0"/>
              <w:ind w:left="143" w:hanging="180"/>
              <w:jc w:val="both"/>
              <w:rPr>
                <w:sz w:val="22"/>
                <w:szCs w:val="28"/>
                <w:lang w:val="sv-SE"/>
              </w:rPr>
            </w:pPr>
            <w:r w:rsidRPr="007522C1">
              <w:rPr>
                <w:sz w:val="22"/>
                <w:szCs w:val="28"/>
                <w:lang w:val="sv-SE"/>
              </w:rPr>
              <w:t>Văn phòng Quốc hội;</w:t>
            </w:r>
          </w:p>
          <w:p w14:paraId="37B88A49" w14:textId="77777777" w:rsidR="0096574D" w:rsidRPr="007522C1" w:rsidRDefault="0096574D" w:rsidP="0096574D">
            <w:pPr>
              <w:widowControl w:val="0"/>
              <w:jc w:val="both"/>
              <w:rPr>
                <w:sz w:val="22"/>
                <w:szCs w:val="28"/>
                <w:lang w:val="vi-VN"/>
              </w:rPr>
            </w:pPr>
            <w:r w:rsidRPr="007522C1">
              <w:rPr>
                <w:sz w:val="22"/>
                <w:szCs w:val="28"/>
                <w:lang w:val="vi-VN"/>
              </w:rPr>
              <w:t xml:space="preserve">- VPCP: BTCN, các PCN, </w:t>
            </w:r>
          </w:p>
          <w:p w14:paraId="3D9DF2E1" w14:textId="77777777" w:rsidR="0096574D" w:rsidRPr="007522C1" w:rsidRDefault="0096574D" w:rsidP="0096574D">
            <w:pPr>
              <w:widowControl w:val="0"/>
              <w:jc w:val="both"/>
              <w:rPr>
                <w:sz w:val="22"/>
                <w:szCs w:val="28"/>
                <w:lang w:val="vi-VN"/>
              </w:rPr>
            </w:pPr>
            <w:r w:rsidRPr="007522C1">
              <w:rPr>
                <w:sz w:val="22"/>
                <w:szCs w:val="28"/>
                <w:lang w:val="vi-VN"/>
              </w:rPr>
              <w:t xml:space="preserve">   các Vụ: PL, </w:t>
            </w:r>
            <w:r>
              <w:rPr>
                <w:sz w:val="22"/>
                <w:szCs w:val="28"/>
                <w:lang w:val="vi-VN"/>
              </w:rPr>
              <w:t xml:space="preserve">KGVX, </w:t>
            </w:r>
            <w:r w:rsidRPr="007522C1">
              <w:rPr>
                <w:sz w:val="22"/>
                <w:szCs w:val="28"/>
                <w:lang w:val="vi-VN"/>
              </w:rPr>
              <w:t>TH;</w:t>
            </w:r>
          </w:p>
          <w:p w14:paraId="2C8AC600" w14:textId="7F6EF2E7" w:rsidR="00364372" w:rsidRPr="0096574D" w:rsidRDefault="0096574D" w:rsidP="0096574D">
            <w:pPr>
              <w:widowControl w:val="0"/>
              <w:jc w:val="both"/>
              <w:rPr>
                <w:sz w:val="22"/>
                <w:szCs w:val="28"/>
                <w:lang w:val="nl-NL"/>
              </w:rPr>
            </w:pPr>
            <w:r w:rsidRPr="007522C1">
              <w:rPr>
                <w:sz w:val="22"/>
                <w:szCs w:val="28"/>
                <w:lang w:val="nl-NL"/>
              </w:rPr>
              <w:t xml:space="preserve">- Lưu: VT, </w:t>
            </w:r>
            <w:r>
              <w:rPr>
                <w:sz w:val="22"/>
                <w:szCs w:val="28"/>
                <w:lang w:val="nl-NL"/>
              </w:rPr>
              <w:t>TCDS</w:t>
            </w:r>
            <w:r>
              <w:rPr>
                <w:sz w:val="22"/>
                <w:szCs w:val="28"/>
                <w:lang w:val="vi-VN"/>
              </w:rPr>
              <w:t>, PC</w:t>
            </w:r>
            <w:r w:rsidRPr="007522C1">
              <w:rPr>
                <w:sz w:val="22"/>
                <w:szCs w:val="28"/>
                <w:lang w:val="nl-NL"/>
              </w:rPr>
              <w:t xml:space="preserve"> (</w:t>
            </w:r>
            <w:r w:rsidRPr="007522C1">
              <w:rPr>
                <w:sz w:val="22"/>
                <w:szCs w:val="28"/>
              </w:rPr>
              <w:t>3</w:t>
            </w:r>
            <w:r w:rsidRPr="007522C1">
              <w:rPr>
                <w:sz w:val="22"/>
                <w:szCs w:val="28"/>
                <w:lang w:val="vi-VN"/>
              </w:rPr>
              <w:t>b</w:t>
            </w:r>
            <w:r w:rsidRPr="007522C1">
              <w:rPr>
                <w:sz w:val="22"/>
                <w:szCs w:val="28"/>
                <w:lang w:val="nl-NL"/>
              </w:rPr>
              <w:t>).</w:t>
            </w:r>
          </w:p>
          <w:p w14:paraId="62DACBBC" w14:textId="77777777" w:rsidR="00364372" w:rsidRPr="00542B3F" w:rsidRDefault="00364372" w:rsidP="00D70E36">
            <w:pPr>
              <w:widowControl w:val="0"/>
              <w:spacing w:before="120" w:line="360" w:lineRule="exact"/>
              <w:jc w:val="both"/>
              <w:rPr>
                <w:color w:val="000000" w:themeColor="text1"/>
                <w:sz w:val="28"/>
                <w:szCs w:val="28"/>
              </w:rPr>
            </w:pPr>
          </w:p>
          <w:p w14:paraId="7EC6CE0D" w14:textId="77777777" w:rsidR="00364372" w:rsidRPr="00542B3F" w:rsidRDefault="00364372" w:rsidP="00D70E36">
            <w:pPr>
              <w:widowControl w:val="0"/>
              <w:spacing w:before="120" w:line="360" w:lineRule="exact"/>
              <w:jc w:val="both"/>
              <w:rPr>
                <w:color w:val="000000" w:themeColor="text1"/>
                <w:sz w:val="28"/>
                <w:szCs w:val="28"/>
                <w:lang w:val="vi-VN"/>
              </w:rPr>
            </w:pPr>
          </w:p>
          <w:p w14:paraId="2BDBB200" w14:textId="77777777" w:rsidR="00364372" w:rsidRPr="00542B3F" w:rsidRDefault="00364372" w:rsidP="00D70E36">
            <w:pPr>
              <w:widowControl w:val="0"/>
              <w:spacing w:before="120" w:line="360" w:lineRule="exact"/>
              <w:jc w:val="both"/>
              <w:rPr>
                <w:color w:val="000000" w:themeColor="text1"/>
                <w:sz w:val="28"/>
                <w:szCs w:val="28"/>
              </w:rPr>
            </w:pPr>
          </w:p>
        </w:tc>
        <w:tc>
          <w:tcPr>
            <w:tcW w:w="4110" w:type="dxa"/>
          </w:tcPr>
          <w:p w14:paraId="2648656C" w14:textId="781F4F3F" w:rsidR="00364372" w:rsidRPr="00542B3F" w:rsidRDefault="00F91E1C" w:rsidP="00D70E36">
            <w:pPr>
              <w:widowControl w:val="0"/>
              <w:spacing w:before="120" w:line="360" w:lineRule="exact"/>
              <w:jc w:val="center"/>
              <w:rPr>
                <w:b/>
                <w:color w:val="000000" w:themeColor="text1"/>
                <w:sz w:val="28"/>
                <w:szCs w:val="28"/>
                <w:lang w:val="vi-VN"/>
              </w:rPr>
            </w:pPr>
            <w:r>
              <w:rPr>
                <w:b/>
                <w:color w:val="000000" w:themeColor="text1"/>
                <w:sz w:val="28"/>
                <w:szCs w:val="28"/>
                <w:lang w:val="vi-VN"/>
              </w:rPr>
              <w:t>BỘ</w:t>
            </w:r>
            <w:r w:rsidR="00364372" w:rsidRPr="00542B3F">
              <w:rPr>
                <w:b/>
                <w:color w:val="000000" w:themeColor="text1"/>
                <w:sz w:val="28"/>
                <w:szCs w:val="28"/>
                <w:lang w:val="vi-VN"/>
              </w:rPr>
              <w:t xml:space="preserve"> TRƯỞNG</w:t>
            </w:r>
          </w:p>
          <w:p w14:paraId="42679549" w14:textId="77777777" w:rsidR="00364372" w:rsidRPr="00542B3F" w:rsidRDefault="00364372" w:rsidP="00D70E36">
            <w:pPr>
              <w:widowControl w:val="0"/>
              <w:spacing w:before="120" w:line="360" w:lineRule="exact"/>
              <w:rPr>
                <w:bCs/>
                <w:i/>
                <w:iCs/>
                <w:color w:val="000000" w:themeColor="text1"/>
                <w:sz w:val="28"/>
                <w:szCs w:val="28"/>
                <w:lang w:val="hr-HR"/>
              </w:rPr>
            </w:pPr>
          </w:p>
          <w:p w14:paraId="1AD6DC13" w14:textId="77777777" w:rsidR="00364372" w:rsidRPr="00542B3F" w:rsidRDefault="00364372" w:rsidP="00D70E36">
            <w:pPr>
              <w:widowControl w:val="0"/>
              <w:spacing w:before="120" w:line="360" w:lineRule="exact"/>
              <w:jc w:val="center"/>
              <w:rPr>
                <w:bCs/>
                <w:i/>
                <w:iCs/>
                <w:color w:val="000000" w:themeColor="text1"/>
                <w:sz w:val="28"/>
                <w:szCs w:val="28"/>
                <w:lang w:val="hr-HR"/>
              </w:rPr>
            </w:pPr>
          </w:p>
          <w:p w14:paraId="3FC5947A" w14:textId="77777777" w:rsidR="00364372" w:rsidRPr="00542B3F" w:rsidRDefault="00364372" w:rsidP="00D70E36">
            <w:pPr>
              <w:widowControl w:val="0"/>
              <w:spacing w:before="120" w:line="360" w:lineRule="exact"/>
              <w:rPr>
                <w:bCs/>
                <w:i/>
                <w:iCs/>
                <w:color w:val="000000" w:themeColor="text1"/>
                <w:sz w:val="28"/>
                <w:szCs w:val="28"/>
                <w:lang w:val="hr-HR"/>
              </w:rPr>
            </w:pPr>
          </w:p>
          <w:p w14:paraId="19DDE26A" w14:textId="77777777" w:rsidR="00364372" w:rsidRPr="00542B3F" w:rsidRDefault="00364372" w:rsidP="00D70E36">
            <w:pPr>
              <w:widowControl w:val="0"/>
              <w:spacing w:before="120" w:line="360" w:lineRule="exact"/>
              <w:jc w:val="center"/>
              <w:rPr>
                <w:bCs/>
                <w:i/>
                <w:iCs/>
                <w:color w:val="000000" w:themeColor="text1"/>
                <w:sz w:val="28"/>
                <w:szCs w:val="28"/>
                <w:lang w:val="hr-HR"/>
              </w:rPr>
            </w:pPr>
          </w:p>
          <w:p w14:paraId="7043CB08" w14:textId="77777777" w:rsidR="00364372" w:rsidRPr="00542B3F" w:rsidRDefault="00364372" w:rsidP="00D70E36">
            <w:pPr>
              <w:widowControl w:val="0"/>
              <w:spacing w:before="120" w:line="360" w:lineRule="exact"/>
              <w:jc w:val="center"/>
              <w:rPr>
                <w:bCs/>
                <w:i/>
                <w:iCs/>
                <w:color w:val="000000" w:themeColor="text1"/>
                <w:sz w:val="28"/>
                <w:szCs w:val="28"/>
                <w:lang w:val="hr-HR"/>
              </w:rPr>
            </w:pPr>
          </w:p>
          <w:p w14:paraId="73D0D987" w14:textId="21F5FB55" w:rsidR="00364372" w:rsidRPr="00F91E1C" w:rsidRDefault="00364372" w:rsidP="00D70E36">
            <w:pPr>
              <w:widowControl w:val="0"/>
              <w:spacing w:before="120" w:line="360" w:lineRule="exact"/>
              <w:jc w:val="center"/>
              <w:rPr>
                <w:b/>
                <w:color w:val="000000" w:themeColor="text1"/>
                <w:sz w:val="28"/>
                <w:szCs w:val="28"/>
                <w:lang w:val="vi-VN"/>
              </w:rPr>
            </w:pPr>
            <w:r w:rsidRPr="00542B3F">
              <w:rPr>
                <w:b/>
                <w:color w:val="000000" w:themeColor="text1"/>
                <w:sz w:val="28"/>
                <w:szCs w:val="28"/>
              </w:rPr>
              <w:t>Nguyễn</w:t>
            </w:r>
            <w:r w:rsidRPr="00542B3F">
              <w:rPr>
                <w:b/>
                <w:color w:val="000000" w:themeColor="text1"/>
                <w:sz w:val="28"/>
                <w:szCs w:val="28"/>
                <w:lang w:val="hr-HR"/>
              </w:rPr>
              <w:t xml:space="preserve"> </w:t>
            </w:r>
            <w:r w:rsidR="00F91E1C">
              <w:rPr>
                <w:b/>
                <w:color w:val="000000" w:themeColor="text1"/>
                <w:sz w:val="28"/>
                <w:szCs w:val="28"/>
                <w:lang w:val="hr-HR"/>
              </w:rPr>
              <w:t>Thanh</w:t>
            </w:r>
            <w:r w:rsidR="00F91E1C">
              <w:rPr>
                <w:b/>
                <w:color w:val="000000" w:themeColor="text1"/>
                <w:sz w:val="28"/>
                <w:szCs w:val="28"/>
                <w:lang w:val="vi-VN"/>
              </w:rPr>
              <w:t xml:space="preserve"> Long</w:t>
            </w:r>
          </w:p>
        </w:tc>
      </w:tr>
    </w:tbl>
    <w:p w14:paraId="6C5084AA" w14:textId="77777777" w:rsidR="00364372" w:rsidRPr="00542B3F" w:rsidRDefault="00364372" w:rsidP="00364372">
      <w:pPr>
        <w:widowControl w:val="0"/>
        <w:spacing w:before="120" w:line="360" w:lineRule="exact"/>
        <w:rPr>
          <w:color w:val="000000" w:themeColor="text1"/>
          <w:sz w:val="28"/>
          <w:szCs w:val="28"/>
          <w:lang w:val="pl-PL"/>
        </w:rPr>
        <w:sectPr w:rsidR="00364372" w:rsidRPr="00542B3F" w:rsidSect="00D70E36">
          <w:headerReference w:type="even" r:id="rId9"/>
          <w:headerReference w:type="default" r:id="rId10"/>
          <w:pgSz w:w="11907" w:h="16840" w:code="9"/>
          <w:pgMar w:top="1701" w:right="1134" w:bottom="1134" w:left="1701" w:header="851" w:footer="851" w:gutter="0"/>
          <w:cols w:space="720"/>
          <w:titlePg/>
          <w:docGrid w:linePitch="381"/>
        </w:sectPr>
      </w:pPr>
    </w:p>
    <w:p w14:paraId="67FE5D66" w14:textId="77777777" w:rsidR="00364372" w:rsidRPr="00542B3F" w:rsidRDefault="00364372" w:rsidP="00364372">
      <w:pPr>
        <w:widowControl w:val="0"/>
        <w:spacing w:line="360" w:lineRule="exact"/>
        <w:jc w:val="center"/>
        <w:rPr>
          <w:b/>
          <w:bCs/>
          <w:color w:val="000000" w:themeColor="text1"/>
          <w:sz w:val="28"/>
          <w:szCs w:val="28"/>
          <w:lang w:val="vi-VN"/>
        </w:rPr>
      </w:pPr>
      <w:r w:rsidRPr="00542B3F">
        <w:rPr>
          <w:b/>
          <w:bCs/>
          <w:color w:val="000000" w:themeColor="text1"/>
          <w:sz w:val="28"/>
          <w:szCs w:val="28"/>
          <w:lang w:val="vi-VN"/>
        </w:rPr>
        <w:lastRenderedPageBreak/>
        <w:t>Phụ lục I</w:t>
      </w:r>
    </w:p>
    <w:p w14:paraId="245204C6" w14:textId="77777777" w:rsidR="00364372" w:rsidRPr="00542B3F" w:rsidRDefault="00364372" w:rsidP="00364372">
      <w:pPr>
        <w:widowControl w:val="0"/>
        <w:spacing w:line="360" w:lineRule="exact"/>
        <w:jc w:val="center"/>
        <w:rPr>
          <w:b/>
          <w:color w:val="000000" w:themeColor="text1"/>
          <w:sz w:val="28"/>
          <w:szCs w:val="28"/>
        </w:rPr>
      </w:pPr>
      <w:r w:rsidRPr="00542B3F">
        <w:rPr>
          <w:b/>
          <w:color w:val="000000" w:themeColor="text1"/>
          <w:sz w:val="28"/>
          <w:szCs w:val="28"/>
        </w:rPr>
        <w:t>Tổng</w:t>
      </w:r>
      <w:r w:rsidRPr="00542B3F">
        <w:rPr>
          <w:b/>
          <w:color w:val="000000" w:themeColor="text1"/>
          <w:sz w:val="28"/>
          <w:szCs w:val="28"/>
          <w:lang w:val="vi-VN"/>
        </w:rPr>
        <w:t xml:space="preserve"> quan về</w:t>
      </w:r>
      <w:r w:rsidRPr="00542B3F">
        <w:rPr>
          <w:b/>
          <w:color w:val="000000" w:themeColor="text1"/>
          <w:sz w:val="28"/>
          <w:szCs w:val="28"/>
        </w:rPr>
        <w:t xml:space="preserve"> </w:t>
      </w:r>
      <w:r w:rsidRPr="00542B3F">
        <w:rPr>
          <w:b/>
          <w:color w:val="000000" w:themeColor="text1"/>
          <w:sz w:val="28"/>
          <w:szCs w:val="28"/>
          <w:lang w:val="vi-VN"/>
        </w:rPr>
        <w:t>D</w:t>
      </w:r>
      <w:r w:rsidRPr="00542B3F">
        <w:rPr>
          <w:b/>
          <w:color w:val="000000" w:themeColor="text1"/>
          <w:sz w:val="28"/>
          <w:szCs w:val="28"/>
        </w:rPr>
        <w:t xml:space="preserve">ự án Luật </w:t>
      </w:r>
      <w:r w:rsidRPr="00542B3F">
        <w:rPr>
          <w:b/>
          <w:color w:val="000000" w:themeColor="text1"/>
          <w:sz w:val="28"/>
          <w:szCs w:val="28"/>
          <w:lang w:val="vi-VN"/>
        </w:rPr>
        <w:t>D</w:t>
      </w:r>
      <w:r w:rsidRPr="00542B3F">
        <w:rPr>
          <w:b/>
          <w:color w:val="000000" w:themeColor="text1"/>
          <w:sz w:val="28"/>
          <w:szCs w:val="28"/>
        </w:rPr>
        <w:t>ân số</w:t>
      </w:r>
    </w:p>
    <w:p w14:paraId="4DFE619E" w14:textId="77777777" w:rsidR="00C53D2F" w:rsidRPr="00C53D2F" w:rsidRDefault="00C53D2F" w:rsidP="00C53D2F">
      <w:pPr>
        <w:widowControl w:val="0"/>
        <w:spacing w:line="360" w:lineRule="exact"/>
        <w:jc w:val="center"/>
        <w:rPr>
          <w:bCs/>
          <w:i/>
          <w:iCs/>
          <w:color w:val="000000" w:themeColor="text1"/>
          <w:sz w:val="27"/>
          <w:szCs w:val="27"/>
          <w:lang w:val="vi-VN"/>
        </w:rPr>
      </w:pPr>
      <w:r w:rsidRPr="00C53D2F">
        <w:rPr>
          <w:bCs/>
          <w:i/>
          <w:iCs/>
          <w:color w:val="000000" w:themeColor="text1"/>
          <w:sz w:val="27"/>
          <w:szCs w:val="27"/>
          <w:lang w:val="vi-VN"/>
        </w:rPr>
        <w:t>(Kèm theo Tờ trình số:         /TTr-BYT ngày      /10 /2021 của Bộ Y tế)</w:t>
      </w:r>
    </w:p>
    <w:p w14:paraId="517B2860" w14:textId="77777777" w:rsidR="00364372" w:rsidRPr="00542B3F" w:rsidRDefault="00364372" w:rsidP="00364372">
      <w:pPr>
        <w:widowControl w:val="0"/>
        <w:spacing w:before="120" w:line="360" w:lineRule="exact"/>
        <w:jc w:val="center"/>
        <w:rPr>
          <w:b/>
          <w:color w:val="000000" w:themeColor="text1"/>
          <w:sz w:val="28"/>
          <w:szCs w:val="28"/>
        </w:rPr>
      </w:pPr>
      <w:r w:rsidRPr="00542B3F">
        <w:rPr>
          <w:b/>
          <w:noProof/>
          <w:color w:val="000000" w:themeColor="text1"/>
          <w:sz w:val="28"/>
          <w:szCs w:val="28"/>
          <w:lang w:val="vi-VN" w:eastAsia="vi-VN"/>
        </w:rPr>
        <mc:AlternateContent>
          <mc:Choice Requires="wps">
            <w:drawing>
              <wp:anchor distT="0" distB="0" distL="114300" distR="114300" simplePos="0" relativeHeight="251668480" behindDoc="0" locked="0" layoutInCell="1" allowOverlap="1" wp14:anchorId="414303F5" wp14:editId="42FB933D">
                <wp:simplePos x="0" y="0"/>
                <wp:positionH relativeFrom="column">
                  <wp:posOffset>2160905</wp:posOffset>
                </wp:positionH>
                <wp:positionV relativeFrom="paragraph">
                  <wp:posOffset>40640</wp:posOffset>
                </wp:positionV>
                <wp:extent cx="1490345" cy="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73D3B3" id="AutoShape 10" o:spid="_x0000_s1026" type="#_x0000_t32" style="position:absolute;margin-left:170.15pt;margin-top:3.2pt;width:117.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">
                <o:lock v:ext="edit" shapetype="f"/>
              </v:shape>
            </w:pict>
          </mc:Fallback>
        </mc:AlternateContent>
      </w:r>
    </w:p>
    <w:p w14:paraId="7CC8C276" w14:textId="77777777" w:rsidR="00364372" w:rsidRPr="00542B3F" w:rsidRDefault="00364372" w:rsidP="00364372">
      <w:pPr>
        <w:widowControl w:val="0"/>
        <w:spacing w:before="120" w:line="360" w:lineRule="exact"/>
        <w:ind w:firstLine="720"/>
        <w:jc w:val="both"/>
        <w:rPr>
          <w:b/>
          <w:caps/>
          <w:color w:val="000000" w:themeColor="text1"/>
          <w:sz w:val="28"/>
          <w:szCs w:val="28"/>
          <w:lang w:val="fi-FI"/>
        </w:rPr>
      </w:pPr>
      <w:r w:rsidRPr="00542B3F">
        <w:rPr>
          <w:b/>
          <w:color w:val="000000" w:themeColor="text1"/>
          <w:sz w:val="28"/>
          <w:szCs w:val="28"/>
          <w:lang w:val="nl-NL"/>
        </w:rPr>
        <w:t xml:space="preserve">I. </w:t>
      </w:r>
      <w:r w:rsidRPr="00542B3F">
        <w:rPr>
          <w:b/>
          <w:color w:val="000000" w:themeColor="text1"/>
          <w:sz w:val="28"/>
          <w:szCs w:val="28"/>
          <w:lang w:val="fi-FI"/>
        </w:rPr>
        <w:t>SỰ CẦN THIẾT BAN HÀNH LUẬT DÂN SỐ</w:t>
      </w:r>
      <w:r w:rsidRPr="00542B3F">
        <w:rPr>
          <w:b/>
          <w:caps/>
          <w:color w:val="000000" w:themeColor="text1"/>
          <w:sz w:val="28"/>
          <w:szCs w:val="28"/>
          <w:lang w:val="fi-FI"/>
        </w:rPr>
        <w:t xml:space="preserve"> </w:t>
      </w:r>
    </w:p>
    <w:p w14:paraId="3CD93608" w14:textId="77777777" w:rsidR="00364372" w:rsidRPr="00542B3F" w:rsidRDefault="00364372" w:rsidP="00364372">
      <w:pPr>
        <w:widowControl w:val="0"/>
        <w:spacing w:before="120" w:line="360" w:lineRule="exact"/>
        <w:ind w:firstLine="720"/>
        <w:jc w:val="both"/>
        <w:rPr>
          <w:b/>
          <w:bCs/>
          <w:color w:val="000000" w:themeColor="text1"/>
          <w:sz w:val="28"/>
          <w:szCs w:val="28"/>
          <w:lang w:val="pt-BR"/>
        </w:rPr>
      </w:pPr>
      <w:r w:rsidRPr="00542B3F">
        <w:rPr>
          <w:b/>
          <w:bCs/>
          <w:color w:val="000000" w:themeColor="text1"/>
          <w:sz w:val="28"/>
          <w:szCs w:val="28"/>
          <w:lang w:val="vi-VN"/>
        </w:rPr>
        <w:t xml:space="preserve">1.1. </w:t>
      </w:r>
      <w:r w:rsidRPr="00542B3F">
        <w:rPr>
          <w:b/>
          <w:bCs/>
          <w:color w:val="000000" w:themeColor="text1"/>
          <w:sz w:val="28"/>
          <w:szCs w:val="28"/>
          <w:lang w:val="pt-BR"/>
        </w:rPr>
        <w:t>Thể chế hóa các quan điểm, chủ trương, chính sách của Đảng về công tác dân số</w:t>
      </w:r>
    </w:p>
    <w:p w14:paraId="73FAB2D6" w14:textId="77777777" w:rsidR="00364372" w:rsidRPr="00DA11F4" w:rsidRDefault="00364372" w:rsidP="00364372">
      <w:pPr>
        <w:widowControl w:val="0"/>
        <w:spacing w:before="120" w:line="360" w:lineRule="exact"/>
        <w:ind w:firstLine="720"/>
        <w:jc w:val="both"/>
        <w:rPr>
          <w:color w:val="000000" w:themeColor="text1"/>
          <w:sz w:val="28"/>
          <w:szCs w:val="28"/>
          <w:lang w:val="vi-VN"/>
        </w:rPr>
      </w:pPr>
      <w:r w:rsidRPr="00DA11F4">
        <w:rPr>
          <w:color w:val="000000" w:themeColor="text1"/>
          <w:sz w:val="28"/>
          <w:szCs w:val="28"/>
          <w:lang w:val="vi-VN"/>
        </w:rPr>
        <w:t>Trong những năm qua, công tác dân số - kế hoạch hóa gia đình đã đạt được những kết quả quan trọng, góp phần to lớn vào công cuộc xây dựng và phát triển kinh tế - xã hội của đất nước (Tốc độ gia tăng dân số đã được khống chế thành công, đạt mức sinh thay thế sớm hơn 10 năm so với mục tiêu đề ra và tiếp tục duy trì cho đến nay. Cơ cấu dân số chuyển dịch tích cực. Chất lượng dân số được cải thiện về nhiều mặt. Tuổi thọ trung bình tăng nhanh, đạt 73,7 tuổi năm 2020, cao hơn nhiều nước có cùng mức thu nhập bình quân đầu người …).</w:t>
      </w:r>
    </w:p>
    <w:p w14:paraId="73ABA517"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DA11F4">
        <w:rPr>
          <w:sz w:val="28"/>
          <w:szCs w:val="28"/>
        </w:rPr>
        <w:t>Tuy nhiên</w:t>
      </w:r>
      <w:r w:rsidRPr="00DA11F4">
        <w:rPr>
          <w:color w:val="000000" w:themeColor="text1"/>
          <w:sz w:val="28"/>
          <w:szCs w:val="28"/>
          <w:lang w:val="vi-VN"/>
        </w:rPr>
        <w:t xml:space="preserve"> mức sinh giữa các vùng còn chệnh lệch đáng kể; mất cân bằng</w:t>
      </w:r>
      <w:r w:rsidRPr="00DA11F4">
        <w:rPr>
          <w:color w:val="000000" w:themeColor="text1"/>
          <w:sz w:val="28"/>
          <w:szCs w:val="28"/>
          <w:lang w:val="fi-FI"/>
        </w:rPr>
        <w:t xml:space="preserve"> giới tính khi sinh tăng nhanh</w:t>
      </w:r>
      <w:r w:rsidRPr="00542B3F">
        <w:rPr>
          <w:color w:val="000000" w:themeColor="text1"/>
          <w:sz w:val="28"/>
          <w:szCs w:val="28"/>
          <w:lang w:val="fi-FI"/>
        </w:rPr>
        <w:t>, đã ở mức nghiêm trọng; tỉ lệ suy dinh dưỡng, tử vong bà mẹ, trẻ em còn cao; tầm vóc, thể lực của người Việt Nam chậm được cải thiện; chưa có giải pháp đồng bộ phát huy lợi thế của thời kỳ dân số vàng và thích ứng với việc già hóa dân số; chất lượng dân số còn thấp; phân bố dân số, quản lý di cư còn nhiều bất cập</w:t>
      </w:r>
      <w:r w:rsidRPr="00542B3F">
        <w:rPr>
          <w:color w:val="000000" w:themeColor="text1"/>
          <w:sz w:val="28"/>
          <w:szCs w:val="28"/>
          <w:lang w:val="vi-VN"/>
        </w:rPr>
        <w:t>.</w:t>
      </w:r>
    </w:p>
    <w:p w14:paraId="031C5F0D" w14:textId="4D7141AF" w:rsidR="00364372" w:rsidRPr="00C53D2F" w:rsidRDefault="00364372" w:rsidP="00C53D2F">
      <w:pPr>
        <w:spacing w:before="120" w:line="360" w:lineRule="exact"/>
        <w:ind w:firstLine="720"/>
        <w:jc w:val="both"/>
        <w:rPr>
          <w:color w:val="000000" w:themeColor="text1"/>
          <w:sz w:val="28"/>
          <w:szCs w:val="28"/>
          <w:lang w:val="fi-FI"/>
        </w:rPr>
      </w:pPr>
      <w:r w:rsidRPr="00542B3F">
        <w:rPr>
          <w:color w:val="000000" w:themeColor="text1"/>
          <w:sz w:val="28"/>
          <w:szCs w:val="28"/>
          <w:lang w:val="fi-FI"/>
        </w:rPr>
        <w:t xml:space="preserve">Trước thực trạng trên, Ban Chấp hành Trung ương Đảng đã ban hành Nghị quyết </w:t>
      </w:r>
      <w:r w:rsidRPr="00542B3F">
        <w:rPr>
          <w:color w:val="000000" w:themeColor="text1"/>
          <w:sz w:val="28"/>
          <w:szCs w:val="28"/>
          <w:lang w:val="vi-VN"/>
        </w:rPr>
        <w:t>số</w:t>
      </w:r>
      <w:r w:rsidRPr="00542B3F">
        <w:rPr>
          <w:color w:val="000000" w:themeColor="text1"/>
          <w:sz w:val="28"/>
          <w:szCs w:val="28"/>
          <w:lang w:val="fi-FI"/>
        </w:rPr>
        <w:t xml:space="preserve"> 21-NQ/</w:t>
      </w:r>
      <w:r w:rsidRPr="00DA11F4">
        <w:rPr>
          <w:color w:val="000000" w:themeColor="text1"/>
          <w:sz w:val="28"/>
          <w:szCs w:val="28"/>
          <w:lang w:val="fi-FI"/>
        </w:rPr>
        <w:t xml:space="preserve">TW về công tác dân số trong tình hình mới. </w:t>
      </w:r>
      <w:r w:rsidRPr="00DA11F4">
        <w:rPr>
          <w:color w:val="000000" w:themeColor="text1"/>
          <w:sz w:val="28"/>
          <w:szCs w:val="28"/>
          <w:lang w:val="vi-VN"/>
        </w:rPr>
        <w:t>T</w:t>
      </w:r>
      <w:r w:rsidRPr="00DA11F4">
        <w:rPr>
          <w:color w:val="000000" w:themeColor="text1"/>
          <w:sz w:val="28"/>
          <w:szCs w:val="28"/>
          <w:lang w:val="fi-FI"/>
        </w:rPr>
        <w:t>heo đó, Đảng ta khẳng định quan điểm “</w:t>
      </w:r>
      <w:r w:rsidRPr="00DA11F4">
        <w:rPr>
          <w:i/>
          <w:color w:val="000000" w:themeColor="text1"/>
          <w:sz w:val="28"/>
          <w:szCs w:val="28"/>
          <w:lang w:val="fi-FI"/>
        </w:rPr>
        <w:t>Tiếp tục chuyển trọng tâm chính sách dân số từ kế hoạch hóa gia đình sang dân số và phát triển. Công tác dân số phải chú trọng toàn diện các mặt quy mô, cơ cấu, phân bố, đặc biệt là chất lượng dân số và đặt trong mối quan hệ hữu cơ với các yếu tố kinh tế, xã hội, quốc phòng, an ninh và bảo đảm phát triển nhanh, bền vững</w:t>
      </w:r>
      <w:r w:rsidRPr="00DA11F4">
        <w:rPr>
          <w:color w:val="000000" w:themeColor="text1"/>
          <w:sz w:val="28"/>
          <w:szCs w:val="28"/>
          <w:lang w:val="fi-FI"/>
        </w:rPr>
        <w:t xml:space="preserve">”. </w:t>
      </w:r>
      <w:r w:rsidRPr="00DA11F4">
        <w:rPr>
          <w:sz w:val="28"/>
          <w:szCs w:val="28"/>
        </w:rPr>
        <w:t>Nghị quyết số 21-NQ/TW đặt ra mục tiêu “</w:t>
      </w:r>
      <w:r w:rsidRPr="00DA11F4">
        <w:rPr>
          <w:i/>
          <w:iCs/>
          <w:sz w:val="28"/>
          <w:szCs w:val="28"/>
          <w:shd w:val="clear" w:color="auto" w:fill="FFFFFF"/>
          <w:lang w:val="vi-VN"/>
        </w:rPr>
        <w:t>Giải quyết toàn diện, đồng bộ các vấn đề về quy mô, cơ cấu, phân b</w:t>
      </w:r>
      <w:r w:rsidRPr="00DA11F4">
        <w:rPr>
          <w:i/>
          <w:iCs/>
          <w:sz w:val="28"/>
          <w:szCs w:val="28"/>
          <w:shd w:val="clear" w:color="auto" w:fill="FFFFFF"/>
        </w:rPr>
        <w:t>ổ</w:t>
      </w:r>
      <w:r w:rsidRPr="00DA11F4">
        <w:rPr>
          <w:i/>
          <w:iCs/>
          <w:sz w:val="28"/>
          <w:szCs w:val="28"/>
          <w:shd w:val="clear" w:color="auto" w:fill="FFFFFF"/>
          <w:lang w:val="vi-VN"/>
        </w:rPr>
        <w:t>, chất lượng dân số và đặt trong mối quan hệ tác động qua lại với phát triển kinh tế - xã hội. Duy trì vững chắc mức sinh thay thế; đ</w:t>
      </w:r>
      <w:r w:rsidRPr="00DA11F4">
        <w:rPr>
          <w:i/>
          <w:iCs/>
          <w:sz w:val="28"/>
          <w:szCs w:val="28"/>
          <w:shd w:val="clear" w:color="auto" w:fill="FFFFFF"/>
        </w:rPr>
        <w:t>ư</w:t>
      </w:r>
      <w:r w:rsidRPr="00DA11F4">
        <w:rPr>
          <w:i/>
          <w:iCs/>
          <w:sz w:val="28"/>
          <w:szCs w:val="28"/>
          <w:shd w:val="clear" w:color="auto" w:fill="FFFFFF"/>
          <w:lang w:val="vi-VN"/>
        </w:rPr>
        <w:t>a tỉ số giới tính khi sinh về mức cân bằng tự nhiên; tận dụng hiệu quả cơ cấu dân số vàng, thích ứng với già hóa dân số; phân bố dân số hợp lý; nâng cao chất lượng dân số, góp phần phát triển đất nước nhanh, bền vững</w:t>
      </w:r>
      <w:r w:rsidRPr="00DA11F4">
        <w:rPr>
          <w:sz w:val="28"/>
          <w:szCs w:val="28"/>
          <w:shd w:val="clear" w:color="auto" w:fill="FFFFFF"/>
        </w:rPr>
        <w:t>”.</w:t>
      </w:r>
    </w:p>
    <w:p w14:paraId="72771D22"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fi-FI"/>
        </w:rPr>
        <w:t>Vì</w:t>
      </w:r>
      <w:r w:rsidRPr="00542B3F">
        <w:rPr>
          <w:color w:val="000000" w:themeColor="text1"/>
          <w:sz w:val="28"/>
          <w:szCs w:val="28"/>
          <w:lang w:val="vi-VN"/>
        </w:rPr>
        <w:t xml:space="preserve"> vậy, Luật Dân số cần xây dựng, ban hành để </w:t>
      </w:r>
      <w:r w:rsidRPr="00542B3F">
        <w:rPr>
          <w:color w:val="000000" w:themeColor="text1"/>
          <w:sz w:val="28"/>
          <w:szCs w:val="28"/>
          <w:lang w:val="fi-FI"/>
        </w:rPr>
        <w:t>t</w:t>
      </w:r>
      <w:r w:rsidRPr="00542B3F">
        <w:rPr>
          <w:color w:val="000000" w:themeColor="text1"/>
          <w:sz w:val="28"/>
          <w:szCs w:val="28"/>
        </w:rPr>
        <w:t xml:space="preserve">hể </w:t>
      </w:r>
      <w:r w:rsidRPr="00542B3F">
        <w:rPr>
          <w:color w:val="000000" w:themeColor="text1"/>
          <w:sz w:val="28"/>
          <w:szCs w:val="28"/>
          <w:lang w:val="pt-BR"/>
        </w:rPr>
        <w:t xml:space="preserve">chế hóa các quan điểm, chủ trương, chính sách của Đảng về công tác dân số, trực tiếp nhất là Nghị quyết Đại hội Đảng toàn quốc lần thứ XIII, Nghị quyết Hội nghị lần thứ sáu của Ban </w:t>
      </w:r>
      <w:r w:rsidRPr="00542B3F">
        <w:rPr>
          <w:color w:val="000000" w:themeColor="text1"/>
          <w:sz w:val="28"/>
          <w:szCs w:val="28"/>
          <w:lang w:val="pt-BR"/>
        </w:rPr>
        <w:lastRenderedPageBreak/>
        <w:t>chấp hành Trung ương Đảng khóa XII về công tác dân số trong tình hình mới</w:t>
      </w:r>
      <w:r w:rsidRPr="00542B3F">
        <w:rPr>
          <w:color w:val="000000" w:themeColor="text1"/>
          <w:sz w:val="28"/>
          <w:szCs w:val="28"/>
          <w:lang w:val="vi-VN"/>
        </w:rPr>
        <w:t xml:space="preserve">, giải quyết toàn diện, </w:t>
      </w:r>
      <w:r w:rsidRPr="00542B3F">
        <w:rPr>
          <w:color w:val="000000" w:themeColor="text1"/>
          <w:sz w:val="28"/>
          <w:szCs w:val="28"/>
          <w:lang w:val="fi-FI"/>
        </w:rPr>
        <w:t>đồng bộ</w:t>
      </w:r>
      <w:r w:rsidRPr="00542B3F">
        <w:rPr>
          <w:i/>
          <w:iCs/>
          <w:color w:val="000000" w:themeColor="text1"/>
          <w:sz w:val="28"/>
          <w:szCs w:val="28"/>
          <w:lang w:val="fi-FI"/>
        </w:rPr>
        <w:t xml:space="preserve"> </w:t>
      </w:r>
      <w:r w:rsidRPr="00542B3F">
        <w:rPr>
          <w:color w:val="000000" w:themeColor="text1"/>
          <w:sz w:val="28"/>
          <w:szCs w:val="28"/>
          <w:lang w:val="vi-VN"/>
        </w:rPr>
        <w:t>các vấn đề dân số.</w:t>
      </w:r>
    </w:p>
    <w:p w14:paraId="5EA59005" w14:textId="77777777" w:rsidR="00364372" w:rsidRPr="00542B3F" w:rsidRDefault="00364372" w:rsidP="00364372">
      <w:pPr>
        <w:widowControl w:val="0"/>
        <w:spacing w:before="120" w:line="360" w:lineRule="exact"/>
        <w:ind w:firstLine="720"/>
        <w:jc w:val="both"/>
        <w:rPr>
          <w:b/>
          <w:bCs/>
          <w:color w:val="000000" w:themeColor="text1"/>
          <w:sz w:val="28"/>
          <w:szCs w:val="28"/>
          <w:lang w:val="pt-BR"/>
        </w:rPr>
      </w:pPr>
      <w:r w:rsidRPr="00542B3F">
        <w:rPr>
          <w:b/>
          <w:bCs/>
          <w:color w:val="000000" w:themeColor="text1"/>
          <w:sz w:val="28"/>
          <w:szCs w:val="28"/>
          <w:lang w:val="vi-VN"/>
        </w:rPr>
        <w:t>1.2. B</w:t>
      </w:r>
      <w:r w:rsidRPr="00542B3F">
        <w:rPr>
          <w:b/>
          <w:bCs/>
          <w:color w:val="000000" w:themeColor="text1"/>
          <w:sz w:val="28"/>
          <w:szCs w:val="28"/>
          <w:lang w:val="pt-BR"/>
        </w:rPr>
        <w:t>ảo đảm sự đồng bộ, thống nhất hệ thống pháp luật hiện hành</w:t>
      </w:r>
    </w:p>
    <w:p w14:paraId="10930B87" w14:textId="77777777" w:rsidR="00364372" w:rsidRPr="00542B3F" w:rsidRDefault="00364372" w:rsidP="00364372">
      <w:pPr>
        <w:widowControl w:val="0"/>
        <w:spacing w:before="120" w:line="360" w:lineRule="exact"/>
        <w:ind w:firstLine="720"/>
        <w:jc w:val="both"/>
        <w:rPr>
          <w:iCs/>
          <w:color w:val="000000" w:themeColor="text1"/>
          <w:sz w:val="28"/>
          <w:szCs w:val="28"/>
          <w:lang w:val="pl-PL"/>
        </w:rPr>
      </w:pPr>
      <w:r w:rsidRPr="00542B3F">
        <w:rPr>
          <w:color w:val="000000" w:themeColor="text1"/>
          <w:sz w:val="28"/>
          <w:szCs w:val="28"/>
          <w:lang w:val="fi-FI"/>
        </w:rPr>
        <w:t>Quốc hội kh</w:t>
      </w:r>
      <w:r w:rsidRPr="00542B3F">
        <w:rPr>
          <w:color w:val="000000" w:themeColor="text1"/>
          <w:sz w:val="28"/>
          <w:szCs w:val="28"/>
          <w:lang w:val="hr-HR"/>
        </w:rPr>
        <w:t>ó</w:t>
      </w:r>
      <w:r w:rsidRPr="00542B3F">
        <w:rPr>
          <w:color w:val="000000" w:themeColor="text1"/>
          <w:sz w:val="28"/>
          <w:szCs w:val="28"/>
          <w:lang w:val="fi-FI"/>
        </w:rPr>
        <w:t>a XIII</w:t>
      </w:r>
      <w:r w:rsidRPr="00542B3F">
        <w:rPr>
          <w:color w:val="000000" w:themeColor="text1"/>
          <w:sz w:val="28"/>
          <w:szCs w:val="28"/>
          <w:lang w:val="hr-HR"/>
        </w:rPr>
        <w:t xml:space="preserve"> đã </w:t>
      </w:r>
      <w:r w:rsidRPr="00542B3F">
        <w:rPr>
          <w:color w:val="000000" w:themeColor="text1"/>
          <w:sz w:val="28"/>
          <w:szCs w:val="28"/>
          <w:lang w:val="fi-FI"/>
        </w:rPr>
        <w:t>th</w:t>
      </w:r>
      <w:r w:rsidRPr="00542B3F">
        <w:rPr>
          <w:color w:val="000000" w:themeColor="text1"/>
          <w:sz w:val="28"/>
          <w:szCs w:val="28"/>
          <w:lang w:val="hr-HR"/>
        </w:rPr>
        <w:t>ô</w:t>
      </w:r>
      <w:r w:rsidRPr="00542B3F">
        <w:rPr>
          <w:color w:val="000000" w:themeColor="text1"/>
          <w:sz w:val="28"/>
          <w:szCs w:val="28"/>
          <w:lang w:val="fi-FI"/>
        </w:rPr>
        <w:t>ng qua</w:t>
      </w:r>
      <w:r w:rsidRPr="00542B3F">
        <w:rPr>
          <w:color w:val="000000" w:themeColor="text1"/>
          <w:sz w:val="28"/>
          <w:szCs w:val="28"/>
          <w:lang w:val="vi-VN"/>
        </w:rPr>
        <w:t xml:space="preserve"> Hiến pháp</w:t>
      </w:r>
      <w:r w:rsidRPr="00542B3F">
        <w:rPr>
          <w:color w:val="000000" w:themeColor="text1"/>
          <w:sz w:val="28"/>
          <w:szCs w:val="28"/>
          <w:lang w:val="fi-FI"/>
        </w:rPr>
        <w:t xml:space="preserve"> </w:t>
      </w:r>
      <w:r w:rsidRPr="00542B3F">
        <w:rPr>
          <w:color w:val="000000" w:themeColor="text1"/>
          <w:sz w:val="28"/>
          <w:szCs w:val="28"/>
          <w:lang w:val="vi-VN"/>
        </w:rPr>
        <w:t>N</w:t>
      </w:r>
      <w:r w:rsidRPr="00542B3F">
        <w:rPr>
          <w:color w:val="000000" w:themeColor="text1"/>
          <w:sz w:val="28"/>
          <w:szCs w:val="28"/>
          <w:lang w:val="fi-FI"/>
        </w:rPr>
        <w:t>ước Cộng hóa xã hội chủ nghĩa Việt Nam</w:t>
      </w:r>
      <w:r w:rsidRPr="00542B3F">
        <w:rPr>
          <w:color w:val="000000" w:themeColor="text1"/>
          <w:sz w:val="28"/>
          <w:szCs w:val="28"/>
          <w:lang w:val="vi-VN"/>
        </w:rPr>
        <w:t xml:space="preserve"> năm 2013</w:t>
      </w:r>
      <w:r w:rsidRPr="00542B3F">
        <w:rPr>
          <w:color w:val="000000" w:themeColor="text1"/>
          <w:sz w:val="28"/>
          <w:szCs w:val="28"/>
          <w:lang w:val="hr-HR"/>
        </w:rPr>
        <w:t xml:space="preserve">, </w:t>
      </w:r>
      <w:r w:rsidRPr="00542B3F">
        <w:rPr>
          <w:color w:val="000000" w:themeColor="text1"/>
          <w:sz w:val="28"/>
          <w:szCs w:val="28"/>
          <w:lang w:val="fi-FI"/>
        </w:rPr>
        <w:t>trong</w:t>
      </w:r>
      <w:r w:rsidRPr="00542B3F">
        <w:rPr>
          <w:color w:val="000000" w:themeColor="text1"/>
          <w:sz w:val="28"/>
          <w:szCs w:val="28"/>
          <w:lang w:val="hr-HR"/>
        </w:rPr>
        <w:t xml:space="preserve"> đó </w:t>
      </w:r>
      <w:r w:rsidRPr="00542B3F">
        <w:rPr>
          <w:color w:val="000000" w:themeColor="text1"/>
          <w:sz w:val="28"/>
          <w:szCs w:val="28"/>
          <w:lang w:val="fi-FI"/>
        </w:rPr>
        <w:t>c</w:t>
      </w:r>
      <w:r w:rsidRPr="00542B3F">
        <w:rPr>
          <w:color w:val="000000" w:themeColor="text1"/>
          <w:sz w:val="28"/>
          <w:szCs w:val="28"/>
          <w:lang w:val="hr-HR"/>
        </w:rPr>
        <w:t xml:space="preserve">ó </w:t>
      </w:r>
      <w:r w:rsidRPr="00542B3F">
        <w:rPr>
          <w:color w:val="000000" w:themeColor="text1"/>
          <w:sz w:val="28"/>
          <w:szCs w:val="28"/>
          <w:lang w:val="fi-FI"/>
        </w:rPr>
        <w:t>nhiều quy</w:t>
      </w:r>
      <w:r w:rsidRPr="00542B3F">
        <w:rPr>
          <w:color w:val="000000" w:themeColor="text1"/>
          <w:sz w:val="28"/>
          <w:szCs w:val="28"/>
          <w:lang w:val="hr-HR"/>
        </w:rPr>
        <w:t xml:space="preserve"> đ</w:t>
      </w:r>
      <w:r w:rsidRPr="00542B3F">
        <w:rPr>
          <w:color w:val="000000" w:themeColor="text1"/>
          <w:sz w:val="28"/>
          <w:szCs w:val="28"/>
          <w:lang w:val="fi-FI"/>
        </w:rPr>
        <w:t>ịnh mới</w:t>
      </w:r>
      <w:r w:rsidRPr="00542B3F">
        <w:rPr>
          <w:color w:val="000000" w:themeColor="text1"/>
          <w:sz w:val="28"/>
          <w:szCs w:val="28"/>
          <w:lang w:val="vi-VN"/>
        </w:rPr>
        <w:t xml:space="preserve"> về quyền con người, quyền, nghĩa vụ cơ bản của công dân.</w:t>
      </w:r>
      <w:r w:rsidRPr="00542B3F">
        <w:rPr>
          <w:color w:val="000000" w:themeColor="text1"/>
          <w:sz w:val="28"/>
          <w:szCs w:val="28"/>
          <w:lang w:val="fi-FI"/>
        </w:rPr>
        <w:t xml:space="preserve"> </w:t>
      </w:r>
      <w:r w:rsidRPr="00542B3F">
        <w:rPr>
          <w:bCs/>
          <w:color w:val="000000" w:themeColor="text1"/>
          <w:sz w:val="28"/>
          <w:szCs w:val="28"/>
          <w:lang w:val="fi-FI"/>
        </w:rPr>
        <w:t>Hiến pháp quy định</w:t>
      </w:r>
      <w:r w:rsidRPr="00542B3F">
        <w:rPr>
          <w:color w:val="000000" w:themeColor="text1"/>
          <w:sz w:val="28"/>
          <w:szCs w:val="28"/>
          <w:lang w:val="vi-VN"/>
        </w:rPr>
        <w:t xml:space="preserve"> “</w:t>
      </w:r>
      <w:r w:rsidRPr="00542B3F">
        <w:rPr>
          <w:i/>
          <w:color w:val="000000" w:themeColor="text1"/>
          <w:sz w:val="28"/>
          <w:szCs w:val="28"/>
          <w:lang w:val="vi-VN"/>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542B3F">
        <w:rPr>
          <w:color w:val="000000" w:themeColor="text1"/>
          <w:sz w:val="28"/>
          <w:szCs w:val="28"/>
          <w:lang w:val="vi-VN"/>
        </w:rPr>
        <w:t>” (khoản 2</w:t>
      </w:r>
      <w:r w:rsidRPr="00542B3F">
        <w:rPr>
          <w:color w:val="000000" w:themeColor="text1"/>
          <w:sz w:val="28"/>
          <w:szCs w:val="28"/>
          <w:lang w:val="fi-FI"/>
        </w:rPr>
        <w:t>,</w:t>
      </w:r>
      <w:r w:rsidRPr="00542B3F">
        <w:rPr>
          <w:color w:val="000000" w:themeColor="text1"/>
          <w:sz w:val="28"/>
          <w:szCs w:val="28"/>
          <w:lang w:val="vi-VN"/>
        </w:rPr>
        <w:t xml:space="preserve"> Điều 14). Do</w:t>
      </w:r>
      <w:r w:rsidRPr="00542B3F">
        <w:rPr>
          <w:iCs/>
          <w:color w:val="000000" w:themeColor="text1"/>
          <w:sz w:val="28"/>
          <w:szCs w:val="28"/>
          <w:lang w:val="pl-PL"/>
        </w:rPr>
        <w:t xml:space="preserve"> vấn đề dân số có liên quan mật thiết đến các quyền, nghĩa vụ của công dân, các quyền con người đã được quy định trong Hiến pháp 2013, nên</w:t>
      </w:r>
      <w:r w:rsidRPr="00542B3F">
        <w:rPr>
          <w:iCs/>
          <w:color w:val="000000" w:themeColor="text1"/>
          <w:sz w:val="28"/>
          <w:szCs w:val="28"/>
          <w:lang w:val="vi-VN"/>
        </w:rPr>
        <w:t xml:space="preserve"> </w:t>
      </w:r>
      <w:r w:rsidRPr="00542B3F">
        <w:rPr>
          <w:color w:val="000000" w:themeColor="text1"/>
          <w:sz w:val="28"/>
          <w:szCs w:val="28"/>
          <w:lang w:val="pt-BR"/>
        </w:rPr>
        <w:t xml:space="preserve">cần phải có khung pháp lý ở cấp độ luật để quy định </w:t>
      </w:r>
      <w:r w:rsidRPr="00542B3F">
        <w:rPr>
          <w:color w:val="000000" w:themeColor="text1"/>
          <w:sz w:val="28"/>
          <w:szCs w:val="28"/>
          <w:lang w:val="vi-VN"/>
        </w:rPr>
        <w:t xml:space="preserve">những </w:t>
      </w:r>
      <w:r w:rsidRPr="00542B3F">
        <w:rPr>
          <w:color w:val="000000" w:themeColor="text1"/>
          <w:sz w:val="28"/>
          <w:szCs w:val="28"/>
          <w:lang w:val="pt-BR"/>
        </w:rPr>
        <w:t>vấn đề này</w:t>
      </w:r>
      <w:r w:rsidRPr="00542B3F">
        <w:rPr>
          <w:rStyle w:val="FootnoteReference"/>
          <w:color w:val="000000" w:themeColor="text1"/>
          <w:szCs w:val="28"/>
          <w:lang w:val="pt-BR"/>
        </w:rPr>
        <w:footnoteReference w:id="15"/>
      </w:r>
      <w:r w:rsidRPr="00542B3F">
        <w:rPr>
          <w:color w:val="000000" w:themeColor="text1"/>
          <w:sz w:val="28"/>
          <w:szCs w:val="28"/>
          <w:lang w:val="pt-BR"/>
        </w:rPr>
        <w:t>.</w:t>
      </w:r>
    </w:p>
    <w:p w14:paraId="742DE93F" w14:textId="77777777" w:rsidR="00364372" w:rsidRPr="00542B3F" w:rsidRDefault="00364372" w:rsidP="00364372">
      <w:pPr>
        <w:widowControl w:val="0"/>
        <w:spacing w:before="120" w:line="360" w:lineRule="exact"/>
        <w:ind w:firstLine="720"/>
        <w:jc w:val="both"/>
        <w:rPr>
          <w:b/>
          <w:bCs/>
          <w:color w:val="000000" w:themeColor="text1"/>
          <w:sz w:val="28"/>
          <w:szCs w:val="28"/>
          <w:lang w:val="pt-BR"/>
        </w:rPr>
      </w:pPr>
      <w:r w:rsidRPr="00542B3F">
        <w:rPr>
          <w:b/>
          <w:bCs/>
          <w:color w:val="000000" w:themeColor="text1"/>
          <w:sz w:val="28"/>
          <w:szCs w:val="28"/>
          <w:lang w:val="vi-VN"/>
        </w:rPr>
        <w:t>1.3. G</w:t>
      </w:r>
      <w:r w:rsidRPr="00542B3F">
        <w:rPr>
          <w:b/>
          <w:bCs/>
          <w:color w:val="000000" w:themeColor="text1"/>
          <w:sz w:val="28"/>
          <w:szCs w:val="28"/>
          <w:lang w:val="pt-BR"/>
        </w:rPr>
        <w:t>iải quyết toàn diện, đồng bộ các vấn đề về quy mô dân số, cơ cấu dân số, phân bố</w:t>
      </w:r>
      <w:r w:rsidRPr="00542B3F">
        <w:rPr>
          <w:b/>
          <w:bCs/>
          <w:color w:val="000000" w:themeColor="text1"/>
          <w:sz w:val="28"/>
          <w:szCs w:val="28"/>
          <w:lang w:val="vi-VN"/>
        </w:rPr>
        <w:t xml:space="preserve"> </w:t>
      </w:r>
      <w:r w:rsidRPr="00542B3F">
        <w:rPr>
          <w:b/>
          <w:bCs/>
          <w:color w:val="000000" w:themeColor="text1"/>
          <w:sz w:val="28"/>
          <w:szCs w:val="28"/>
          <w:lang w:val="pt-BR"/>
        </w:rPr>
        <w:t>dân số, chất lượng dân số và đặt trong mối quan hệ tác động qua lại với phát triển kinh tế - xã hội</w:t>
      </w:r>
    </w:p>
    <w:p w14:paraId="205A005D" w14:textId="77777777" w:rsidR="00364372" w:rsidRPr="00542B3F" w:rsidRDefault="00364372" w:rsidP="00364372">
      <w:pPr>
        <w:widowControl w:val="0"/>
        <w:spacing w:before="120" w:line="360" w:lineRule="exact"/>
        <w:ind w:firstLine="720"/>
        <w:jc w:val="both"/>
        <w:rPr>
          <w:color w:val="000000" w:themeColor="text1"/>
          <w:sz w:val="28"/>
          <w:szCs w:val="28"/>
          <w:lang w:val="pt-BR"/>
        </w:rPr>
      </w:pPr>
      <w:r w:rsidRPr="00542B3F">
        <w:rPr>
          <w:color w:val="000000" w:themeColor="text1"/>
          <w:sz w:val="28"/>
          <w:szCs w:val="28"/>
          <w:lang w:val="fi-FI"/>
        </w:rPr>
        <w:t xml:space="preserve">Hiện nay, có </w:t>
      </w:r>
      <w:r w:rsidRPr="00542B3F">
        <w:rPr>
          <w:bCs/>
          <w:color w:val="000000" w:themeColor="text1"/>
          <w:sz w:val="28"/>
          <w:szCs w:val="28"/>
          <w:lang w:val="pt-BR"/>
        </w:rPr>
        <w:t xml:space="preserve">những thay đổi khác biệt về kinh tế, xã hội cần pháp luật </w:t>
      </w:r>
      <w:r w:rsidRPr="00542B3F">
        <w:rPr>
          <w:color w:val="000000" w:themeColor="text1"/>
          <w:sz w:val="28"/>
          <w:szCs w:val="28"/>
          <w:lang w:val="pt-BR"/>
        </w:rPr>
        <w:t xml:space="preserve">điều chỉnh để giải quyết toàn diện cả về quy mô dân số, cơ cấu dân số, phân bố dân số và chất lượng </w:t>
      </w:r>
      <w:r w:rsidRPr="00542B3F">
        <w:rPr>
          <w:color w:val="000000" w:themeColor="text1"/>
          <w:sz w:val="28"/>
          <w:szCs w:val="28"/>
          <w:lang w:val="nb-NO"/>
        </w:rPr>
        <w:t>dân</w:t>
      </w:r>
      <w:r w:rsidRPr="00542B3F">
        <w:rPr>
          <w:color w:val="000000" w:themeColor="text1"/>
          <w:sz w:val="28"/>
          <w:szCs w:val="28"/>
          <w:lang w:val="pt-BR"/>
        </w:rPr>
        <w:t xml:space="preserve"> số</w:t>
      </w:r>
      <w:r w:rsidRPr="00542B3F">
        <w:rPr>
          <w:color w:val="000000" w:themeColor="text1"/>
          <w:sz w:val="28"/>
          <w:szCs w:val="28"/>
          <w:lang w:val="vi-VN"/>
        </w:rPr>
        <w:t xml:space="preserve"> so với bối cảnh ban hành Pháp lệnh Dân số năm 2003</w:t>
      </w:r>
      <w:r w:rsidRPr="00542B3F">
        <w:rPr>
          <w:rStyle w:val="FootnoteReference"/>
          <w:color w:val="000000" w:themeColor="text1"/>
          <w:szCs w:val="28"/>
          <w:lang w:val="vi-VN"/>
        </w:rPr>
        <w:footnoteReference w:id="16"/>
      </w:r>
      <w:r w:rsidRPr="00542B3F">
        <w:rPr>
          <w:color w:val="000000" w:themeColor="text1"/>
          <w:sz w:val="28"/>
          <w:szCs w:val="28"/>
          <w:lang w:val="pt-BR"/>
        </w:rPr>
        <w:t>, bảo đảm cho sự phát triển nhanh và bền vững của đất nước, đó là: (1) Mức sinh giữa các vùng còn chênh lệch đáng kể. Khu vực kinh tế - xã hội nhiều khó khăn có mức sinh cao, có nơi rất cao, trong khi ở một số vùng đô thị, kinh tế - xã hội phát triển, mức sinh đã xuống thấp, có nơi thấp hơn nhiều so với mức sinh thay thế</w:t>
      </w:r>
      <w:r w:rsidRPr="00542B3F">
        <w:rPr>
          <w:iCs/>
          <w:color w:val="000000" w:themeColor="text1"/>
          <w:sz w:val="28"/>
          <w:szCs w:val="28"/>
          <w:lang w:val="pt-BR"/>
        </w:rPr>
        <w:t>;</w:t>
      </w:r>
      <w:r w:rsidRPr="00542B3F">
        <w:rPr>
          <w:color w:val="000000" w:themeColor="text1"/>
          <w:sz w:val="28"/>
          <w:szCs w:val="28"/>
          <w:lang w:val="pt-BR"/>
        </w:rPr>
        <w:t xml:space="preserve"> (2) Mất cân bằng giới tính khi sinh tăng nhanh, đã ở mức nghiêm trọng và ngày càng lan rộng; (3)</w:t>
      </w:r>
      <w:r w:rsidRPr="00542B3F">
        <w:rPr>
          <w:bCs/>
          <w:color w:val="000000" w:themeColor="text1"/>
          <w:sz w:val="28"/>
          <w:szCs w:val="28"/>
          <w:lang w:val="pt-BR"/>
        </w:rPr>
        <w:t xml:space="preserve"> Yêu cầu </w:t>
      </w:r>
      <w:r w:rsidRPr="00542B3F">
        <w:rPr>
          <w:color w:val="000000" w:themeColor="text1"/>
          <w:sz w:val="28"/>
          <w:szCs w:val="28"/>
          <w:lang w:val="pt-BR"/>
        </w:rPr>
        <w:t>phát huy lợi thế của thời kỳ dân số vàng</w:t>
      </w:r>
      <w:r w:rsidRPr="00542B3F">
        <w:rPr>
          <w:bCs/>
          <w:color w:val="000000" w:themeColor="text1"/>
          <w:sz w:val="28"/>
          <w:szCs w:val="28"/>
          <w:lang w:val="pt-BR"/>
        </w:rPr>
        <w:t xml:space="preserve">; </w:t>
      </w:r>
      <w:r w:rsidRPr="00542B3F">
        <w:rPr>
          <w:color w:val="000000" w:themeColor="text1"/>
          <w:sz w:val="28"/>
          <w:szCs w:val="28"/>
          <w:lang w:val="pt-BR"/>
        </w:rPr>
        <w:t xml:space="preserve">(4) Già hóa dân số với tốc độ nhanh, đòi hỏi sự thích ứng của xã hội; </w:t>
      </w:r>
      <w:r w:rsidRPr="00542B3F">
        <w:rPr>
          <w:bCs/>
          <w:color w:val="000000" w:themeColor="text1"/>
          <w:sz w:val="28"/>
          <w:szCs w:val="28"/>
          <w:lang w:val="pt-BR"/>
        </w:rPr>
        <w:t>(5)</w:t>
      </w:r>
      <w:r w:rsidRPr="00542B3F">
        <w:rPr>
          <w:color w:val="000000" w:themeColor="text1"/>
          <w:sz w:val="28"/>
          <w:szCs w:val="28"/>
          <w:lang w:val="pt-BR"/>
        </w:rPr>
        <w:t xml:space="preserve"> </w:t>
      </w:r>
      <w:r w:rsidRPr="00542B3F">
        <w:rPr>
          <w:color w:val="000000" w:themeColor="text1"/>
          <w:spacing w:val="-4"/>
          <w:sz w:val="28"/>
          <w:szCs w:val="28"/>
          <w:lang w:val="pt-BR"/>
        </w:rPr>
        <w:t>Phân bố dân số, q</w:t>
      </w:r>
      <w:r w:rsidRPr="00542B3F">
        <w:rPr>
          <w:color w:val="000000" w:themeColor="text1"/>
          <w:spacing w:val="-4"/>
          <w:sz w:val="28"/>
          <w:szCs w:val="28"/>
          <w:lang w:val="nl-NL"/>
        </w:rPr>
        <w:t>uản lý di cư còn nhiều bất cập</w:t>
      </w:r>
      <w:r w:rsidRPr="00542B3F">
        <w:rPr>
          <w:color w:val="000000" w:themeColor="text1"/>
          <w:sz w:val="28"/>
          <w:szCs w:val="28"/>
          <w:lang w:val="pt-BR"/>
        </w:rPr>
        <w:t>; (6) Chất lượng dân số còn thấp; (7)</w:t>
      </w:r>
      <w:r w:rsidRPr="00542B3F">
        <w:rPr>
          <w:bCs/>
          <w:color w:val="000000" w:themeColor="text1"/>
          <w:sz w:val="28"/>
          <w:szCs w:val="28"/>
          <w:lang w:val="pt-BR"/>
        </w:rPr>
        <w:t xml:space="preserve"> </w:t>
      </w:r>
      <w:r w:rsidRPr="00542B3F">
        <w:rPr>
          <w:color w:val="000000" w:themeColor="text1"/>
          <w:sz w:val="28"/>
          <w:szCs w:val="28"/>
          <w:lang w:val="pt-BR"/>
        </w:rPr>
        <w:t xml:space="preserve">Các yếu tố dân số chưa được lồng ghép hệ thống </w:t>
      </w:r>
      <w:r w:rsidRPr="00542B3F">
        <w:rPr>
          <w:color w:val="000000" w:themeColor="text1"/>
          <w:sz w:val="28"/>
          <w:szCs w:val="28"/>
          <w:lang w:val="vi-VN"/>
        </w:rPr>
        <w:t xml:space="preserve">trong kế hoạch </w:t>
      </w:r>
      <w:r w:rsidRPr="00542B3F">
        <w:rPr>
          <w:color w:val="000000" w:themeColor="text1"/>
          <w:sz w:val="28"/>
          <w:szCs w:val="28"/>
          <w:lang w:val="pt-BR"/>
        </w:rPr>
        <w:t>phát triển.</w:t>
      </w:r>
    </w:p>
    <w:p w14:paraId="37CCA79C" w14:textId="77777777" w:rsidR="00364372" w:rsidRPr="00542B3F" w:rsidRDefault="00364372" w:rsidP="00364372">
      <w:pPr>
        <w:widowControl w:val="0"/>
        <w:spacing w:before="120" w:line="360" w:lineRule="exact"/>
        <w:ind w:firstLine="720"/>
        <w:jc w:val="both"/>
        <w:rPr>
          <w:b/>
          <w:bCs/>
          <w:color w:val="000000" w:themeColor="text1"/>
          <w:sz w:val="28"/>
          <w:szCs w:val="28"/>
          <w:lang w:val="vi-VN"/>
        </w:rPr>
      </w:pPr>
      <w:r w:rsidRPr="00542B3F">
        <w:rPr>
          <w:b/>
          <w:bCs/>
          <w:color w:val="000000" w:themeColor="text1"/>
          <w:sz w:val="28"/>
          <w:szCs w:val="28"/>
          <w:lang w:val="vi-VN"/>
        </w:rPr>
        <w:t>1.4.</w:t>
      </w:r>
      <w:r w:rsidRPr="00542B3F">
        <w:rPr>
          <w:b/>
          <w:bCs/>
          <w:color w:val="000000" w:themeColor="text1"/>
          <w:sz w:val="28"/>
          <w:szCs w:val="28"/>
          <w:lang w:val="pt-BR"/>
        </w:rPr>
        <w:t xml:space="preserve"> </w:t>
      </w:r>
      <w:r w:rsidRPr="00542B3F">
        <w:rPr>
          <w:b/>
          <w:bCs/>
          <w:iCs/>
          <w:color w:val="000000" w:themeColor="text1"/>
          <w:sz w:val="28"/>
          <w:szCs w:val="28"/>
          <w:lang w:val="pl-PL"/>
        </w:rPr>
        <w:t>Khắc phục các hạn chế, bất cập của Pháp lệnh Dân số và pháp</w:t>
      </w:r>
      <w:r w:rsidRPr="00542B3F">
        <w:rPr>
          <w:b/>
          <w:bCs/>
          <w:iCs/>
          <w:color w:val="000000" w:themeColor="text1"/>
          <w:sz w:val="28"/>
          <w:szCs w:val="28"/>
          <w:lang w:val="vi-VN"/>
        </w:rPr>
        <w:t xml:space="preserve"> luật</w:t>
      </w:r>
      <w:r w:rsidRPr="00542B3F">
        <w:rPr>
          <w:b/>
          <w:bCs/>
          <w:iCs/>
          <w:color w:val="000000" w:themeColor="text1"/>
          <w:sz w:val="28"/>
          <w:szCs w:val="28"/>
          <w:lang w:val="pl-PL"/>
        </w:rPr>
        <w:t xml:space="preserve"> liên quan đến công tác dân số</w:t>
      </w:r>
      <w:r w:rsidRPr="00542B3F">
        <w:rPr>
          <w:b/>
          <w:bCs/>
          <w:iCs/>
          <w:color w:val="000000" w:themeColor="text1"/>
          <w:sz w:val="28"/>
          <w:szCs w:val="28"/>
          <w:lang w:val="vi-VN"/>
        </w:rPr>
        <w:t>,</w:t>
      </w:r>
      <w:r w:rsidRPr="00542B3F">
        <w:rPr>
          <w:b/>
          <w:bCs/>
          <w:iCs/>
          <w:color w:val="000000" w:themeColor="text1"/>
          <w:sz w:val="28"/>
          <w:szCs w:val="28"/>
          <w:lang w:val="pl-PL"/>
        </w:rPr>
        <w:t xml:space="preserve"> đáp ứng</w:t>
      </w:r>
      <w:r w:rsidRPr="00542B3F">
        <w:rPr>
          <w:b/>
          <w:bCs/>
          <w:iCs/>
          <w:color w:val="000000" w:themeColor="text1"/>
          <w:sz w:val="28"/>
          <w:szCs w:val="28"/>
          <w:lang w:val="vi-VN"/>
        </w:rPr>
        <w:t xml:space="preserve"> yêu cầu xây dựng pháp luật theo quy </w:t>
      </w:r>
      <w:r w:rsidRPr="00542B3F">
        <w:rPr>
          <w:b/>
          <w:bCs/>
          <w:iCs/>
          <w:color w:val="000000" w:themeColor="text1"/>
          <w:sz w:val="28"/>
          <w:szCs w:val="28"/>
          <w:lang w:val="vi-VN"/>
        </w:rPr>
        <w:lastRenderedPageBreak/>
        <w:t>định của Luật Ban hành văn bản quy phạm pháp luật</w:t>
      </w:r>
    </w:p>
    <w:p w14:paraId="4146CB83"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fi-FI"/>
        </w:rPr>
        <w:t>Pháp lệnh Dân số</w:t>
      </w:r>
      <w:r w:rsidRPr="00542B3F">
        <w:rPr>
          <w:rFonts w:eastAsia="Calibri"/>
          <w:color w:val="000000" w:themeColor="text1"/>
          <w:sz w:val="28"/>
          <w:szCs w:val="28"/>
          <w:lang w:val="es-ES"/>
        </w:rPr>
        <w:t xml:space="preserve"> là cơ sở</w:t>
      </w:r>
      <w:r w:rsidRPr="00542B3F">
        <w:rPr>
          <w:color w:val="000000" w:themeColor="text1"/>
          <w:sz w:val="28"/>
          <w:szCs w:val="28"/>
          <w:lang w:val="hr-HR"/>
        </w:rPr>
        <w:t xml:space="preserve"> pháp lý để </w:t>
      </w:r>
      <w:r w:rsidRPr="00542B3F">
        <w:rPr>
          <w:color w:val="000000" w:themeColor="text1"/>
          <w:sz w:val="28"/>
          <w:szCs w:val="28"/>
          <w:lang w:val="vi-VN"/>
        </w:rPr>
        <w:t>các cơ quan</w:t>
      </w:r>
      <w:r w:rsidRPr="00542B3F">
        <w:rPr>
          <w:color w:val="000000" w:themeColor="text1"/>
          <w:sz w:val="28"/>
          <w:szCs w:val="28"/>
          <w:lang w:val="fi-FI"/>
        </w:rPr>
        <w:t>,</w:t>
      </w:r>
      <w:r w:rsidRPr="00542B3F">
        <w:rPr>
          <w:color w:val="000000" w:themeColor="text1"/>
          <w:sz w:val="28"/>
          <w:szCs w:val="28"/>
          <w:lang w:val="vi-VN"/>
        </w:rPr>
        <w:t xml:space="preserve"> tổ </w:t>
      </w:r>
      <w:r w:rsidRPr="00542B3F">
        <w:rPr>
          <w:color w:val="000000" w:themeColor="text1"/>
          <w:sz w:val="28"/>
          <w:szCs w:val="28"/>
          <w:lang w:val="it-IT"/>
        </w:rPr>
        <w:t>chức</w:t>
      </w:r>
      <w:r w:rsidRPr="00542B3F">
        <w:rPr>
          <w:color w:val="000000" w:themeColor="text1"/>
          <w:sz w:val="28"/>
          <w:szCs w:val="28"/>
          <w:lang w:val="vi-VN"/>
        </w:rPr>
        <w:t>, cá nhân</w:t>
      </w:r>
      <w:r w:rsidRPr="00542B3F">
        <w:rPr>
          <w:color w:val="000000" w:themeColor="text1"/>
          <w:sz w:val="28"/>
          <w:szCs w:val="28"/>
          <w:lang w:val="it-IT"/>
        </w:rPr>
        <w:t xml:space="preserve"> thực hiện, tạo nên </w:t>
      </w:r>
      <w:r w:rsidRPr="00542B3F">
        <w:rPr>
          <w:color w:val="000000" w:themeColor="text1"/>
          <w:sz w:val="28"/>
          <w:szCs w:val="28"/>
          <w:lang w:val="fi-FI"/>
        </w:rPr>
        <w:t xml:space="preserve">sự chuyển biến tích cực về công tác dân số. </w:t>
      </w:r>
      <w:r w:rsidRPr="00542B3F">
        <w:rPr>
          <w:color w:val="000000" w:themeColor="text1"/>
          <w:sz w:val="28"/>
          <w:szCs w:val="28"/>
          <w:lang w:val="vi-VN"/>
        </w:rPr>
        <w:t>Để bảo đảm tính khả thi trong quá trình thực hiện công tác dân số trong tình hình mới,</w:t>
      </w:r>
      <w:r w:rsidRPr="00542B3F">
        <w:rPr>
          <w:color w:val="000000" w:themeColor="text1"/>
          <w:sz w:val="28"/>
          <w:szCs w:val="28"/>
          <w:lang w:val="fi-FI"/>
        </w:rPr>
        <w:t xml:space="preserve"> Pháp lệnh Dân số</w:t>
      </w:r>
      <w:r w:rsidRPr="00542B3F">
        <w:rPr>
          <w:noProof/>
          <w:color w:val="000000" w:themeColor="text1"/>
          <w:sz w:val="28"/>
          <w:szCs w:val="28"/>
          <w:lang w:val="vi-VN"/>
        </w:rPr>
        <w:t xml:space="preserve"> cần được </w:t>
      </w:r>
      <w:r w:rsidRPr="00542B3F">
        <w:rPr>
          <w:color w:val="000000" w:themeColor="text1"/>
          <w:sz w:val="28"/>
          <w:szCs w:val="28"/>
        </w:rPr>
        <w:t>bổ</w:t>
      </w:r>
      <w:r w:rsidRPr="00542B3F">
        <w:rPr>
          <w:color w:val="000000" w:themeColor="text1"/>
          <w:sz w:val="28"/>
          <w:szCs w:val="28"/>
          <w:lang w:val="vi-VN"/>
        </w:rPr>
        <w:t xml:space="preserve"> sung, sửa đổi những quy định</w:t>
      </w:r>
      <w:r w:rsidRPr="00542B3F">
        <w:rPr>
          <w:noProof/>
          <w:color w:val="000000" w:themeColor="text1"/>
          <w:sz w:val="28"/>
          <w:szCs w:val="28"/>
        </w:rPr>
        <w:t xml:space="preserve"> </w:t>
      </w:r>
      <w:r w:rsidRPr="00542B3F">
        <w:rPr>
          <w:noProof/>
          <w:color w:val="000000" w:themeColor="text1"/>
          <w:sz w:val="28"/>
          <w:szCs w:val="28"/>
          <w:lang w:val="vi-VN"/>
        </w:rPr>
        <w:t xml:space="preserve">về quyền, trách nhiệm </w:t>
      </w:r>
      <w:r w:rsidRPr="00542B3F">
        <w:rPr>
          <w:noProof/>
          <w:color w:val="000000" w:themeColor="text1"/>
          <w:sz w:val="28"/>
          <w:szCs w:val="28"/>
        </w:rPr>
        <w:t xml:space="preserve">và cơ chế thực hiện </w:t>
      </w:r>
      <w:r w:rsidRPr="00542B3F">
        <w:rPr>
          <w:noProof/>
          <w:color w:val="000000" w:themeColor="text1"/>
          <w:sz w:val="28"/>
          <w:szCs w:val="28"/>
          <w:lang w:val="vi-VN"/>
        </w:rPr>
        <w:t xml:space="preserve">của các chủ thể trong xã hội đối với việc giải quyết những vấn đề </w:t>
      </w:r>
      <w:r w:rsidRPr="00542B3F">
        <w:rPr>
          <w:noProof/>
          <w:color w:val="000000" w:themeColor="text1"/>
          <w:sz w:val="28"/>
          <w:szCs w:val="28"/>
          <w:lang w:val="pt-BR"/>
        </w:rPr>
        <w:t xml:space="preserve">dân số, </w:t>
      </w:r>
      <w:r w:rsidRPr="00542B3F">
        <w:rPr>
          <w:noProof/>
          <w:color w:val="000000" w:themeColor="text1"/>
          <w:sz w:val="28"/>
          <w:szCs w:val="28"/>
          <w:lang w:val="vi-VN"/>
        </w:rPr>
        <w:t>về đối tượng ưu tiên, mức ưu tiên và chính sách ưu tiên</w:t>
      </w:r>
      <w:r w:rsidRPr="00542B3F">
        <w:rPr>
          <w:noProof/>
          <w:color w:val="000000" w:themeColor="text1"/>
          <w:sz w:val="28"/>
          <w:szCs w:val="28"/>
          <w:lang w:val="pt-BR"/>
        </w:rPr>
        <w:t>…</w:t>
      </w:r>
    </w:p>
    <w:p w14:paraId="53FA3123" w14:textId="77777777" w:rsidR="00364372" w:rsidRPr="00542B3F" w:rsidRDefault="00364372" w:rsidP="00364372">
      <w:pPr>
        <w:widowControl w:val="0"/>
        <w:spacing w:before="120" w:line="360" w:lineRule="exact"/>
        <w:ind w:firstLine="720"/>
        <w:jc w:val="both"/>
        <w:rPr>
          <w:b/>
          <w:bCs/>
          <w:color w:val="000000" w:themeColor="text1"/>
          <w:sz w:val="28"/>
          <w:szCs w:val="28"/>
          <w:lang w:val="vi-VN"/>
        </w:rPr>
      </w:pPr>
      <w:r w:rsidRPr="00542B3F">
        <w:rPr>
          <w:b/>
          <w:bCs/>
          <w:color w:val="000000" w:themeColor="text1"/>
          <w:sz w:val="28"/>
          <w:szCs w:val="28"/>
          <w:lang w:val="vi-VN"/>
        </w:rPr>
        <w:t>1.5. B</w:t>
      </w:r>
      <w:r w:rsidRPr="00542B3F">
        <w:rPr>
          <w:b/>
          <w:bCs/>
          <w:color w:val="000000" w:themeColor="text1"/>
          <w:sz w:val="28"/>
          <w:szCs w:val="28"/>
          <w:lang w:val="pt-BR"/>
        </w:rPr>
        <w:t>ảo đảm đủ nguồn lực đáp ứng yêu cầu triển khai toàn diện công tác dân số</w:t>
      </w:r>
      <w:r w:rsidRPr="00542B3F">
        <w:rPr>
          <w:b/>
          <w:bCs/>
          <w:color w:val="000000" w:themeColor="text1"/>
          <w:sz w:val="28"/>
          <w:szCs w:val="28"/>
          <w:lang w:val="vi-VN"/>
        </w:rPr>
        <w:t xml:space="preserve"> </w:t>
      </w:r>
      <w:r w:rsidRPr="00542B3F">
        <w:rPr>
          <w:b/>
          <w:bCs/>
          <w:noProof/>
          <w:color w:val="000000" w:themeColor="text1"/>
          <w:sz w:val="28"/>
          <w:szCs w:val="28"/>
          <w:lang w:val="vi-VN"/>
        </w:rPr>
        <w:t xml:space="preserve">phù hợp với </w:t>
      </w:r>
      <w:r w:rsidRPr="00542B3F">
        <w:rPr>
          <w:b/>
          <w:bCs/>
          <w:color w:val="000000" w:themeColor="text1"/>
          <w:sz w:val="28"/>
          <w:szCs w:val="28"/>
          <w:lang w:val="vi-VN"/>
        </w:rPr>
        <w:t>s</w:t>
      </w:r>
      <w:r w:rsidRPr="00542B3F">
        <w:rPr>
          <w:b/>
          <w:bCs/>
          <w:color w:val="000000" w:themeColor="text1"/>
          <w:sz w:val="28"/>
          <w:szCs w:val="28"/>
        </w:rPr>
        <w:t>ự phát triển nhanh chóng của khoa học, kỹ thuật</w:t>
      </w:r>
      <w:r w:rsidRPr="00542B3F">
        <w:rPr>
          <w:b/>
          <w:bCs/>
          <w:color w:val="000000" w:themeColor="text1"/>
          <w:sz w:val="28"/>
          <w:szCs w:val="28"/>
          <w:lang w:val="vi-VN"/>
        </w:rPr>
        <w:t>,</w:t>
      </w:r>
      <w:r w:rsidRPr="00542B3F">
        <w:rPr>
          <w:b/>
          <w:bCs/>
          <w:color w:val="000000" w:themeColor="text1"/>
          <w:sz w:val="28"/>
          <w:szCs w:val="28"/>
        </w:rPr>
        <w:t xml:space="preserve"> </w:t>
      </w:r>
      <w:r w:rsidRPr="00542B3F">
        <w:rPr>
          <w:b/>
          <w:bCs/>
          <w:color w:val="000000" w:themeColor="text1"/>
          <w:sz w:val="28"/>
          <w:szCs w:val="28"/>
          <w:lang w:val="vi-VN"/>
        </w:rPr>
        <w:t xml:space="preserve">bối cảnh kinh tế - xã hội của đất nước </w:t>
      </w:r>
      <w:r w:rsidRPr="00542B3F">
        <w:rPr>
          <w:b/>
          <w:bCs/>
          <w:color w:val="000000" w:themeColor="text1"/>
          <w:sz w:val="28"/>
          <w:szCs w:val="28"/>
          <w:lang w:val="nb-NO"/>
        </w:rPr>
        <w:t>có</w:t>
      </w:r>
      <w:r w:rsidRPr="00542B3F">
        <w:rPr>
          <w:b/>
          <w:bCs/>
          <w:color w:val="000000" w:themeColor="text1"/>
          <w:sz w:val="28"/>
          <w:szCs w:val="28"/>
          <w:lang w:val="vi-VN"/>
        </w:rPr>
        <w:t xml:space="preserve"> nhiều thay đổi</w:t>
      </w:r>
    </w:p>
    <w:p w14:paraId="403BEFAB"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Xây dựng chính sách dân số phải bảo đảm thực hiện có hiệu quả tại các vùng, tỉnh, thành phố và đối tượng. </w:t>
      </w:r>
      <w:r w:rsidRPr="00542B3F">
        <w:rPr>
          <w:color w:val="000000" w:themeColor="text1"/>
          <w:sz w:val="28"/>
          <w:szCs w:val="28"/>
        </w:rPr>
        <w:t>Việt Nam đã trở thành quốc</w:t>
      </w:r>
      <w:r w:rsidRPr="00542B3F">
        <w:rPr>
          <w:color w:val="000000" w:themeColor="text1"/>
          <w:sz w:val="28"/>
          <w:szCs w:val="28"/>
          <w:lang w:val="vi-VN"/>
        </w:rPr>
        <w:t xml:space="preserve"> gia</w:t>
      </w:r>
      <w:r w:rsidRPr="00542B3F">
        <w:rPr>
          <w:color w:val="000000" w:themeColor="text1"/>
          <w:sz w:val="28"/>
          <w:szCs w:val="28"/>
        </w:rPr>
        <w:t xml:space="preserve"> đang phát triển có thu nhập trung bình nên </w:t>
      </w:r>
      <w:r w:rsidRPr="00542B3F">
        <w:rPr>
          <w:color w:val="000000" w:themeColor="text1"/>
          <w:sz w:val="28"/>
          <w:szCs w:val="28"/>
          <w:lang w:val="vi-VN"/>
        </w:rPr>
        <w:t>nguồn vốn viện trợ</w:t>
      </w:r>
      <w:r w:rsidRPr="00542B3F">
        <w:rPr>
          <w:color w:val="000000" w:themeColor="text1"/>
          <w:sz w:val="28"/>
          <w:szCs w:val="28"/>
        </w:rPr>
        <w:t xml:space="preserve"> cho lĩnh vực dân số bị cắt giảm mạnh, hoặc không còn nhận được hỗ trợ. Sự phát triển nhanh chóng của khoa học, kỹ thuật cùng nhiều vấn đề xã hội chưa được nhận </w:t>
      </w:r>
      <w:r w:rsidRPr="00542B3F">
        <w:rPr>
          <w:color w:val="000000" w:themeColor="text1"/>
          <w:sz w:val="28"/>
          <w:szCs w:val="28"/>
          <w:lang w:val="pt-BR"/>
        </w:rPr>
        <w:t>thức</w:t>
      </w:r>
      <w:r w:rsidRPr="00542B3F">
        <w:rPr>
          <w:color w:val="000000" w:themeColor="text1"/>
          <w:sz w:val="28"/>
          <w:szCs w:val="28"/>
        </w:rPr>
        <w:t xml:space="preserve"> đầy đủ và giải quyết có hiệu quả làm thay đổi cách thức quản lý về dân số</w:t>
      </w:r>
      <w:r w:rsidRPr="00542B3F">
        <w:rPr>
          <w:color w:val="000000" w:themeColor="text1"/>
          <w:sz w:val="28"/>
          <w:szCs w:val="28"/>
          <w:lang w:val="vi-VN"/>
        </w:rPr>
        <w:t>,</w:t>
      </w:r>
      <w:r w:rsidRPr="00542B3F">
        <w:rPr>
          <w:color w:val="000000" w:themeColor="text1"/>
          <w:sz w:val="28"/>
          <w:szCs w:val="28"/>
        </w:rPr>
        <w:t xml:space="preserve"> </w:t>
      </w:r>
      <w:r w:rsidRPr="00542B3F">
        <w:rPr>
          <w:color w:val="000000" w:themeColor="text1"/>
          <w:sz w:val="28"/>
          <w:szCs w:val="28"/>
          <w:lang w:val="vi-VN"/>
        </w:rPr>
        <w:t xml:space="preserve">là những yếu tố cản trở thực hiện mục tiêu </w:t>
      </w:r>
      <w:r w:rsidRPr="00542B3F">
        <w:rPr>
          <w:color w:val="000000" w:themeColor="text1"/>
          <w:sz w:val="28"/>
          <w:szCs w:val="28"/>
        </w:rPr>
        <w:t>công tác</w:t>
      </w:r>
      <w:r w:rsidRPr="00542B3F">
        <w:rPr>
          <w:color w:val="000000" w:themeColor="text1"/>
          <w:sz w:val="28"/>
          <w:szCs w:val="28"/>
          <w:lang w:val="vi-VN"/>
        </w:rPr>
        <w:t xml:space="preserve"> dân số. Yêu cầu kiện toàn tổ chức bộ máy làm công tác dân số theo hướng tinh gọn, chuyên nghiệp, hiệu quả; bảo đảm sự lãnh đạo, chỉ đạo của cấp ủy đảng, chính quyền địa phương, đồng thời thực hiện quản lý chuyên môn thống nhất. Chính sách đãi ngộ, nâng cao hiệu quả hoạt động của đội ngũ làm công tác dân số trong tình hình mới... được đặt ra, cần nghiên cứu, giải quyết thấu đáo.</w:t>
      </w:r>
    </w:p>
    <w:p w14:paraId="566658CC" w14:textId="77777777" w:rsidR="00364372" w:rsidRPr="00542B3F" w:rsidRDefault="00364372" w:rsidP="007857DC">
      <w:pPr>
        <w:widowControl w:val="0"/>
        <w:spacing w:before="120" w:line="350" w:lineRule="exact"/>
        <w:ind w:firstLine="720"/>
        <w:jc w:val="both"/>
        <w:rPr>
          <w:b/>
          <w:color w:val="000000" w:themeColor="text1"/>
          <w:spacing w:val="-4"/>
          <w:sz w:val="28"/>
          <w:szCs w:val="28"/>
          <w:lang w:val="pt-BR"/>
        </w:rPr>
      </w:pPr>
      <w:r w:rsidRPr="00542B3F">
        <w:rPr>
          <w:b/>
          <w:color w:val="000000" w:themeColor="text1"/>
          <w:spacing w:val="-4"/>
          <w:sz w:val="28"/>
          <w:szCs w:val="28"/>
          <w:lang w:val="vi-VN"/>
        </w:rPr>
        <w:t xml:space="preserve">II. </w:t>
      </w:r>
      <w:r w:rsidRPr="00542B3F">
        <w:rPr>
          <w:b/>
          <w:color w:val="000000" w:themeColor="text1"/>
          <w:spacing w:val="-4"/>
          <w:sz w:val="28"/>
          <w:szCs w:val="28"/>
          <w:lang w:val="pt-BR"/>
        </w:rPr>
        <w:t>MỤC ĐÍCH, QUAN ĐIỂM CHỈ ĐẠO XÂY DỰNG LUẬT DÂN SỐ</w:t>
      </w:r>
    </w:p>
    <w:p w14:paraId="2F69769B" w14:textId="77777777" w:rsidR="00364372" w:rsidRPr="00542B3F" w:rsidRDefault="00364372" w:rsidP="007857DC">
      <w:pPr>
        <w:widowControl w:val="0"/>
        <w:spacing w:before="120" w:line="350" w:lineRule="exact"/>
        <w:ind w:firstLine="720"/>
        <w:jc w:val="both"/>
        <w:rPr>
          <w:b/>
          <w:color w:val="000000" w:themeColor="text1"/>
          <w:sz w:val="28"/>
          <w:szCs w:val="28"/>
          <w:lang w:val="pt-BR"/>
        </w:rPr>
      </w:pPr>
      <w:r w:rsidRPr="00542B3F">
        <w:rPr>
          <w:b/>
          <w:color w:val="000000" w:themeColor="text1"/>
          <w:sz w:val="28"/>
          <w:szCs w:val="28"/>
          <w:lang w:val="vi-VN"/>
        </w:rPr>
        <w:t>2.</w:t>
      </w:r>
      <w:r w:rsidRPr="00542B3F">
        <w:rPr>
          <w:b/>
          <w:color w:val="000000" w:themeColor="text1"/>
          <w:sz w:val="28"/>
          <w:szCs w:val="28"/>
          <w:lang w:val="pt-BR"/>
        </w:rPr>
        <w:t>1. Mục đích</w:t>
      </w:r>
    </w:p>
    <w:p w14:paraId="7BF7F2BE" w14:textId="77777777" w:rsidR="00364372" w:rsidRPr="00542B3F" w:rsidRDefault="00364372" w:rsidP="007857DC">
      <w:pPr>
        <w:widowControl w:val="0"/>
        <w:spacing w:before="120" w:line="350" w:lineRule="exact"/>
        <w:ind w:firstLine="720"/>
        <w:jc w:val="both"/>
        <w:rPr>
          <w:color w:val="000000" w:themeColor="text1"/>
          <w:sz w:val="28"/>
          <w:szCs w:val="28"/>
          <w:lang w:val="pt-BR"/>
        </w:rPr>
      </w:pPr>
      <w:r w:rsidRPr="00542B3F">
        <w:rPr>
          <w:color w:val="000000" w:themeColor="text1"/>
          <w:sz w:val="28"/>
          <w:szCs w:val="28"/>
          <w:lang w:val="pt-BR"/>
        </w:rPr>
        <w:t>T</w:t>
      </w:r>
      <w:r w:rsidRPr="00542B3F">
        <w:rPr>
          <w:bCs/>
          <w:iCs/>
          <w:noProof/>
          <w:color w:val="000000" w:themeColor="text1"/>
          <w:sz w:val="28"/>
          <w:szCs w:val="28"/>
          <w:lang w:val="vi-VN"/>
        </w:rPr>
        <w:t xml:space="preserve">ạo </w:t>
      </w:r>
      <w:r w:rsidRPr="00542B3F">
        <w:rPr>
          <w:bCs/>
          <w:iCs/>
          <w:noProof/>
          <w:color w:val="000000" w:themeColor="text1"/>
          <w:sz w:val="28"/>
          <w:szCs w:val="28"/>
          <w:lang w:val="pt-BR"/>
        </w:rPr>
        <w:t>cơ sở</w:t>
      </w:r>
      <w:r w:rsidRPr="00542B3F">
        <w:rPr>
          <w:bCs/>
          <w:iCs/>
          <w:noProof/>
          <w:color w:val="000000" w:themeColor="text1"/>
          <w:sz w:val="28"/>
          <w:szCs w:val="28"/>
          <w:lang w:val="vi-VN"/>
        </w:rPr>
        <w:t xml:space="preserve"> pháp lý </w:t>
      </w:r>
      <w:r w:rsidRPr="00542B3F">
        <w:rPr>
          <w:bCs/>
          <w:iCs/>
          <w:noProof/>
          <w:color w:val="000000" w:themeColor="text1"/>
          <w:sz w:val="28"/>
          <w:szCs w:val="28"/>
          <w:lang w:val="pt-BR"/>
        </w:rPr>
        <w:t>cao nhất để giải quyết toàn diện công tác dân số</w:t>
      </w:r>
      <w:r w:rsidRPr="00542B3F">
        <w:rPr>
          <w:color w:val="000000" w:themeColor="text1"/>
          <w:sz w:val="28"/>
          <w:szCs w:val="28"/>
          <w:lang w:val="pt-BR"/>
        </w:rPr>
        <w:t xml:space="preserve"> cả</w:t>
      </w:r>
      <w:r w:rsidRPr="00542B3F">
        <w:rPr>
          <w:color w:val="000000" w:themeColor="text1"/>
          <w:sz w:val="28"/>
          <w:szCs w:val="28"/>
          <w:lang w:val="vi-VN"/>
        </w:rPr>
        <w:t xml:space="preserve"> </w:t>
      </w:r>
      <w:r w:rsidRPr="00542B3F">
        <w:rPr>
          <w:color w:val="000000" w:themeColor="text1"/>
          <w:sz w:val="28"/>
          <w:szCs w:val="28"/>
          <w:lang w:val="pt-BR"/>
        </w:rPr>
        <w:t>về quy mô dân số, cơ cấu dân số, phân b</w:t>
      </w:r>
      <w:r w:rsidRPr="00542B3F">
        <w:rPr>
          <w:color w:val="000000" w:themeColor="text1"/>
          <w:sz w:val="28"/>
          <w:szCs w:val="28"/>
          <w:lang w:val="vi-VN"/>
        </w:rPr>
        <w:t>ố</w:t>
      </w:r>
      <w:r w:rsidRPr="00542B3F">
        <w:rPr>
          <w:color w:val="000000" w:themeColor="text1"/>
          <w:sz w:val="28"/>
          <w:szCs w:val="28"/>
          <w:lang w:val="pt-BR"/>
        </w:rPr>
        <w:t xml:space="preserve"> dân số và nâng cao chất lượng dân số; đáp</w:t>
      </w:r>
      <w:r w:rsidRPr="00542B3F">
        <w:rPr>
          <w:color w:val="000000" w:themeColor="text1"/>
          <w:sz w:val="28"/>
          <w:szCs w:val="28"/>
          <w:lang w:val="vi-VN"/>
        </w:rPr>
        <w:t xml:space="preserve"> ứng yêu cầu </w:t>
      </w:r>
      <w:r w:rsidRPr="00542B3F">
        <w:rPr>
          <w:color w:val="000000" w:themeColor="text1"/>
          <w:sz w:val="28"/>
          <w:szCs w:val="28"/>
          <w:lang w:val="pt-BR"/>
        </w:rPr>
        <w:t xml:space="preserve">chuyển trọng tâm chính sách dân số từ kế hoạch hoá gia đình sang dân số và phát triển; bảo đảm cho sự phát triển nhanh và bền vững của đất nước; khắc phục cơ bản những hạn chế của </w:t>
      </w:r>
      <w:r w:rsidRPr="00542B3F">
        <w:rPr>
          <w:color w:val="000000" w:themeColor="text1"/>
          <w:sz w:val="28"/>
          <w:szCs w:val="28"/>
          <w:lang w:val="vi-VN"/>
        </w:rPr>
        <w:t>P</w:t>
      </w:r>
      <w:r w:rsidRPr="00542B3F">
        <w:rPr>
          <w:color w:val="000000" w:themeColor="text1"/>
          <w:sz w:val="28"/>
          <w:szCs w:val="28"/>
          <w:lang w:val="pt-BR"/>
        </w:rPr>
        <w:t xml:space="preserve">háp </w:t>
      </w:r>
      <w:r w:rsidRPr="00542B3F">
        <w:rPr>
          <w:color w:val="000000" w:themeColor="text1"/>
          <w:sz w:val="28"/>
          <w:szCs w:val="28"/>
          <w:lang w:val="vi-VN"/>
        </w:rPr>
        <w:t xml:space="preserve">lệnh </w:t>
      </w:r>
      <w:r w:rsidRPr="00542B3F">
        <w:rPr>
          <w:color w:val="000000" w:themeColor="text1"/>
          <w:sz w:val="28"/>
          <w:szCs w:val="28"/>
          <w:lang w:val="pt-BR"/>
        </w:rPr>
        <w:t>Dân số.</w:t>
      </w:r>
    </w:p>
    <w:p w14:paraId="72286C70" w14:textId="77777777" w:rsidR="00364372" w:rsidRPr="00542B3F" w:rsidRDefault="00364372" w:rsidP="007857DC">
      <w:pPr>
        <w:widowControl w:val="0"/>
        <w:spacing w:before="120" w:line="350" w:lineRule="exact"/>
        <w:ind w:firstLine="720"/>
        <w:jc w:val="both"/>
        <w:rPr>
          <w:b/>
          <w:color w:val="000000" w:themeColor="text1"/>
          <w:sz w:val="28"/>
          <w:szCs w:val="28"/>
          <w:lang w:val="vi-VN"/>
        </w:rPr>
      </w:pPr>
      <w:r w:rsidRPr="00542B3F">
        <w:rPr>
          <w:b/>
          <w:color w:val="000000" w:themeColor="text1"/>
          <w:sz w:val="28"/>
          <w:szCs w:val="28"/>
          <w:lang w:val="vi-VN"/>
        </w:rPr>
        <w:t>2.</w:t>
      </w:r>
      <w:r w:rsidRPr="00542B3F">
        <w:rPr>
          <w:b/>
          <w:color w:val="000000" w:themeColor="text1"/>
          <w:sz w:val="28"/>
          <w:szCs w:val="28"/>
          <w:lang w:val="pt-BR"/>
        </w:rPr>
        <w:t xml:space="preserve">2. Quan điểm chỉ đạo </w:t>
      </w:r>
    </w:p>
    <w:p w14:paraId="13D509FD" w14:textId="77777777" w:rsidR="00364372" w:rsidRPr="00542B3F" w:rsidRDefault="00364372" w:rsidP="007857DC">
      <w:pPr>
        <w:widowControl w:val="0"/>
        <w:spacing w:before="120" w:line="350" w:lineRule="exact"/>
        <w:ind w:firstLine="720"/>
        <w:jc w:val="both"/>
        <w:rPr>
          <w:color w:val="000000" w:themeColor="text1"/>
          <w:sz w:val="28"/>
          <w:szCs w:val="28"/>
          <w:lang w:val="vi-VN"/>
        </w:rPr>
      </w:pPr>
      <w:r w:rsidRPr="00542B3F">
        <w:rPr>
          <w:i/>
          <w:color w:val="000000" w:themeColor="text1"/>
          <w:sz w:val="28"/>
          <w:szCs w:val="28"/>
        </w:rPr>
        <w:t>Một là,</w:t>
      </w:r>
      <w:r w:rsidRPr="00542B3F">
        <w:rPr>
          <w:b/>
          <w:color w:val="000000" w:themeColor="text1"/>
          <w:sz w:val="28"/>
          <w:szCs w:val="28"/>
        </w:rPr>
        <w:t xml:space="preserve"> </w:t>
      </w:r>
      <w:r w:rsidRPr="00542B3F">
        <w:rPr>
          <w:color w:val="000000" w:themeColor="text1"/>
          <w:sz w:val="28"/>
          <w:szCs w:val="28"/>
          <w:lang w:val="vi-VN"/>
        </w:rPr>
        <w:t>t</w:t>
      </w:r>
      <w:r w:rsidRPr="00542B3F">
        <w:rPr>
          <w:color w:val="000000" w:themeColor="text1"/>
          <w:sz w:val="28"/>
          <w:szCs w:val="28"/>
        </w:rPr>
        <w:t>hể chế hóa các quan điểm, chủ trương, chính sách của Đảng</w:t>
      </w:r>
      <w:r w:rsidRPr="00542B3F">
        <w:rPr>
          <w:color w:val="000000" w:themeColor="text1"/>
          <w:sz w:val="28"/>
          <w:szCs w:val="28"/>
          <w:lang w:val="pt-BR"/>
        </w:rPr>
        <w:t xml:space="preserve"> về công tác dân số, trực tiếp nhất là Nghị quyết Đại hội Đảng toàn quốc lần thứ X</w:t>
      </w:r>
      <w:r w:rsidRPr="00542B3F">
        <w:rPr>
          <w:color w:val="000000" w:themeColor="text1"/>
          <w:sz w:val="28"/>
          <w:szCs w:val="28"/>
          <w:lang w:val="vi-VN"/>
        </w:rPr>
        <w:t>I</w:t>
      </w:r>
      <w:r w:rsidRPr="00542B3F">
        <w:rPr>
          <w:color w:val="000000" w:themeColor="text1"/>
          <w:sz w:val="28"/>
          <w:szCs w:val="28"/>
          <w:lang w:val="pt-BR"/>
        </w:rPr>
        <w:t xml:space="preserve">II, Nghị quyết </w:t>
      </w:r>
      <w:r w:rsidRPr="00542B3F">
        <w:rPr>
          <w:bCs/>
          <w:color w:val="000000" w:themeColor="text1"/>
          <w:sz w:val="28"/>
          <w:szCs w:val="28"/>
          <w:lang w:val="pt-BR"/>
        </w:rPr>
        <w:t xml:space="preserve">Hội nghị lần thứ sáu của </w:t>
      </w:r>
      <w:r w:rsidRPr="00542B3F">
        <w:rPr>
          <w:bCs/>
          <w:iCs/>
          <w:noProof/>
          <w:color w:val="000000" w:themeColor="text1"/>
          <w:sz w:val="28"/>
          <w:szCs w:val="28"/>
          <w:lang w:val="pt-BR"/>
        </w:rPr>
        <w:t>Ban</w:t>
      </w:r>
      <w:r w:rsidRPr="00542B3F">
        <w:rPr>
          <w:bCs/>
          <w:color w:val="000000" w:themeColor="text1"/>
          <w:sz w:val="28"/>
          <w:szCs w:val="28"/>
          <w:lang w:val="pt-BR"/>
        </w:rPr>
        <w:t xml:space="preserve"> chấp hành Trung ương Đảng khóa XII về công tác dân số trong tình hình mới</w:t>
      </w:r>
      <w:r w:rsidRPr="00542B3F">
        <w:rPr>
          <w:bCs/>
          <w:color w:val="000000" w:themeColor="text1"/>
          <w:sz w:val="28"/>
          <w:szCs w:val="28"/>
          <w:lang w:val="vi-VN"/>
        </w:rPr>
        <w:t>.</w:t>
      </w:r>
    </w:p>
    <w:p w14:paraId="6EECE7C7" w14:textId="77777777" w:rsidR="00364372" w:rsidRPr="00542B3F" w:rsidRDefault="00364372" w:rsidP="007857DC">
      <w:pPr>
        <w:widowControl w:val="0"/>
        <w:spacing w:before="120" w:line="350" w:lineRule="exact"/>
        <w:ind w:firstLine="720"/>
        <w:jc w:val="both"/>
        <w:rPr>
          <w:color w:val="000000" w:themeColor="text1"/>
          <w:sz w:val="28"/>
          <w:szCs w:val="28"/>
          <w:lang w:val="vi-VN"/>
        </w:rPr>
      </w:pPr>
      <w:r w:rsidRPr="00542B3F">
        <w:rPr>
          <w:i/>
          <w:color w:val="000000" w:themeColor="text1"/>
          <w:sz w:val="28"/>
          <w:szCs w:val="28"/>
        </w:rPr>
        <w:t>Hai là,</w:t>
      </w:r>
      <w:r w:rsidRPr="00542B3F">
        <w:rPr>
          <w:color w:val="000000" w:themeColor="text1"/>
          <w:sz w:val="28"/>
          <w:szCs w:val="28"/>
        </w:rPr>
        <w:t xml:space="preserve"> </w:t>
      </w:r>
      <w:r w:rsidRPr="00542B3F">
        <w:rPr>
          <w:color w:val="000000" w:themeColor="text1"/>
          <w:sz w:val="28"/>
          <w:szCs w:val="28"/>
          <w:lang w:val="vi-VN"/>
        </w:rPr>
        <w:t>b</w:t>
      </w:r>
      <w:r w:rsidRPr="00542B3F">
        <w:rPr>
          <w:color w:val="000000" w:themeColor="text1"/>
          <w:sz w:val="28"/>
          <w:szCs w:val="28"/>
          <w:lang w:val="pt-BR"/>
        </w:rPr>
        <w:t>ảo đảm phù hợp với các quy định của Hiến pháp</w:t>
      </w:r>
      <w:r w:rsidRPr="00542B3F">
        <w:rPr>
          <w:color w:val="000000" w:themeColor="text1"/>
          <w:sz w:val="28"/>
          <w:szCs w:val="28"/>
          <w:lang w:val="vi-VN"/>
        </w:rPr>
        <w:t>;</w:t>
      </w:r>
      <w:r w:rsidRPr="00542B3F">
        <w:rPr>
          <w:color w:val="000000" w:themeColor="text1"/>
          <w:sz w:val="28"/>
          <w:szCs w:val="28"/>
          <w:lang w:val="pt-BR"/>
        </w:rPr>
        <w:t xml:space="preserve"> tính thống nhất, </w:t>
      </w:r>
      <w:r w:rsidRPr="00542B3F">
        <w:rPr>
          <w:color w:val="000000" w:themeColor="text1"/>
          <w:sz w:val="28"/>
          <w:szCs w:val="28"/>
          <w:lang w:val="pt-BR"/>
        </w:rPr>
        <w:lastRenderedPageBreak/>
        <w:t xml:space="preserve">đồng bộ trong hệ thống </w:t>
      </w:r>
      <w:r w:rsidRPr="00542B3F">
        <w:rPr>
          <w:bCs/>
          <w:iCs/>
          <w:noProof/>
          <w:color w:val="000000" w:themeColor="text1"/>
          <w:sz w:val="28"/>
          <w:szCs w:val="28"/>
          <w:lang w:val="pt-BR"/>
        </w:rPr>
        <w:t>pháp</w:t>
      </w:r>
      <w:r w:rsidRPr="00542B3F">
        <w:rPr>
          <w:color w:val="000000" w:themeColor="text1"/>
          <w:sz w:val="28"/>
          <w:szCs w:val="28"/>
          <w:lang w:val="pt-BR"/>
        </w:rPr>
        <w:t xml:space="preserve"> luật hiện hành</w:t>
      </w:r>
      <w:r w:rsidRPr="00542B3F">
        <w:rPr>
          <w:rStyle w:val="FootnoteReference"/>
          <w:color w:val="000000" w:themeColor="text1"/>
          <w:szCs w:val="28"/>
          <w:lang w:val="pt-BR"/>
        </w:rPr>
        <w:footnoteReference w:id="17"/>
      </w:r>
      <w:r w:rsidRPr="00542B3F">
        <w:rPr>
          <w:color w:val="000000" w:themeColor="text1"/>
          <w:sz w:val="28"/>
          <w:szCs w:val="28"/>
          <w:lang w:val="pt-BR"/>
        </w:rPr>
        <w:t>;</w:t>
      </w:r>
      <w:r w:rsidRPr="00542B3F">
        <w:rPr>
          <w:color w:val="000000" w:themeColor="text1"/>
          <w:sz w:val="28"/>
          <w:szCs w:val="28"/>
          <w:lang w:val="vi-VN"/>
        </w:rPr>
        <w:t xml:space="preserve"> tương thích </w:t>
      </w:r>
      <w:r w:rsidRPr="00542B3F">
        <w:rPr>
          <w:color w:val="000000" w:themeColor="text1"/>
          <w:sz w:val="28"/>
          <w:szCs w:val="28"/>
          <w:lang w:val="pt-BR"/>
        </w:rPr>
        <w:t>với các Điều ước quốc tế liên quan đến dân số mà Việt Nam là thành viên</w:t>
      </w:r>
      <w:r w:rsidRPr="00542B3F">
        <w:rPr>
          <w:color w:val="000000" w:themeColor="text1"/>
          <w:sz w:val="28"/>
          <w:szCs w:val="28"/>
          <w:lang w:val="vi-VN"/>
        </w:rPr>
        <w:t xml:space="preserve">; </w:t>
      </w:r>
      <w:r w:rsidRPr="00542B3F">
        <w:rPr>
          <w:color w:val="000000" w:themeColor="text1"/>
          <w:sz w:val="28"/>
          <w:szCs w:val="28"/>
          <w:lang w:val="pt-BR"/>
        </w:rPr>
        <w:t xml:space="preserve">phù hợp với các cam kết chính trị mà Việt Nam </w:t>
      </w:r>
      <w:r w:rsidRPr="00542B3F">
        <w:rPr>
          <w:color w:val="000000" w:themeColor="text1"/>
          <w:spacing w:val="-2"/>
          <w:sz w:val="28"/>
          <w:szCs w:val="28"/>
          <w:lang w:val="pt-BR"/>
        </w:rPr>
        <w:t>đưa ra tại các diễn đàn quốc tế</w:t>
      </w:r>
      <w:r w:rsidRPr="00542B3F">
        <w:rPr>
          <w:color w:val="000000" w:themeColor="text1"/>
          <w:sz w:val="28"/>
          <w:szCs w:val="28"/>
          <w:lang w:val="pt-BR"/>
        </w:rPr>
        <w:t xml:space="preserve">; </w:t>
      </w:r>
      <w:r w:rsidRPr="00542B3F">
        <w:rPr>
          <w:color w:val="000000" w:themeColor="text1"/>
          <w:sz w:val="28"/>
          <w:szCs w:val="28"/>
          <w:lang w:val="vi-VN"/>
        </w:rPr>
        <w:t>g</w:t>
      </w:r>
      <w:r w:rsidRPr="00542B3F">
        <w:rPr>
          <w:color w:val="000000" w:themeColor="text1"/>
          <w:sz w:val="28"/>
          <w:szCs w:val="28"/>
          <w:lang w:val="pt-BR"/>
        </w:rPr>
        <w:t>óp phần tích cực vào quá trình xây dựng nhà nước pháp quyền xã hội chủ nghĩa Việt Nam, quản lý xã hội bằng pháp luật và tăng cường pháp chế xã hội chủ nghĩa</w:t>
      </w:r>
      <w:r w:rsidRPr="00542B3F">
        <w:rPr>
          <w:color w:val="000000" w:themeColor="text1"/>
          <w:sz w:val="28"/>
          <w:szCs w:val="28"/>
          <w:lang w:val="vi-VN"/>
        </w:rPr>
        <w:t>.</w:t>
      </w:r>
      <w:r w:rsidRPr="00542B3F">
        <w:rPr>
          <w:color w:val="000000" w:themeColor="text1"/>
          <w:sz w:val="28"/>
          <w:szCs w:val="28"/>
          <w:lang w:val="pt-BR"/>
        </w:rPr>
        <w:t xml:space="preserve"> </w:t>
      </w:r>
    </w:p>
    <w:p w14:paraId="1184B854" w14:textId="77777777" w:rsidR="00364372" w:rsidRPr="00542B3F" w:rsidRDefault="00364372" w:rsidP="007857DC">
      <w:pPr>
        <w:widowControl w:val="0"/>
        <w:spacing w:before="120" w:line="350" w:lineRule="exact"/>
        <w:ind w:firstLine="720"/>
        <w:jc w:val="both"/>
        <w:rPr>
          <w:color w:val="000000" w:themeColor="text1"/>
          <w:sz w:val="28"/>
          <w:szCs w:val="28"/>
        </w:rPr>
      </w:pPr>
      <w:r w:rsidRPr="00542B3F">
        <w:rPr>
          <w:i/>
          <w:color w:val="000000" w:themeColor="text1"/>
          <w:sz w:val="28"/>
          <w:szCs w:val="28"/>
          <w:lang w:val="pt-BR"/>
        </w:rPr>
        <w:t>Ba là</w:t>
      </w:r>
      <w:r w:rsidRPr="00542B3F">
        <w:rPr>
          <w:color w:val="000000" w:themeColor="text1"/>
          <w:sz w:val="28"/>
          <w:szCs w:val="28"/>
          <w:lang w:val="pt-BR"/>
        </w:rPr>
        <w:t xml:space="preserve">, </w:t>
      </w:r>
      <w:r w:rsidRPr="00542B3F">
        <w:rPr>
          <w:color w:val="000000" w:themeColor="text1"/>
          <w:sz w:val="28"/>
          <w:szCs w:val="28"/>
          <w:lang w:val="vi-VN"/>
        </w:rPr>
        <w:t xml:space="preserve">bảo </w:t>
      </w:r>
      <w:r w:rsidRPr="00542B3F">
        <w:rPr>
          <w:bCs/>
          <w:iCs/>
          <w:noProof/>
          <w:color w:val="000000" w:themeColor="text1"/>
          <w:sz w:val="28"/>
          <w:szCs w:val="28"/>
          <w:lang w:val="vi-VN"/>
        </w:rPr>
        <w:t>đảm</w:t>
      </w:r>
      <w:r w:rsidRPr="00542B3F">
        <w:rPr>
          <w:color w:val="000000" w:themeColor="text1"/>
          <w:sz w:val="28"/>
          <w:szCs w:val="28"/>
          <w:lang w:val="vi-VN"/>
        </w:rPr>
        <w:t xml:space="preserve"> thực hiện các quyền con người, quyền cơ bản của công dân; lồng ghép giới trong xây dựng pháp luật; </w:t>
      </w:r>
      <w:r w:rsidRPr="00542B3F">
        <w:rPr>
          <w:color w:val="000000" w:themeColor="text1"/>
          <w:sz w:val="28"/>
          <w:szCs w:val="28"/>
          <w:lang w:val="pt-BR"/>
        </w:rPr>
        <w:t>góp phần bảo vệ lợi ích của Nhà nước, các quyền, lợi ích hợp pháp của cơ quan, tổ chức và cá</w:t>
      </w:r>
      <w:r w:rsidRPr="00542B3F">
        <w:rPr>
          <w:color w:val="000000" w:themeColor="text1"/>
          <w:sz w:val="28"/>
          <w:szCs w:val="28"/>
          <w:lang w:val="vi-VN"/>
        </w:rPr>
        <w:t xml:space="preserve"> nhân</w:t>
      </w:r>
      <w:r w:rsidRPr="00542B3F">
        <w:rPr>
          <w:color w:val="000000" w:themeColor="text1"/>
          <w:sz w:val="28"/>
          <w:szCs w:val="28"/>
          <w:lang w:val="pt-BR"/>
        </w:rPr>
        <w:t xml:space="preserve"> liên quan đến côn</w:t>
      </w:r>
      <w:r w:rsidRPr="00542B3F">
        <w:rPr>
          <w:color w:val="000000" w:themeColor="text1"/>
          <w:sz w:val="28"/>
          <w:szCs w:val="28"/>
          <w:lang w:val="vi-VN"/>
        </w:rPr>
        <w:t xml:space="preserve">g tác </w:t>
      </w:r>
      <w:r w:rsidRPr="00542B3F">
        <w:rPr>
          <w:color w:val="000000" w:themeColor="text1"/>
          <w:sz w:val="28"/>
          <w:szCs w:val="28"/>
          <w:lang w:val="pt-BR"/>
        </w:rPr>
        <w:t>dân</w:t>
      </w:r>
      <w:r w:rsidRPr="00542B3F">
        <w:rPr>
          <w:color w:val="000000" w:themeColor="text1"/>
          <w:sz w:val="28"/>
          <w:szCs w:val="28"/>
          <w:lang w:val="vi-VN"/>
        </w:rPr>
        <w:t xml:space="preserve"> số; </w:t>
      </w:r>
      <w:r w:rsidRPr="00542B3F">
        <w:rPr>
          <w:color w:val="000000" w:themeColor="text1"/>
          <w:sz w:val="28"/>
          <w:szCs w:val="28"/>
        </w:rPr>
        <w:t>thực hiện tốt quản lý nhà nước đối với công tác dân số.</w:t>
      </w:r>
    </w:p>
    <w:p w14:paraId="2BA02BE2" w14:textId="77777777" w:rsidR="00364372" w:rsidRPr="00542B3F" w:rsidRDefault="00364372" w:rsidP="007857DC">
      <w:pPr>
        <w:widowControl w:val="0"/>
        <w:spacing w:before="120" w:line="350" w:lineRule="exact"/>
        <w:ind w:firstLine="720"/>
        <w:jc w:val="both"/>
        <w:rPr>
          <w:color w:val="000000" w:themeColor="text1"/>
          <w:sz w:val="28"/>
          <w:szCs w:val="28"/>
          <w:lang w:val="es-ES_tradnl"/>
        </w:rPr>
      </w:pPr>
      <w:r w:rsidRPr="00542B3F">
        <w:rPr>
          <w:i/>
          <w:color w:val="000000" w:themeColor="text1"/>
          <w:sz w:val="28"/>
          <w:szCs w:val="28"/>
        </w:rPr>
        <w:t>Bốn là,</w:t>
      </w:r>
      <w:r w:rsidRPr="00542B3F">
        <w:rPr>
          <w:color w:val="000000" w:themeColor="text1"/>
          <w:sz w:val="28"/>
          <w:szCs w:val="28"/>
        </w:rPr>
        <w:t xml:space="preserve"> bảo đảm tính khả thi trong quá</w:t>
      </w:r>
      <w:r w:rsidRPr="00542B3F">
        <w:rPr>
          <w:color w:val="000000" w:themeColor="text1"/>
          <w:sz w:val="28"/>
          <w:szCs w:val="28"/>
          <w:lang w:val="vi-VN"/>
        </w:rPr>
        <w:t xml:space="preserve"> trình thực hiện; k</w:t>
      </w:r>
      <w:r w:rsidRPr="00542B3F">
        <w:rPr>
          <w:color w:val="000000" w:themeColor="text1"/>
          <w:sz w:val="28"/>
          <w:szCs w:val="28"/>
        </w:rPr>
        <w:t>ế thừa những quy định</w:t>
      </w:r>
      <w:r w:rsidRPr="00542B3F">
        <w:rPr>
          <w:color w:val="000000" w:themeColor="text1"/>
          <w:sz w:val="28"/>
          <w:szCs w:val="28"/>
          <w:lang w:val="vi-VN"/>
        </w:rPr>
        <w:t xml:space="preserve"> của P</w:t>
      </w:r>
      <w:r w:rsidRPr="00542B3F">
        <w:rPr>
          <w:color w:val="000000" w:themeColor="text1"/>
          <w:sz w:val="28"/>
          <w:szCs w:val="28"/>
          <w:lang w:val="pt-BR"/>
        </w:rPr>
        <w:t xml:space="preserve">háp </w:t>
      </w:r>
      <w:r w:rsidRPr="00542B3F">
        <w:rPr>
          <w:color w:val="000000" w:themeColor="text1"/>
          <w:sz w:val="28"/>
          <w:szCs w:val="28"/>
          <w:lang w:val="vi-VN"/>
        </w:rPr>
        <w:t xml:space="preserve">lệnh </w:t>
      </w:r>
      <w:r w:rsidRPr="00542B3F">
        <w:rPr>
          <w:color w:val="000000" w:themeColor="text1"/>
          <w:sz w:val="28"/>
          <w:szCs w:val="28"/>
          <w:lang w:val="pt-BR"/>
        </w:rPr>
        <w:t>Dân số</w:t>
      </w:r>
      <w:r w:rsidRPr="00542B3F">
        <w:rPr>
          <w:color w:val="000000" w:themeColor="text1"/>
          <w:sz w:val="28"/>
          <w:szCs w:val="28"/>
        </w:rPr>
        <w:t xml:space="preserve"> còn phù hợp</w:t>
      </w:r>
      <w:r w:rsidRPr="00542B3F">
        <w:rPr>
          <w:color w:val="000000" w:themeColor="text1"/>
          <w:sz w:val="28"/>
          <w:szCs w:val="28"/>
          <w:lang w:val="vi-VN"/>
        </w:rPr>
        <w:t>;</w:t>
      </w:r>
      <w:r w:rsidRPr="00542B3F">
        <w:rPr>
          <w:color w:val="000000" w:themeColor="text1"/>
          <w:sz w:val="28"/>
          <w:szCs w:val="28"/>
        </w:rPr>
        <w:t xml:space="preserve"> khắc phục những tồn tại, hạn chế để điều chỉnh toàn diện các vấn đề dân số</w:t>
      </w:r>
      <w:r w:rsidRPr="00542B3F">
        <w:rPr>
          <w:color w:val="000000" w:themeColor="text1"/>
          <w:sz w:val="28"/>
          <w:szCs w:val="28"/>
          <w:lang w:val="vi-VN"/>
        </w:rPr>
        <w:t>.</w:t>
      </w:r>
      <w:r w:rsidRPr="00542B3F">
        <w:rPr>
          <w:color w:val="000000" w:themeColor="text1"/>
          <w:sz w:val="28"/>
          <w:szCs w:val="28"/>
          <w:lang w:val="es-ES_tradnl"/>
        </w:rPr>
        <w:tab/>
      </w:r>
    </w:p>
    <w:p w14:paraId="3AC04DE0" w14:textId="77777777" w:rsidR="00364372" w:rsidRPr="00542B3F" w:rsidRDefault="00364372" w:rsidP="007857DC">
      <w:pPr>
        <w:widowControl w:val="0"/>
        <w:spacing w:before="120" w:line="350" w:lineRule="exact"/>
        <w:ind w:firstLine="720"/>
        <w:jc w:val="both"/>
        <w:rPr>
          <w:b/>
          <w:bCs/>
          <w:color w:val="000000" w:themeColor="text1"/>
          <w:sz w:val="28"/>
          <w:szCs w:val="28"/>
          <w:lang w:val="vi-VN"/>
        </w:rPr>
      </w:pPr>
      <w:r w:rsidRPr="00542B3F">
        <w:rPr>
          <w:i/>
          <w:color w:val="000000" w:themeColor="text1"/>
          <w:sz w:val="28"/>
          <w:szCs w:val="28"/>
        </w:rPr>
        <w:t>Năm là,</w:t>
      </w:r>
      <w:r w:rsidRPr="00542B3F">
        <w:rPr>
          <w:color w:val="000000" w:themeColor="text1"/>
          <w:sz w:val="28"/>
          <w:szCs w:val="28"/>
          <w:lang w:val="vi-VN"/>
        </w:rPr>
        <w:t xml:space="preserve"> </w:t>
      </w:r>
      <w:r w:rsidRPr="00542B3F">
        <w:rPr>
          <w:color w:val="000000" w:themeColor="text1"/>
          <w:sz w:val="28"/>
          <w:szCs w:val="28"/>
        </w:rPr>
        <w:t>phát huy và kế thừa các bài học kinh nghiệm, kết hợp với kiến thức, xu thế phát triển của khoa học công nghệ hiện đại</w:t>
      </w:r>
      <w:r w:rsidRPr="00542B3F">
        <w:rPr>
          <w:color w:val="000000" w:themeColor="text1"/>
          <w:sz w:val="28"/>
          <w:szCs w:val="28"/>
          <w:lang w:val="vi-VN"/>
        </w:rPr>
        <w:t>;</w:t>
      </w:r>
      <w:r w:rsidRPr="00542B3F">
        <w:rPr>
          <w:color w:val="000000" w:themeColor="text1"/>
          <w:sz w:val="28"/>
          <w:szCs w:val="28"/>
        </w:rPr>
        <w:t xml:space="preserve"> phù hợp với các giá trị văn hóa dân tộc và con người Việt Nam</w:t>
      </w:r>
      <w:r w:rsidRPr="00542B3F">
        <w:rPr>
          <w:color w:val="000000" w:themeColor="text1"/>
          <w:sz w:val="28"/>
          <w:szCs w:val="28"/>
          <w:lang w:val="vi-VN"/>
        </w:rPr>
        <w:t>;</w:t>
      </w:r>
      <w:r w:rsidRPr="00542B3F">
        <w:rPr>
          <w:color w:val="000000" w:themeColor="text1"/>
          <w:sz w:val="28"/>
          <w:szCs w:val="28"/>
        </w:rPr>
        <w:t xml:space="preserve"> </w:t>
      </w:r>
      <w:r w:rsidRPr="00542B3F">
        <w:rPr>
          <w:color w:val="000000" w:themeColor="text1"/>
          <w:sz w:val="28"/>
          <w:szCs w:val="28"/>
          <w:lang w:val="vi-VN"/>
        </w:rPr>
        <w:t>t</w:t>
      </w:r>
      <w:r w:rsidRPr="00542B3F">
        <w:rPr>
          <w:color w:val="000000" w:themeColor="text1"/>
          <w:sz w:val="28"/>
          <w:szCs w:val="28"/>
        </w:rPr>
        <w:t>ham khảo kinh nghiệm quốc tế vận dụng phù hợp vào điều kiện Việt Nam.</w:t>
      </w:r>
    </w:p>
    <w:p w14:paraId="7E785CDE" w14:textId="77777777" w:rsidR="00364372" w:rsidRPr="00542B3F" w:rsidRDefault="00364372" w:rsidP="007857DC">
      <w:pPr>
        <w:widowControl w:val="0"/>
        <w:spacing w:before="120" w:line="350" w:lineRule="exact"/>
        <w:ind w:firstLine="720"/>
        <w:jc w:val="both"/>
        <w:rPr>
          <w:b/>
          <w:color w:val="000000" w:themeColor="text1"/>
          <w:spacing w:val="-4"/>
          <w:sz w:val="28"/>
          <w:szCs w:val="28"/>
          <w:lang w:val="vi-VN"/>
        </w:rPr>
      </w:pPr>
      <w:r w:rsidRPr="00542B3F">
        <w:rPr>
          <w:b/>
          <w:color w:val="000000" w:themeColor="text1"/>
          <w:spacing w:val="-4"/>
          <w:sz w:val="28"/>
          <w:szCs w:val="28"/>
          <w:lang w:val="vi-VN"/>
        </w:rPr>
        <w:t>III. NHỮNG NỘI DUNG CƠ BẢN CỦA DỰ ÁN LUẬT DÂN SỐ</w:t>
      </w:r>
    </w:p>
    <w:p w14:paraId="6A8FB053" w14:textId="77777777" w:rsidR="00364372" w:rsidRPr="00542B3F" w:rsidRDefault="00364372" w:rsidP="007857DC">
      <w:pPr>
        <w:widowControl w:val="0"/>
        <w:spacing w:before="120" w:line="350" w:lineRule="exact"/>
        <w:ind w:left="720"/>
        <w:jc w:val="both"/>
        <w:rPr>
          <w:b/>
          <w:color w:val="000000" w:themeColor="text1"/>
          <w:spacing w:val="-4"/>
          <w:sz w:val="28"/>
          <w:szCs w:val="28"/>
          <w:lang w:val="vi-VN"/>
        </w:rPr>
      </w:pPr>
      <w:r w:rsidRPr="00542B3F">
        <w:rPr>
          <w:b/>
          <w:color w:val="000000" w:themeColor="text1"/>
          <w:spacing w:val="-4"/>
          <w:sz w:val="28"/>
          <w:szCs w:val="28"/>
          <w:lang w:val="vi-VN"/>
        </w:rPr>
        <w:t>3.1. Phạm vi điều chỉnh, đối tượng áp dụng</w:t>
      </w:r>
    </w:p>
    <w:p w14:paraId="256C4DC6" w14:textId="77777777" w:rsidR="00364372" w:rsidRPr="00542B3F" w:rsidRDefault="00364372" w:rsidP="007857DC">
      <w:pPr>
        <w:widowControl w:val="0"/>
        <w:tabs>
          <w:tab w:val="left" w:pos="993"/>
          <w:tab w:val="left" w:pos="1134"/>
        </w:tabs>
        <w:spacing w:before="120" w:line="350" w:lineRule="exact"/>
        <w:ind w:firstLine="720"/>
        <w:jc w:val="both"/>
        <w:rPr>
          <w:color w:val="000000" w:themeColor="text1"/>
          <w:sz w:val="28"/>
          <w:szCs w:val="28"/>
        </w:rPr>
      </w:pPr>
      <w:r w:rsidRPr="00542B3F">
        <w:rPr>
          <w:color w:val="000000" w:themeColor="text1"/>
          <w:sz w:val="28"/>
          <w:szCs w:val="28"/>
          <w:lang w:val="vi-VN"/>
        </w:rPr>
        <w:t>Căn cứ mục tiêu Nghị quyết số 21-NQ/TW là “</w:t>
      </w:r>
      <w:r w:rsidRPr="00542B3F">
        <w:rPr>
          <w:i/>
          <w:iCs/>
          <w:color w:val="000000" w:themeColor="text1"/>
          <w:sz w:val="28"/>
          <w:szCs w:val="28"/>
          <w:lang w:val="vi-VN"/>
        </w:rPr>
        <w:t>Giải quyết toàn diện, đồng bộ các vấn đề về quy mô, cơ cấu, phân b</w:t>
      </w:r>
      <w:r w:rsidRPr="00542B3F">
        <w:rPr>
          <w:i/>
          <w:iCs/>
          <w:color w:val="000000" w:themeColor="text1"/>
          <w:sz w:val="28"/>
          <w:szCs w:val="28"/>
          <w:shd w:val="clear" w:color="auto" w:fill="FFFFFF"/>
        </w:rPr>
        <w:t>ổ</w:t>
      </w:r>
      <w:r w:rsidRPr="00542B3F">
        <w:rPr>
          <w:i/>
          <w:iCs/>
          <w:color w:val="000000" w:themeColor="text1"/>
          <w:sz w:val="28"/>
          <w:szCs w:val="28"/>
          <w:lang w:val="vi-VN"/>
        </w:rPr>
        <w:t>, chất lượng dân số và đặt trong mối quan hệ tác động qua lại với phát triển kinh tế - xã hội</w:t>
      </w:r>
      <w:r w:rsidRPr="00542B3F">
        <w:rPr>
          <w:color w:val="000000" w:themeColor="text1"/>
          <w:sz w:val="28"/>
          <w:szCs w:val="28"/>
          <w:lang w:val="vi-VN"/>
        </w:rPr>
        <w:t>”,</w:t>
      </w:r>
      <w:r w:rsidRPr="00542B3F">
        <w:rPr>
          <w:rStyle w:val="apple-converted-space"/>
          <w:color w:val="000000" w:themeColor="text1"/>
          <w:sz w:val="28"/>
          <w:szCs w:val="28"/>
          <w:lang w:val="vi-VN"/>
        </w:rPr>
        <w:t> p</w:t>
      </w:r>
      <w:r w:rsidRPr="00542B3F">
        <w:rPr>
          <w:rStyle w:val="normal-h1"/>
          <w:rFonts w:eastAsia="Calibri"/>
          <w:color w:val="000000" w:themeColor="text1"/>
        </w:rPr>
        <w:t xml:space="preserve">hạm vi điều chỉnh của </w:t>
      </w:r>
      <w:r w:rsidRPr="00542B3F">
        <w:rPr>
          <w:color w:val="000000" w:themeColor="text1"/>
          <w:sz w:val="28"/>
          <w:szCs w:val="28"/>
        </w:rPr>
        <w:t>Luật Dân</w:t>
      </w:r>
      <w:r w:rsidRPr="00542B3F">
        <w:rPr>
          <w:color w:val="000000" w:themeColor="text1"/>
          <w:sz w:val="28"/>
          <w:szCs w:val="28"/>
          <w:lang w:val="vi-VN"/>
        </w:rPr>
        <w:t xml:space="preserve"> số</w:t>
      </w:r>
      <w:r w:rsidRPr="00542B3F">
        <w:rPr>
          <w:rStyle w:val="normal-h1"/>
          <w:rFonts w:eastAsia="Calibri"/>
          <w:color w:val="000000" w:themeColor="text1"/>
        </w:rPr>
        <w:t xml:space="preserve"> </w:t>
      </w:r>
      <w:r w:rsidRPr="00542B3F">
        <w:rPr>
          <w:color w:val="000000" w:themeColor="text1"/>
          <w:sz w:val="28"/>
          <w:szCs w:val="28"/>
          <w:lang w:val="vi-VN"/>
        </w:rPr>
        <w:t xml:space="preserve">bao gồm </w:t>
      </w:r>
      <w:r w:rsidRPr="00542B3F">
        <w:rPr>
          <w:color w:val="000000" w:themeColor="text1"/>
          <w:sz w:val="28"/>
          <w:szCs w:val="28"/>
        </w:rPr>
        <w:t>quy mô dân số; cơ cấu dân số; phân bố dân số; nâng cao chất lượng dân số; tuyên truyền vận động, truyền thông, giáo dục về dân số; lồng ghép các yếu tố dân số trong xây dựng và thực hiện các chiến lược, quy hoạch, kế hoạch, chương trình, dự án phát triển kinh tế - xã hội; điều kiện bảo đảm thực hiện công tác dân số; quản lý nhà nước và trách nhiệm của cơ quan, tổ chức, gia đình, cá nhân về công tác dân số.</w:t>
      </w:r>
    </w:p>
    <w:p w14:paraId="46F074CE" w14:textId="77777777" w:rsidR="00364372" w:rsidRPr="00542B3F" w:rsidRDefault="00364372" w:rsidP="007857DC">
      <w:pPr>
        <w:widowControl w:val="0"/>
        <w:tabs>
          <w:tab w:val="left" w:pos="993"/>
          <w:tab w:val="left" w:pos="1134"/>
        </w:tabs>
        <w:spacing w:before="120" w:line="350" w:lineRule="exact"/>
        <w:ind w:firstLine="720"/>
        <w:jc w:val="both"/>
        <w:rPr>
          <w:color w:val="000000" w:themeColor="text1"/>
          <w:sz w:val="28"/>
          <w:szCs w:val="28"/>
          <w:lang w:val="vi-VN"/>
        </w:rPr>
      </w:pPr>
      <w:r w:rsidRPr="00542B3F">
        <w:rPr>
          <w:color w:val="000000" w:themeColor="text1"/>
          <w:sz w:val="28"/>
          <w:szCs w:val="28"/>
        </w:rPr>
        <w:t>Luật Dân số áp dụng đối với cơ quan nhà nước, tổ chức chính trị, tổ chức chính trị - xã hội, tổ chức xã hội, tổ chức xã hội - nghề nghiệp, tổ chức kinh tế, lực</w:t>
      </w:r>
      <w:r w:rsidRPr="00542B3F">
        <w:rPr>
          <w:color w:val="000000" w:themeColor="text1"/>
          <w:sz w:val="28"/>
          <w:szCs w:val="28"/>
          <w:lang w:val="vi-VN"/>
        </w:rPr>
        <w:t xml:space="preserve"> lượng</w:t>
      </w:r>
      <w:r w:rsidRPr="00542B3F">
        <w:rPr>
          <w:color w:val="000000" w:themeColor="text1"/>
          <w:sz w:val="28"/>
          <w:szCs w:val="28"/>
        </w:rPr>
        <w:t xml:space="preserve"> vũ trang nhân dân</w:t>
      </w:r>
      <w:r w:rsidRPr="00542B3F">
        <w:rPr>
          <w:color w:val="000000" w:themeColor="text1"/>
          <w:sz w:val="28"/>
          <w:szCs w:val="28"/>
          <w:lang w:val="vi-VN"/>
        </w:rPr>
        <w:t>, gia đình</w:t>
      </w:r>
      <w:r w:rsidRPr="00542B3F">
        <w:rPr>
          <w:color w:val="000000" w:themeColor="text1"/>
          <w:sz w:val="28"/>
          <w:szCs w:val="28"/>
        </w:rPr>
        <w:t xml:space="preserve"> và</w:t>
      </w:r>
      <w:r w:rsidRPr="00542B3F">
        <w:rPr>
          <w:color w:val="000000" w:themeColor="text1"/>
          <w:sz w:val="28"/>
          <w:szCs w:val="28"/>
          <w:lang w:val="vi-VN"/>
        </w:rPr>
        <w:t xml:space="preserve"> </w:t>
      </w:r>
      <w:r w:rsidRPr="00542B3F">
        <w:rPr>
          <w:color w:val="000000" w:themeColor="text1"/>
          <w:sz w:val="28"/>
          <w:szCs w:val="28"/>
        </w:rPr>
        <w:t xml:space="preserve">công dân Việt Nam; tổ chức nước ngoài hoạt động trên lãnh thổ Việt Nam, người nước ngoài cư trú trên lãnh thổ Việt Nam, trừ trường hợp điều ước quốc tế mà Cộng hòa xã hội chủ nghĩa Việt Nam </w:t>
      </w:r>
      <w:r w:rsidRPr="00542B3F">
        <w:rPr>
          <w:color w:val="000000" w:themeColor="text1"/>
          <w:sz w:val="28"/>
          <w:szCs w:val="28"/>
        </w:rPr>
        <w:lastRenderedPageBreak/>
        <w:t>là</w:t>
      </w:r>
      <w:r w:rsidRPr="00542B3F">
        <w:rPr>
          <w:color w:val="000000" w:themeColor="text1"/>
          <w:sz w:val="28"/>
          <w:szCs w:val="28"/>
          <w:lang w:val="vi-VN"/>
        </w:rPr>
        <w:t xml:space="preserve"> thành viên</w:t>
      </w:r>
      <w:r w:rsidRPr="00542B3F">
        <w:rPr>
          <w:color w:val="000000" w:themeColor="text1"/>
          <w:sz w:val="28"/>
          <w:szCs w:val="28"/>
        </w:rPr>
        <w:t xml:space="preserve"> có quy định khác</w:t>
      </w:r>
      <w:r w:rsidRPr="00542B3F">
        <w:rPr>
          <w:color w:val="000000" w:themeColor="text1"/>
          <w:sz w:val="28"/>
          <w:szCs w:val="28"/>
          <w:lang w:val="vi-VN"/>
        </w:rPr>
        <w:t>.</w:t>
      </w:r>
    </w:p>
    <w:p w14:paraId="11BDCE71" w14:textId="77777777" w:rsidR="00364372" w:rsidRPr="00542B3F" w:rsidRDefault="00364372" w:rsidP="007857DC">
      <w:pPr>
        <w:widowControl w:val="0"/>
        <w:tabs>
          <w:tab w:val="left" w:pos="993"/>
          <w:tab w:val="left" w:pos="1134"/>
        </w:tabs>
        <w:spacing w:before="120" w:line="350" w:lineRule="exact"/>
        <w:ind w:firstLine="720"/>
        <w:jc w:val="both"/>
        <w:rPr>
          <w:b/>
          <w:color w:val="000000" w:themeColor="text1"/>
          <w:spacing w:val="-4"/>
          <w:sz w:val="28"/>
          <w:szCs w:val="28"/>
          <w:lang w:val="vi-VN"/>
        </w:rPr>
      </w:pPr>
      <w:r w:rsidRPr="00542B3F">
        <w:rPr>
          <w:b/>
          <w:color w:val="000000" w:themeColor="text1"/>
          <w:spacing w:val="-4"/>
          <w:sz w:val="28"/>
          <w:szCs w:val="28"/>
          <w:lang w:val="vi-VN"/>
        </w:rPr>
        <w:t>3.2. Bố cục dự thảo Luật Dân số</w:t>
      </w:r>
    </w:p>
    <w:p w14:paraId="39A58318" w14:textId="77777777" w:rsidR="00364372" w:rsidRPr="00542B3F" w:rsidRDefault="00364372" w:rsidP="007857DC">
      <w:pPr>
        <w:widowControl w:val="0"/>
        <w:spacing w:before="120" w:line="350" w:lineRule="exact"/>
        <w:ind w:firstLine="720"/>
        <w:jc w:val="both"/>
        <w:rPr>
          <w:color w:val="000000" w:themeColor="text1"/>
          <w:sz w:val="28"/>
          <w:szCs w:val="28"/>
          <w:lang w:val="vi-VN"/>
        </w:rPr>
      </w:pPr>
      <w:r w:rsidRPr="00542B3F">
        <w:rPr>
          <w:color w:val="000000" w:themeColor="text1"/>
          <w:sz w:val="28"/>
          <w:szCs w:val="28"/>
        </w:rPr>
        <w:t>Luật</w:t>
      </w:r>
      <w:r w:rsidRPr="00542B3F">
        <w:rPr>
          <w:color w:val="000000" w:themeColor="text1"/>
          <w:sz w:val="28"/>
          <w:szCs w:val="28"/>
          <w:lang w:val="hr-HR"/>
        </w:rPr>
        <w:t xml:space="preserve"> </w:t>
      </w:r>
      <w:r w:rsidRPr="00542B3F">
        <w:rPr>
          <w:color w:val="000000" w:themeColor="text1"/>
          <w:sz w:val="28"/>
          <w:szCs w:val="28"/>
        </w:rPr>
        <w:t>D</w:t>
      </w:r>
      <w:r w:rsidRPr="00542B3F">
        <w:rPr>
          <w:color w:val="000000" w:themeColor="text1"/>
          <w:sz w:val="28"/>
          <w:szCs w:val="28"/>
          <w:lang w:val="hr-HR"/>
        </w:rPr>
        <w:t>â</w:t>
      </w:r>
      <w:r w:rsidRPr="00542B3F">
        <w:rPr>
          <w:color w:val="000000" w:themeColor="text1"/>
          <w:sz w:val="28"/>
          <w:szCs w:val="28"/>
        </w:rPr>
        <w:t>n</w:t>
      </w:r>
      <w:r w:rsidRPr="00542B3F">
        <w:rPr>
          <w:color w:val="000000" w:themeColor="text1"/>
          <w:sz w:val="28"/>
          <w:szCs w:val="28"/>
          <w:lang w:val="hr-HR"/>
        </w:rPr>
        <w:t xml:space="preserve"> </w:t>
      </w:r>
      <w:r w:rsidRPr="00542B3F">
        <w:rPr>
          <w:color w:val="000000" w:themeColor="text1"/>
          <w:sz w:val="28"/>
          <w:szCs w:val="28"/>
        </w:rPr>
        <w:t>số</w:t>
      </w:r>
      <w:r w:rsidRPr="00542B3F">
        <w:rPr>
          <w:color w:val="000000" w:themeColor="text1"/>
          <w:sz w:val="28"/>
          <w:szCs w:val="28"/>
          <w:lang w:val="hr-HR"/>
        </w:rPr>
        <w:t xml:space="preserve"> sau</w:t>
      </w:r>
      <w:r w:rsidRPr="00542B3F">
        <w:rPr>
          <w:color w:val="000000" w:themeColor="text1"/>
          <w:sz w:val="28"/>
          <w:szCs w:val="28"/>
          <w:lang w:val="vi-VN"/>
        </w:rPr>
        <w:t xml:space="preserve"> chỉnh lý, hoàn thiện </w:t>
      </w:r>
      <w:r w:rsidRPr="00542B3F">
        <w:rPr>
          <w:color w:val="000000" w:themeColor="text1"/>
          <w:spacing w:val="-4"/>
          <w:sz w:val="28"/>
          <w:szCs w:val="28"/>
          <w:lang w:val="hr-HR"/>
        </w:rPr>
        <w:t>đư</w:t>
      </w:r>
      <w:r w:rsidRPr="00542B3F">
        <w:rPr>
          <w:color w:val="000000" w:themeColor="text1"/>
          <w:spacing w:val="-4"/>
          <w:sz w:val="28"/>
          <w:szCs w:val="28"/>
        </w:rPr>
        <w:t>ợc</w:t>
      </w:r>
      <w:r w:rsidRPr="00542B3F">
        <w:rPr>
          <w:color w:val="000000" w:themeColor="text1"/>
          <w:spacing w:val="-4"/>
          <w:sz w:val="28"/>
          <w:szCs w:val="28"/>
          <w:lang w:val="hr-HR"/>
        </w:rPr>
        <w:t xml:space="preserve"> </w:t>
      </w:r>
      <w:r w:rsidRPr="00542B3F">
        <w:rPr>
          <w:color w:val="000000" w:themeColor="text1"/>
          <w:spacing w:val="-4"/>
          <w:sz w:val="28"/>
          <w:szCs w:val="28"/>
        </w:rPr>
        <w:t>bố</w:t>
      </w:r>
      <w:r w:rsidRPr="00542B3F">
        <w:rPr>
          <w:color w:val="000000" w:themeColor="text1"/>
          <w:spacing w:val="-4"/>
          <w:sz w:val="28"/>
          <w:szCs w:val="28"/>
          <w:lang w:val="hr-HR"/>
        </w:rPr>
        <w:t xml:space="preserve"> </w:t>
      </w:r>
      <w:r w:rsidRPr="00542B3F">
        <w:rPr>
          <w:color w:val="000000" w:themeColor="text1"/>
          <w:spacing w:val="-4"/>
          <w:sz w:val="28"/>
          <w:szCs w:val="28"/>
        </w:rPr>
        <w:t>cục</w:t>
      </w:r>
      <w:r w:rsidRPr="00542B3F">
        <w:rPr>
          <w:color w:val="000000" w:themeColor="text1"/>
          <w:spacing w:val="-4"/>
          <w:sz w:val="28"/>
          <w:szCs w:val="28"/>
          <w:lang w:val="hr-HR"/>
        </w:rPr>
        <w:t xml:space="preserve"> </w:t>
      </w:r>
      <w:r w:rsidRPr="00542B3F">
        <w:rPr>
          <w:color w:val="000000" w:themeColor="text1"/>
          <w:spacing w:val="-4"/>
          <w:sz w:val="28"/>
          <w:szCs w:val="28"/>
        </w:rPr>
        <w:t>với</w:t>
      </w:r>
      <w:r w:rsidRPr="00542B3F">
        <w:rPr>
          <w:color w:val="000000" w:themeColor="text1"/>
          <w:sz w:val="28"/>
          <w:szCs w:val="28"/>
          <w:lang w:val="vi-VN"/>
        </w:rPr>
        <w:t xml:space="preserve"> 10 </w:t>
      </w:r>
      <w:r w:rsidRPr="00542B3F">
        <w:rPr>
          <w:color w:val="000000" w:themeColor="text1"/>
          <w:sz w:val="28"/>
          <w:szCs w:val="28"/>
        </w:rPr>
        <w:t>Ch</w:t>
      </w:r>
      <w:r w:rsidRPr="00542B3F">
        <w:rPr>
          <w:color w:val="000000" w:themeColor="text1"/>
          <w:sz w:val="28"/>
          <w:szCs w:val="28"/>
          <w:lang w:val="hr-HR"/>
        </w:rPr>
        <w:t>ươ</w:t>
      </w:r>
      <w:r w:rsidRPr="00542B3F">
        <w:rPr>
          <w:color w:val="000000" w:themeColor="text1"/>
          <w:sz w:val="28"/>
          <w:szCs w:val="28"/>
        </w:rPr>
        <w:t>ng</w:t>
      </w:r>
      <w:r w:rsidRPr="00542B3F">
        <w:rPr>
          <w:color w:val="000000" w:themeColor="text1"/>
          <w:sz w:val="28"/>
          <w:szCs w:val="28"/>
          <w:lang w:val="hr-HR"/>
        </w:rPr>
        <w:t xml:space="preserve"> </w:t>
      </w:r>
      <w:r w:rsidRPr="00542B3F">
        <w:rPr>
          <w:color w:val="000000" w:themeColor="text1"/>
          <w:sz w:val="28"/>
          <w:szCs w:val="28"/>
        </w:rPr>
        <w:t>v</w:t>
      </w:r>
      <w:r w:rsidRPr="00542B3F">
        <w:rPr>
          <w:color w:val="000000" w:themeColor="text1"/>
          <w:sz w:val="28"/>
          <w:szCs w:val="28"/>
          <w:lang w:val="hr-HR"/>
        </w:rPr>
        <w:t xml:space="preserve">à </w:t>
      </w:r>
      <w:r w:rsidRPr="00542B3F">
        <w:rPr>
          <w:color w:val="000000" w:themeColor="text1"/>
          <w:sz w:val="28"/>
          <w:szCs w:val="28"/>
          <w:lang w:val="vi-VN"/>
        </w:rPr>
        <w:t>60</w:t>
      </w:r>
      <w:r w:rsidRPr="00542B3F">
        <w:rPr>
          <w:color w:val="000000" w:themeColor="text1"/>
          <w:sz w:val="28"/>
          <w:szCs w:val="28"/>
          <w:lang w:val="hr-HR"/>
        </w:rPr>
        <w:t xml:space="preserve"> Đ</w:t>
      </w:r>
      <w:r w:rsidRPr="00542B3F">
        <w:rPr>
          <w:color w:val="000000" w:themeColor="text1"/>
          <w:sz w:val="28"/>
          <w:szCs w:val="28"/>
        </w:rPr>
        <w:t>iều</w:t>
      </w:r>
      <w:r w:rsidRPr="00542B3F">
        <w:rPr>
          <w:color w:val="000000" w:themeColor="text1"/>
          <w:spacing w:val="-4"/>
          <w:sz w:val="28"/>
          <w:szCs w:val="28"/>
          <w:lang w:val="vi-VN"/>
        </w:rPr>
        <w:t>, bao gồm:</w:t>
      </w:r>
      <w:r w:rsidRPr="00542B3F">
        <w:rPr>
          <w:color w:val="000000" w:themeColor="text1"/>
          <w:sz w:val="28"/>
          <w:szCs w:val="28"/>
          <w:lang w:val="vi-VN"/>
        </w:rPr>
        <w:t xml:space="preserve"> </w:t>
      </w:r>
    </w:p>
    <w:p w14:paraId="1DA2F27B" w14:textId="77777777" w:rsidR="00364372" w:rsidRPr="00542B3F" w:rsidRDefault="00364372" w:rsidP="007857DC">
      <w:pPr>
        <w:widowControl w:val="0"/>
        <w:spacing w:before="120" w:line="350" w:lineRule="exact"/>
        <w:ind w:firstLine="720"/>
        <w:jc w:val="both"/>
        <w:rPr>
          <w:color w:val="000000" w:themeColor="text1"/>
          <w:sz w:val="28"/>
          <w:szCs w:val="28"/>
          <w:lang w:val="vi-VN"/>
        </w:rPr>
      </w:pPr>
      <w:r w:rsidRPr="00542B3F">
        <w:rPr>
          <w:color w:val="000000" w:themeColor="text1"/>
          <w:spacing w:val="-2"/>
          <w:sz w:val="28"/>
          <w:szCs w:val="28"/>
          <w:lang w:val="vi-VN"/>
        </w:rPr>
        <w:t xml:space="preserve">Chương I. Những quy định chung; </w:t>
      </w:r>
      <w:r w:rsidRPr="00542B3F">
        <w:rPr>
          <w:color w:val="000000" w:themeColor="text1"/>
          <w:sz w:val="28"/>
          <w:szCs w:val="28"/>
          <w:lang w:val="vi-VN"/>
        </w:rPr>
        <w:t xml:space="preserve">Chương II. Quy mô dân số; Chương III. Cơ cấu dân số; </w:t>
      </w:r>
      <w:r w:rsidRPr="00542B3F">
        <w:rPr>
          <w:color w:val="000000" w:themeColor="text1"/>
          <w:sz w:val="28"/>
          <w:szCs w:val="28"/>
          <w:lang w:val="nb-NO"/>
        </w:rPr>
        <w:t>Chương IV</w:t>
      </w:r>
      <w:r w:rsidRPr="00542B3F">
        <w:rPr>
          <w:color w:val="000000" w:themeColor="text1"/>
          <w:sz w:val="28"/>
          <w:szCs w:val="28"/>
          <w:lang w:val="vi-VN"/>
        </w:rPr>
        <w:t>.</w:t>
      </w:r>
      <w:r w:rsidRPr="00542B3F">
        <w:rPr>
          <w:color w:val="000000" w:themeColor="text1"/>
          <w:sz w:val="28"/>
          <w:szCs w:val="28"/>
          <w:lang w:val="nb-NO"/>
        </w:rPr>
        <w:t xml:space="preserve"> </w:t>
      </w:r>
      <w:r w:rsidRPr="00542B3F">
        <w:rPr>
          <w:color w:val="000000" w:themeColor="text1"/>
          <w:sz w:val="28"/>
          <w:szCs w:val="28"/>
          <w:lang w:val="vi-VN"/>
        </w:rPr>
        <w:t>Phân</w:t>
      </w:r>
      <w:r w:rsidRPr="00542B3F">
        <w:rPr>
          <w:color w:val="000000" w:themeColor="text1"/>
          <w:sz w:val="28"/>
          <w:szCs w:val="28"/>
          <w:lang w:val="nb-NO"/>
        </w:rPr>
        <w:t xml:space="preserve"> bố dân số</w:t>
      </w:r>
      <w:r w:rsidRPr="00542B3F">
        <w:rPr>
          <w:color w:val="000000" w:themeColor="text1"/>
          <w:sz w:val="28"/>
          <w:szCs w:val="28"/>
          <w:lang w:val="vi-VN"/>
        </w:rPr>
        <w:t xml:space="preserve">; </w:t>
      </w:r>
      <w:r w:rsidRPr="00542B3F">
        <w:rPr>
          <w:color w:val="000000" w:themeColor="text1"/>
          <w:spacing w:val="-2"/>
          <w:sz w:val="28"/>
          <w:szCs w:val="28"/>
          <w:lang w:val="vi-VN"/>
        </w:rPr>
        <w:t xml:space="preserve">Chương V. Chất lượng dân số; </w:t>
      </w:r>
      <w:r w:rsidRPr="00542B3F">
        <w:rPr>
          <w:color w:val="000000" w:themeColor="text1"/>
          <w:spacing w:val="-2"/>
          <w:sz w:val="28"/>
          <w:szCs w:val="28"/>
          <w:lang w:val="nb-NO"/>
        </w:rPr>
        <w:t>Chương VI</w:t>
      </w:r>
      <w:r w:rsidRPr="00542B3F">
        <w:rPr>
          <w:color w:val="000000" w:themeColor="text1"/>
          <w:spacing w:val="-2"/>
          <w:sz w:val="28"/>
          <w:szCs w:val="28"/>
          <w:lang w:val="vi-VN"/>
        </w:rPr>
        <w:t>.</w:t>
      </w:r>
      <w:r w:rsidRPr="00542B3F">
        <w:rPr>
          <w:color w:val="000000" w:themeColor="text1"/>
          <w:spacing w:val="-2"/>
          <w:sz w:val="28"/>
          <w:szCs w:val="28"/>
          <w:lang w:val="nb-NO"/>
        </w:rPr>
        <w:t xml:space="preserve"> </w:t>
      </w:r>
      <w:r w:rsidRPr="00542B3F">
        <w:rPr>
          <w:color w:val="000000" w:themeColor="text1"/>
          <w:sz w:val="28"/>
          <w:szCs w:val="28"/>
          <w:lang w:val="vi-VN"/>
        </w:rPr>
        <w:t>T</w:t>
      </w:r>
      <w:r w:rsidRPr="00542B3F">
        <w:rPr>
          <w:color w:val="000000" w:themeColor="text1"/>
          <w:sz w:val="28"/>
          <w:szCs w:val="28"/>
        </w:rPr>
        <w:t>uyên truyền vận động, truyền thông, giáo dục về dân số</w:t>
      </w:r>
      <w:r w:rsidRPr="00542B3F">
        <w:rPr>
          <w:color w:val="000000" w:themeColor="text1"/>
          <w:sz w:val="28"/>
          <w:szCs w:val="28"/>
          <w:lang w:val="vi-VN"/>
        </w:rPr>
        <w:t xml:space="preserve">; </w:t>
      </w:r>
      <w:r w:rsidRPr="00542B3F">
        <w:rPr>
          <w:color w:val="000000" w:themeColor="text1"/>
          <w:spacing w:val="-2"/>
          <w:sz w:val="28"/>
          <w:szCs w:val="28"/>
          <w:lang w:val="nb-NO"/>
        </w:rPr>
        <w:t>Chương VI</w:t>
      </w:r>
      <w:r w:rsidRPr="00542B3F">
        <w:rPr>
          <w:color w:val="000000" w:themeColor="text1"/>
          <w:spacing w:val="-2"/>
          <w:sz w:val="28"/>
          <w:szCs w:val="28"/>
          <w:lang w:val="vi-VN"/>
        </w:rPr>
        <w:t>I.</w:t>
      </w:r>
      <w:r w:rsidRPr="00542B3F">
        <w:rPr>
          <w:color w:val="000000" w:themeColor="text1"/>
          <w:spacing w:val="-2"/>
          <w:sz w:val="28"/>
          <w:szCs w:val="28"/>
          <w:lang w:val="nb-NO"/>
        </w:rPr>
        <w:t xml:space="preserve"> </w:t>
      </w:r>
      <w:r w:rsidRPr="00542B3F">
        <w:rPr>
          <w:color w:val="000000" w:themeColor="text1"/>
          <w:sz w:val="28"/>
          <w:szCs w:val="28"/>
          <w:lang w:val="vi-VN"/>
        </w:rPr>
        <w:t>L</w:t>
      </w:r>
      <w:r w:rsidRPr="00542B3F">
        <w:rPr>
          <w:color w:val="000000" w:themeColor="text1"/>
          <w:sz w:val="28"/>
          <w:szCs w:val="28"/>
        </w:rPr>
        <w:t xml:space="preserve">ồng ghép các yếu tố </w:t>
      </w:r>
      <w:r w:rsidRPr="00542B3F">
        <w:rPr>
          <w:color w:val="000000" w:themeColor="text1"/>
          <w:sz w:val="28"/>
          <w:szCs w:val="28"/>
          <w:shd w:val="clear" w:color="auto" w:fill="FFFFFF"/>
        </w:rPr>
        <w:t>dân số trong xây dựng, thực hiện các chiến lược, quy</w:t>
      </w:r>
      <w:r w:rsidRPr="00542B3F">
        <w:rPr>
          <w:color w:val="000000" w:themeColor="text1"/>
          <w:sz w:val="28"/>
          <w:szCs w:val="28"/>
          <w:shd w:val="clear" w:color="auto" w:fill="FFFFFF"/>
          <w:lang w:val="vi-VN"/>
        </w:rPr>
        <w:t xml:space="preserve"> hoạch, </w:t>
      </w:r>
      <w:r w:rsidRPr="00542B3F">
        <w:rPr>
          <w:color w:val="000000" w:themeColor="text1"/>
          <w:sz w:val="28"/>
          <w:szCs w:val="28"/>
          <w:shd w:val="clear" w:color="auto" w:fill="FFFFFF"/>
        </w:rPr>
        <w:t>kế hoạch, chương trình, dự án phát triển kinh tế</w:t>
      </w:r>
      <w:r w:rsidRPr="00542B3F">
        <w:rPr>
          <w:color w:val="000000" w:themeColor="text1"/>
          <w:sz w:val="28"/>
          <w:szCs w:val="28"/>
          <w:shd w:val="clear" w:color="auto" w:fill="FFFFFF"/>
          <w:lang w:val="vi-VN"/>
        </w:rPr>
        <w:t xml:space="preserve"> </w:t>
      </w:r>
      <w:r w:rsidRPr="00542B3F">
        <w:rPr>
          <w:color w:val="000000" w:themeColor="text1"/>
          <w:sz w:val="28"/>
          <w:szCs w:val="28"/>
          <w:shd w:val="clear" w:color="auto" w:fill="FFFFFF"/>
        </w:rPr>
        <w:t>- xã hội</w:t>
      </w:r>
      <w:r w:rsidRPr="00542B3F">
        <w:rPr>
          <w:color w:val="000000" w:themeColor="text1"/>
          <w:sz w:val="28"/>
          <w:szCs w:val="28"/>
          <w:shd w:val="clear" w:color="auto" w:fill="FFFFFF"/>
          <w:lang w:val="vi-VN"/>
        </w:rPr>
        <w:t xml:space="preserve">; </w:t>
      </w:r>
      <w:r w:rsidRPr="00542B3F">
        <w:rPr>
          <w:color w:val="000000" w:themeColor="text1"/>
          <w:spacing w:val="-2"/>
          <w:sz w:val="28"/>
          <w:szCs w:val="28"/>
          <w:lang w:val="nb-NO"/>
        </w:rPr>
        <w:t>Chương VIII</w:t>
      </w:r>
      <w:r w:rsidRPr="00542B3F">
        <w:rPr>
          <w:color w:val="000000" w:themeColor="text1"/>
          <w:spacing w:val="-2"/>
          <w:sz w:val="28"/>
          <w:szCs w:val="28"/>
          <w:lang w:val="vi-VN"/>
        </w:rPr>
        <w:t>.</w:t>
      </w:r>
      <w:r w:rsidRPr="00542B3F">
        <w:rPr>
          <w:color w:val="000000" w:themeColor="text1"/>
          <w:spacing w:val="-2"/>
          <w:sz w:val="28"/>
          <w:szCs w:val="28"/>
          <w:lang w:val="nb-NO"/>
        </w:rPr>
        <w:t xml:space="preserve"> </w:t>
      </w:r>
      <w:r w:rsidRPr="00542B3F">
        <w:rPr>
          <w:color w:val="000000" w:themeColor="text1"/>
          <w:spacing w:val="-2"/>
          <w:sz w:val="28"/>
          <w:szCs w:val="28"/>
          <w:lang w:val="es-ES"/>
        </w:rPr>
        <w:t>Đ</w:t>
      </w:r>
      <w:r w:rsidRPr="00542B3F">
        <w:rPr>
          <w:color w:val="000000" w:themeColor="text1"/>
          <w:spacing w:val="-2"/>
          <w:sz w:val="28"/>
          <w:szCs w:val="28"/>
          <w:lang w:val="vi-VN"/>
        </w:rPr>
        <w:t xml:space="preserve">iều kiện bảo đảm </w:t>
      </w:r>
      <w:r w:rsidRPr="00542B3F">
        <w:rPr>
          <w:color w:val="000000" w:themeColor="text1"/>
          <w:spacing w:val="-2"/>
          <w:sz w:val="28"/>
          <w:szCs w:val="28"/>
          <w:lang w:val="es-ES"/>
        </w:rPr>
        <w:t>thực hiện công tác dân số</w:t>
      </w:r>
      <w:r w:rsidRPr="00542B3F">
        <w:rPr>
          <w:color w:val="000000" w:themeColor="text1"/>
          <w:spacing w:val="-2"/>
          <w:sz w:val="28"/>
          <w:szCs w:val="28"/>
          <w:lang w:val="vi-VN"/>
        </w:rPr>
        <w:t>;</w:t>
      </w:r>
      <w:r w:rsidRPr="00542B3F">
        <w:rPr>
          <w:color w:val="000000" w:themeColor="text1"/>
          <w:sz w:val="28"/>
          <w:szCs w:val="28"/>
          <w:lang w:val="vi-VN"/>
        </w:rPr>
        <w:t xml:space="preserve"> </w:t>
      </w:r>
      <w:r w:rsidRPr="00542B3F">
        <w:rPr>
          <w:color w:val="000000" w:themeColor="text1"/>
          <w:sz w:val="28"/>
          <w:szCs w:val="28"/>
          <w:lang w:val="nb-NO"/>
        </w:rPr>
        <w:t>Chương IX. Q</w:t>
      </w:r>
      <w:r w:rsidRPr="00542B3F">
        <w:rPr>
          <w:color w:val="000000" w:themeColor="text1"/>
          <w:sz w:val="28"/>
          <w:szCs w:val="28"/>
        </w:rPr>
        <w:t>uản lý nhà nước và trách nhiệm của cơ quan, tổ chức, gia đình, cá nhân về</w:t>
      </w:r>
      <w:r w:rsidRPr="00542B3F">
        <w:rPr>
          <w:color w:val="000000" w:themeColor="text1"/>
          <w:sz w:val="28"/>
          <w:szCs w:val="28"/>
          <w:lang w:val="vi-VN"/>
        </w:rPr>
        <w:t xml:space="preserve"> công tác</w:t>
      </w:r>
      <w:r w:rsidRPr="00542B3F">
        <w:rPr>
          <w:color w:val="000000" w:themeColor="text1"/>
          <w:sz w:val="28"/>
          <w:szCs w:val="28"/>
        </w:rPr>
        <w:t xml:space="preserve"> dân số</w:t>
      </w:r>
      <w:r w:rsidRPr="00542B3F">
        <w:rPr>
          <w:color w:val="000000" w:themeColor="text1"/>
          <w:sz w:val="28"/>
          <w:szCs w:val="28"/>
          <w:lang w:val="vi-VN"/>
        </w:rPr>
        <w:t xml:space="preserve">; </w:t>
      </w:r>
      <w:r w:rsidRPr="00542B3F">
        <w:rPr>
          <w:color w:val="000000" w:themeColor="text1"/>
          <w:sz w:val="28"/>
          <w:szCs w:val="28"/>
          <w:lang w:val="nb-NO"/>
        </w:rPr>
        <w:t xml:space="preserve">Chương </w:t>
      </w:r>
      <w:r w:rsidRPr="00542B3F">
        <w:rPr>
          <w:color w:val="000000" w:themeColor="text1"/>
          <w:sz w:val="28"/>
          <w:szCs w:val="28"/>
          <w:lang w:val="vi-VN"/>
        </w:rPr>
        <w:t>X</w:t>
      </w:r>
      <w:r w:rsidRPr="00542B3F">
        <w:rPr>
          <w:color w:val="000000" w:themeColor="text1"/>
          <w:sz w:val="28"/>
          <w:szCs w:val="28"/>
          <w:lang w:val="nb-NO"/>
        </w:rPr>
        <w:t>. Điều khoản thi hành</w:t>
      </w:r>
      <w:r w:rsidRPr="00542B3F">
        <w:rPr>
          <w:color w:val="000000" w:themeColor="text1"/>
          <w:sz w:val="28"/>
          <w:szCs w:val="28"/>
          <w:lang w:val="vi-VN"/>
        </w:rPr>
        <w:t>.</w:t>
      </w:r>
    </w:p>
    <w:p w14:paraId="0F3D2C75" w14:textId="77777777" w:rsidR="00364372" w:rsidRPr="00542B3F" w:rsidRDefault="00364372" w:rsidP="007857DC">
      <w:pPr>
        <w:widowControl w:val="0"/>
        <w:spacing w:before="120" w:line="350" w:lineRule="exact"/>
        <w:ind w:left="720"/>
        <w:jc w:val="both"/>
        <w:rPr>
          <w:b/>
          <w:color w:val="000000" w:themeColor="text1"/>
          <w:spacing w:val="-4"/>
          <w:sz w:val="28"/>
          <w:szCs w:val="28"/>
          <w:lang w:val="vi-VN"/>
        </w:rPr>
      </w:pPr>
      <w:r w:rsidRPr="00542B3F">
        <w:rPr>
          <w:b/>
          <w:color w:val="000000" w:themeColor="text1"/>
          <w:spacing w:val="-4"/>
          <w:sz w:val="28"/>
          <w:szCs w:val="28"/>
          <w:lang w:val="vi-VN"/>
        </w:rPr>
        <w:t>3.3. Nội dung cơ bản của dự thảo Luật Dân số</w:t>
      </w:r>
    </w:p>
    <w:p w14:paraId="38DF3AD4" w14:textId="77777777" w:rsidR="00364372" w:rsidRPr="00542B3F" w:rsidRDefault="00364372" w:rsidP="007857DC">
      <w:pPr>
        <w:widowControl w:val="0"/>
        <w:tabs>
          <w:tab w:val="left" w:pos="993"/>
          <w:tab w:val="left" w:pos="1134"/>
        </w:tabs>
        <w:spacing w:before="120" w:line="350" w:lineRule="exact"/>
        <w:ind w:firstLine="720"/>
        <w:jc w:val="both"/>
        <w:rPr>
          <w:b/>
          <w:bCs/>
          <w:color w:val="000000" w:themeColor="text1"/>
          <w:sz w:val="28"/>
          <w:szCs w:val="28"/>
          <w:lang w:val="vi-VN"/>
        </w:rPr>
      </w:pPr>
      <w:r w:rsidRPr="00542B3F">
        <w:rPr>
          <w:b/>
          <w:bCs/>
          <w:color w:val="000000" w:themeColor="text1"/>
          <w:sz w:val="28"/>
          <w:szCs w:val="28"/>
          <w:lang w:val="vi-VN"/>
        </w:rPr>
        <w:t>Chương I. Những quy định chung,</w:t>
      </w:r>
      <w:r w:rsidRPr="00542B3F">
        <w:rPr>
          <w:b/>
          <w:bCs/>
          <w:color w:val="000000" w:themeColor="text1"/>
          <w:spacing w:val="-2"/>
          <w:sz w:val="28"/>
          <w:szCs w:val="28"/>
          <w:lang w:val="vi-VN"/>
        </w:rPr>
        <w:t xml:space="preserve"> </w:t>
      </w:r>
      <w:r w:rsidRPr="00542B3F">
        <w:rPr>
          <w:color w:val="000000" w:themeColor="text1"/>
          <w:sz w:val="28"/>
          <w:szCs w:val="28"/>
          <w:lang w:val="vi-VN"/>
        </w:rPr>
        <w:t>b</w:t>
      </w:r>
      <w:r w:rsidRPr="00542B3F">
        <w:rPr>
          <w:color w:val="000000" w:themeColor="text1"/>
          <w:spacing w:val="-2"/>
          <w:sz w:val="28"/>
          <w:szCs w:val="28"/>
          <w:lang w:val="vi-VN"/>
        </w:rPr>
        <w:t>ao gồm các quy định về: p</w:t>
      </w:r>
      <w:r w:rsidRPr="00542B3F">
        <w:rPr>
          <w:color w:val="000000" w:themeColor="text1"/>
          <w:spacing w:val="-2"/>
          <w:sz w:val="28"/>
          <w:szCs w:val="28"/>
        </w:rPr>
        <w:t>hạm</w:t>
      </w:r>
      <w:r w:rsidRPr="00542B3F">
        <w:rPr>
          <w:color w:val="000000" w:themeColor="text1"/>
          <w:spacing w:val="-2"/>
          <w:sz w:val="28"/>
          <w:szCs w:val="28"/>
          <w:lang w:val="hr-HR"/>
        </w:rPr>
        <w:t xml:space="preserve"> </w:t>
      </w:r>
      <w:r w:rsidRPr="00542B3F">
        <w:rPr>
          <w:color w:val="000000" w:themeColor="text1"/>
          <w:spacing w:val="-2"/>
          <w:sz w:val="28"/>
          <w:szCs w:val="28"/>
        </w:rPr>
        <w:t>vi</w:t>
      </w:r>
      <w:r w:rsidRPr="00542B3F">
        <w:rPr>
          <w:color w:val="000000" w:themeColor="text1"/>
          <w:spacing w:val="-2"/>
          <w:sz w:val="28"/>
          <w:szCs w:val="28"/>
          <w:lang w:val="hr-HR"/>
        </w:rPr>
        <w:t xml:space="preserve"> đ</w:t>
      </w:r>
      <w:r w:rsidRPr="00542B3F">
        <w:rPr>
          <w:color w:val="000000" w:themeColor="text1"/>
          <w:spacing w:val="-2"/>
          <w:sz w:val="28"/>
          <w:szCs w:val="28"/>
        </w:rPr>
        <w:t>iều</w:t>
      </w:r>
      <w:r w:rsidRPr="00542B3F">
        <w:rPr>
          <w:color w:val="000000" w:themeColor="text1"/>
          <w:spacing w:val="-2"/>
          <w:sz w:val="28"/>
          <w:szCs w:val="28"/>
          <w:lang w:val="hr-HR"/>
        </w:rPr>
        <w:t xml:space="preserve"> </w:t>
      </w:r>
      <w:r w:rsidRPr="00542B3F">
        <w:rPr>
          <w:color w:val="000000" w:themeColor="text1"/>
          <w:spacing w:val="-2"/>
          <w:sz w:val="28"/>
          <w:szCs w:val="28"/>
        </w:rPr>
        <w:t>chỉnh</w:t>
      </w:r>
      <w:r w:rsidRPr="00542B3F">
        <w:rPr>
          <w:color w:val="000000" w:themeColor="text1"/>
          <w:spacing w:val="-2"/>
          <w:sz w:val="28"/>
          <w:szCs w:val="28"/>
          <w:lang w:val="hr-HR"/>
        </w:rPr>
        <w:t xml:space="preserve"> </w:t>
      </w:r>
      <w:r w:rsidRPr="00542B3F">
        <w:rPr>
          <w:color w:val="000000" w:themeColor="text1"/>
          <w:spacing w:val="-2"/>
          <w:sz w:val="28"/>
          <w:szCs w:val="28"/>
        </w:rPr>
        <w:t>v</w:t>
      </w:r>
      <w:r w:rsidRPr="00542B3F">
        <w:rPr>
          <w:color w:val="000000" w:themeColor="text1"/>
          <w:spacing w:val="-2"/>
          <w:sz w:val="28"/>
          <w:szCs w:val="28"/>
          <w:lang w:val="hr-HR"/>
        </w:rPr>
        <w:t>à đ</w:t>
      </w:r>
      <w:r w:rsidRPr="00542B3F">
        <w:rPr>
          <w:color w:val="000000" w:themeColor="text1"/>
          <w:spacing w:val="-2"/>
          <w:sz w:val="28"/>
          <w:szCs w:val="28"/>
        </w:rPr>
        <w:t>ối</w:t>
      </w:r>
      <w:r w:rsidRPr="00542B3F">
        <w:rPr>
          <w:color w:val="000000" w:themeColor="text1"/>
          <w:spacing w:val="-2"/>
          <w:sz w:val="28"/>
          <w:szCs w:val="28"/>
          <w:lang w:val="hr-HR"/>
        </w:rPr>
        <w:t xml:space="preserve"> </w:t>
      </w:r>
      <w:r w:rsidRPr="00542B3F">
        <w:rPr>
          <w:color w:val="000000" w:themeColor="text1"/>
          <w:spacing w:val="-2"/>
          <w:sz w:val="28"/>
          <w:szCs w:val="28"/>
        </w:rPr>
        <w:t>t</w:t>
      </w:r>
      <w:r w:rsidRPr="00542B3F">
        <w:rPr>
          <w:color w:val="000000" w:themeColor="text1"/>
          <w:spacing w:val="-2"/>
          <w:sz w:val="28"/>
          <w:szCs w:val="28"/>
          <w:lang w:val="hr-HR"/>
        </w:rPr>
        <w:t>ư</w:t>
      </w:r>
      <w:r w:rsidRPr="00542B3F">
        <w:rPr>
          <w:color w:val="000000" w:themeColor="text1"/>
          <w:spacing w:val="-2"/>
          <w:sz w:val="28"/>
          <w:szCs w:val="28"/>
        </w:rPr>
        <w:t>ợng</w:t>
      </w:r>
      <w:r w:rsidRPr="00542B3F">
        <w:rPr>
          <w:color w:val="000000" w:themeColor="text1"/>
          <w:spacing w:val="-2"/>
          <w:sz w:val="28"/>
          <w:szCs w:val="28"/>
          <w:lang w:val="hr-HR"/>
        </w:rPr>
        <w:t xml:space="preserve"> á</w:t>
      </w:r>
      <w:r w:rsidRPr="00542B3F">
        <w:rPr>
          <w:color w:val="000000" w:themeColor="text1"/>
          <w:spacing w:val="-2"/>
          <w:sz w:val="28"/>
          <w:szCs w:val="28"/>
        </w:rPr>
        <w:t>p</w:t>
      </w:r>
      <w:r w:rsidRPr="00542B3F">
        <w:rPr>
          <w:color w:val="000000" w:themeColor="text1"/>
          <w:spacing w:val="-2"/>
          <w:sz w:val="28"/>
          <w:szCs w:val="28"/>
          <w:lang w:val="hr-HR"/>
        </w:rPr>
        <w:t xml:space="preserve"> </w:t>
      </w:r>
      <w:r w:rsidRPr="00542B3F">
        <w:rPr>
          <w:color w:val="000000" w:themeColor="text1"/>
          <w:spacing w:val="-2"/>
          <w:sz w:val="28"/>
          <w:szCs w:val="28"/>
        </w:rPr>
        <w:t>dụng</w:t>
      </w:r>
      <w:r w:rsidRPr="00542B3F">
        <w:rPr>
          <w:color w:val="000000" w:themeColor="text1"/>
          <w:spacing w:val="-2"/>
          <w:sz w:val="28"/>
          <w:szCs w:val="28"/>
          <w:lang w:val="vi-VN"/>
        </w:rPr>
        <w:t>; g</w:t>
      </w:r>
      <w:r w:rsidRPr="00542B3F">
        <w:rPr>
          <w:color w:val="000000" w:themeColor="text1"/>
          <w:spacing w:val="-2"/>
          <w:sz w:val="28"/>
          <w:szCs w:val="28"/>
        </w:rPr>
        <w:t>iải</w:t>
      </w:r>
      <w:r w:rsidRPr="00542B3F">
        <w:rPr>
          <w:color w:val="000000" w:themeColor="text1"/>
          <w:spacing w:val="-2"/>
          <w:sz w:val="28"/>
          <w:szCs w:val="28"/>
          <w:lang w:val="hr-HR"/>
        </w:rPr>
        <w:t xml:space="preserve"> </w:t>
      </w:r>
      <w:r w:rsidRPr="00542B3F">
        <w:rPr>
          <w:color w:val="000000" w:themeColor="text1"/>
          <w:spacing w:val="-2"/>
          <w:sz w:val="28"/>
          <w:szCs w:val="28"/>
        </w:rPr>
        <w:t>th</w:t>
      </w:r>
      <w:r w:rsidRPr="00542B3F">
        <w:rPr>
          <w:color w:val="000000" w:themeColor="text1"/>
          <w:spacing w:val="-2"/>
          <w:sz w:val="28"/>
          <w:szCs w:val="28"/>
          <w:lang w:val="hr-HR"/>
        </w:rPr>
        <w:t>í</w:t>
      </w:r>
      <w:r w:rsidRPr="00542B3F">
        <w:rPr>
          <w:color w:val="000000" w:themeColor="text1"/>
          <w:spacing w:val="-2"/>
          <w:sz w:val="28"/>
          <w:szCs w:val="28"/>
        </w:rPr>
        <w:t>ch</w:t>
      </w:r>
      <w:r w:rsidRPr="00542B3F">
        <w:rPr>
          <w:color w:val="000000" w:themeColor="text1"/>
          <w:spacing w:val="-2"/>
          <w:sz w:val="28"/>
          <w:szCs w:val="28"/>
          <w:lang w:val="hr-HR"/>
        </w:rPr>
        <w:t xml:space="preserve"> </w:t>
      </w:r>
      <w:r w:rsidRPr="00542B3F">
        <w:rPr>
          <w:color w:val="000000" w:themeColor="text1"/>
          <w:spacing w:val="-2"/>
          <w:sz w:val="28"/>
          <w:szCs w:val="28"/>
        </w:rPr>
        <w:t>từ</w:t>
      </w:r>
      <w:r w:rsidRPr="00542B3F">
        <w:rPr>
          <w:color w:val="000000" w:themeColor="text1"/>
          <w:spacing w:val="-2"/>
          <w:sz w:val="28"/>
          <w:szCs w:val="28"/>
          <w:lang w:val="hr-HR"/>
        </w:rPr>
        <w:t xml:space="preserve"> </w:t>
      </w:r>
      <w:r w:rsidRPr="00542B3F">
        <w:rPr>
          <w:color w:val="000000" w:themeColor="text1"/>
          <w:spacing w:val="-2"/>
          <w:sz w:val="28"/>
          <w:szCs w:val="28"/>
        </w:rPr>
        <w:t>ngữ</w:t>
      </w:r>
      <w:r w:rsidRPr="00542B3F">
        <w:rPr>
          <w:color w:val="000000" w:themeColor="text1"/>
          <w:spacing w:val="-2"/>
          <w:sz w:val="28"/>
          <w:szCs w:val="28"/>
          <w:lang w:val="vi-VN"/>
        </w:rPr>
        <w:t>; n</w:t>
      </w:r>
      <w:r w:rsidRPr="00542B3F">
        <w:rPr>
          <w:color w:val="000000" w:themeColor="text1"/>
          <w:spacing w:val="-2"/>
          <w:sz w:val="28"/>
          <w:szCs w:val="28"/>
        </w:rPr>
        <w:t>guy</w:t>
      </w:r>
      <w:r w:rsidRPr="00542B3F">
        <w:rPr>
          <w:color w:val="000000" w:themeColor="text1"/>
          <w:spacing w:val="-2"/>
          <w:sz w:val="28"/>
          <w:szCs w:val="28"/>
          <w:lang w:val="hr-HR"/>
        </w:rPr>
        <w:t>ê</w:t>
      </w:r>
      <w:r w:rsidRPr="00542B3F">
        <w:rPr>
          <w:color w:val="000000" w:themeColor="text1"/>
          <w:spacing w:val="-2"/>
          <w:sz w:val="28"/>
          <w:szCs w:val="28"/>
        </w:rPr>
        <w:t>n</w:t>
      </w:r>
      <w:r w:rsidRPr="00542B3F">
        <w:rPr>
          <w:color w:val="000000" w:themeColor="text1"/>
          <w:spacing w:val="-2"/>
          <w:sz w:val="28"/>
          <w:szCs w:val="28"/>
          <w:lang w:val="hr-HR"/>
        </w:rPr>
        <w:t xml:space="preserve"> tắc thực</w:t>
      </w:r>
      <w:r w:rsidRPr="00542B3F">
        <w:rPr>
          <w:color w:val="000000" w:themeColor="text1"/>
          <w:spacing w:val="-2"/>
          <w:sz w:val="28"/>
          <w:szCs w:val="28"/>
          <w:lang w:val="vi-VN"/>
        </w:rPr>
        <w:t xml:space="preserve"> hiện</w:t>
      </w:r>
      <w:r w:rsidRPr="00542B3F">
        <w:rPr>
          <w:color w:val="000000" w:themeColor="text1"/>
          <w:spacing w:val="-2"/>
          <w:sz w:val="28"/>
          <w:szCs w:val="28"/>
          <w:lang w:val="hr-HR"/>
        </w:rPr>
        <w:t xml:space="preserve"> </w:t>
      </w:r>
      <w:r w:rsidRPr="00542B3F">
        <w:rPr>
          <w:color w:val="000000" w:themeColor="text1"/>
          <w:spacing w:val="-2"/>
          <w:sz w:val="28"/>
          <w:szCs w:val="28"/>
        </w:rPr>
        <w:t>c</w:t>
      </w:r>
      <w:r w:rsidRPr="00542B3F">
        <w:rPr>
          <w:color w:val="000000" w:themeColor="text1"/>
          <w:spacing w:val="-2"/>
          <w:sz w:val="28"/>
          <w:szCs w:val="28"/>
          <w:lang w:val="hr-HR"/>
        </w:rPr>
        <w:t>ô</w:t>
      </w:r>
      <w:r w:rsidRPr="00542B3F">
        <w:rPr>
          <w:color w:val="000000" w:themeColor="text1"/>
          <w:spacing w:val="-2"/>
          <w:sz w:val="28"/>
          <w:szCs w:val="28"/>
        </w:rPr>
        <w:t>ng</w:t>
      </w:r>
      <w:r w:rsidRPr="00542B3F">
        <w:rPr>
          <w:color w:val="000000" w:themeColor="text1"/>
          <w:spacing w:val="-2"/>
          <w:sz w:val="28"/>
          <w:szCs w:val="28"/>
          <w:lang w:val="hr-HR"/>
        </w:rPr>
        <w:t xml:space="preserve"> </w:t>
      </w:r>
      <w:r w:rsidRPr="00542B3F">
        <w:rPr>
          <w:color w:val="000000" w:themeColor="text1"/>
          <w:spacing w:val="-2"/>
          <w:sz w:val="28"/>
          <w:szCs w:val="28"/>
        </w:rPr>
        <w:t>t</w:t>
      </w:r>
      <w:r w:rsidRPr="00542B3F">
        <w:rPr>
          <w:color w:val="000000" w:themeColor="text1"/>
          <w:spacing w:val="-2"/>
          <w:sz w:val="28"/>
          <w:szCs w:val="28"/>
          <w:lang w:val="hr-HR"/>
        </w:rPr>
        <w:t>á</w:t>
      </w:r>
      <w:r w:rsidRPr="00542B3F">
        <w:rPr>
          <w:color w:val="000000" w:themeColor="text1"/>
          <w:spacing w:val="-2"/>
          <w:sz w:val="28"/>
          <w:szCs w:val="28"/>
        </w:rPr>
        <w:t>c</w:t>
      </w:r>
      <w:r w:rsidRPr="00542B3F">
        <w:rPr>
          <w:color w:val="000000" w:themeColor="text1"/>
          <w:spacing w:val="-2"/>
          <w:sz w:val="28"/>
          <w:szCs w:val="28"/>
          <w:lang w:val="hr-HR"/>
        </w:rPr>
        <w:t xml:space="preserve"> </w:t>
      </w:r>
      <w:r w:rsidRPr="00542B3F">
        <w:rPr>
          <w:color w:val="000000" w:themeColor="text1"/>
          <w:spacing w:val="-2"/>
          <w:sz w:val="28"/>
          <w:szCs w:val="28"/>
        </w:rPr>
        <w:t>d</w:t>
      </w:r>
      <w:r w:rsidRPr="00542B3F">
        <w:rPr>
          <w:color w:val="000000" w:themeColor="text1"/>
          <w:spacing w:val="-2"/>
          <w:sz w:val="28"/>
          <w:szCs w:val="28"/>
          <w:lang w:val="hr-HR"/>
        </w:rPr>
        <w:t>â</w:t>
      </w:r>
      <w:r w:rsidRPr="00542B3F">
        <w:rPr>
          <w:color w:val="000000" w:themeColor="text1"/>
          <w:spacing w:val="-2"/>
          <w:sz w:val="28"/>
          <w:szCs w:val="28"/>
        </w:rPr>
        <w:t>n</w:t>
      </w:r>
      <w:r w:rsidRPr="00542B3F">
        <w:rPr>
          <w:color w:val="000000" w:themeColor="text1"/>
          <w:spacing w:val="-2"/>
          <w:sz w:val="28"/>
          <w:szCs w:val="28"/>
          <w:lang w:val="hr-HR"/>
        </w:rPr>
        <w:t xml:space="preserve"> </w:t>
      </w:r>
      <w:r w:rsidRPr="00542B3F">
        <w:rPr>
          <w:color w:val="000000" w:themeColor="text1"/>
          <w:spacing w:val="-2"/>
          <w:sz w:val="28"/>
          <w:szCs w:val="28"/>
        </w:rPr>
        <w:t>số</w:t>
      </w:r>
      <w:r w:rsidRPr="00542B3F">
        <w:rPr>
          <w:color w:val="000000" w:themeColor="text1"/>
          <w:spacing w:val="-2"/>
          <w:sz w:val="28"/>
          <w:szCs w:val="28"/>
          <w:lang w:val="vi-VN"/>
        </w:rPr>
        <w:t>; c</w:t>
      </w:r>
      <w:r w:rsidRPr="00542B3F">
        <w:rPr>
          <w:bCs/>
          <w:color w:val="000000" w:themeColor="text1"/>
          <w:sz w:val="28"/>
          <w:szCs w:val="28"/>
          <w:bdr w:val="none" w:sz="0" w:space="0" w:color="auto" w:frame="1"/>
        </w:rPr>
        <w:t>hính</w:t>
      </w:r>
      <w:r w:rsidRPr="00542B3F">
        <w:rPr>
          <w:color w:val="000000" w:themeColor="text1"/>
          <w:sz w:val="28"/>
          <w:szCs w:val="28"/>
        </w:rPr>
        <w:t xml:space="preserve"> sách của Nhà nước về dân số</w:t>
      </w:r>
      <w:r w:rsidRPr="00542B3F">
        <w:rPr>
          <w:iCs/>
          <w:color w:val="000000" w:themeColor="text1"/>
          <w:spacing w:val="-2"/>
          <w:sz w:val="28"/>
          <w:szCs w:val="28"/>
        </w:rPr>
        <w:t xml:space="preserve">; </w:t>
      </w:r>
      <w:r w:rsidRPr="00542B3F">
        <w:rPr>
          <w:color w:val="000000" w:themeColor="text1"/>
          <w:spacing w:val="-2"/>
          <w:sz w:val="28"/>
          <w:szCs w:val="28"/>
        </w:rPr>
        <w:t>Ng</w:t>
      </w:r>
      <w:r w:rsidRPr="00542B3F">
        <w:rPr>
          <w:color w:val="000000" w:themeColor="text1"/>
          <w:spacing w:val="-2"/>
          <w:sz w:val="28"/>
          <w:szCs w:val="28"/>
          <w:lang w:val="hr-HR"/>
        </w:rPr>
        <w:t>à</w:t>
      </w:r>
      <w:r w:rsidRPr="00542B3F">
        <w:rPr>
          <w:color w:val="000000" w:themeColor="text1"/>
          <w:spacing w:val="-2"/>
          <w:sz w:val="28"/>
          <w:szCs w:val="28"/>
        </w:rPr>
        <w:t>y</w:t>
      </w:r>
      <w:r w:rsidRPr="00542B3F">
        <w:rPr>
          <w:color w:val="000000" w:themeColor="text1"/>
          <w:spacing w:val="-2"/>
          <w:sz w:val="28"/>
          <w:szCs w:val="28"/>
          <w:lang w:val="hr-HR"/>
        </w:rPr>
        <w:t xml:space="preserve"> </w:t>
      </w:r>
      <w:r w:rsidRPr="00542B3F">
        <w:rPr>
          <w:color w:val="000000" w:themeColor="text1"/>
          <w:spacing w:val="-2"/>
          <w:sz w:val="28"/>
          <w:szCs w:val="28"/>
        </w:rPr>
        <w:t>D</w:t>
      </w:r>
      <w:r w:rsidRPr="00542B3F">
        <w:rPr>
          <w:color w:val="000000" w:themeColor="text1"/>
          <w:spacing w:val="-2"/>
          <w:sz w:val="28"/>
          <w:szCs w:val="28"/>
          <w:lang w:val="hr-HR"/>
        </w:rPr>
        <w:t>â</w:t>
      </w:r>
      <w:r w:rsidRPr="00542B3F">
        <w:rPr>
          <w:color w:val="000000" w:themeColor="text1"/>
          <w:spacing w:val="-2"/>
          <w:sz w:val="28"/>
          <w:szCs w:val="28"/>
        </w:rPr>
        <w:t>n</w:t>
      </w:r>
      <w:r w:rsidRPr="00542B3F">
        <w:rPr>
          <w:color w:val="000000" w:themeColor="text1"/>
          <w:spacing w:val="-2"/>
          <w:sz w:val="28"/>
          <w:szCs w:val="28"/>
          <w:lang w:val="hr-HR"/>
        </w:rPr>
        <w:t xml:space="preserve"> </w:t>
      </w:r>
      <w:r w:rsidRPr="00542B3F">
        <w:rPr>
          <w:color w:val="000000" w:themeColor="text1"/>
          <w:spacing w:val="-2"/>
          <w:sz w:val="28"/>
          <w:szCs w:val="28"/>
        </w:rPr>
        <w:t>số</w:t>
      </w:r>
      <w:r w:rsidRPr="00542B3F">
        <w:rPr>
          <w:color w:val="000000" w:themeColor="text1"/>
          <w:spacing w:val="-2"/>
          <w:sz w:val="28"/>
          <w:szCs w:val="28"/>
          <w:lang w:val="hr-HR"/>
        </w:rPr>
        <w:t xml:space="preserve"> </w:t>
      </w:r>
      <w:r w:rsidRPr="00542B3F">
        <w:rPr>
          <w:color w:val="000000" w:themeColor="text1"/>
          <w:spacing w:val="-2"/>
          <w:sz w:val="28"/>
          <w:szCs w:val="28"/>
        </w:rPr>
        <w:t>Việt</w:t>
      </w:r>
      <w:r w:rsidRPr="00542B3F">
        <w:rPr>
          <w:color w:val="000000" w:themeColor="text1"/>
          <w:spacing w:val="-2"/>
          <w:sz w:val="28"/>
          <w:szCs w:val="28"/>
          <w:lang w:val="hr-HR"/>
        </w:rPr>
        <w:t xml:space="preserve"> </w:t>
      </w:r>
      <w:r w:rsidRPr="00542B3F">
        <w:rPr>
          <w:color w:val="000000" w:themeColor="text1"/>
          <w:spacing w:val="-2"/>
          <w:sz w:val="28"/>
          <w:szCs w:val="28"/>
        </w:rPr>
        <w:t>Nam</w:t>
      </w:r>
      <w:r w:rsidRPr="00542B3F">
        <w:rPr>
          <w:color w:val="000000" w:themeColor="text1"/>
          <w:spacing w:val="-2"/>
          <w:sz w:val="28"/>
          <w:szCs w:val="28"/>
          <w:lang w:val="vi-VN"/>
        </w:rPr>
        <w:t xml:space="preserve">, Tháng hành động quốc gia về Dân số; </w:t>
      </w:r>
      <w:r w:rsidRPr="00542B3F">
        <w:rPr>
          <w:color w:val="000000" w:themeColor="text1"/>
          <w:sz w:val="28"/>
          <w:szCs w:val="28"/>
          <w:lang w:val="vi-VN"/>
        </w:rPr>
        <w:t>k</w:t>
      </w:r>
      <w:r w:rsidRPr="00542B3F">
        <w:rPr>
          <w:color w:val="000000" w:themeColor="text1"/>
          <w:sz w:val="28"/>
          <w:szCs w:val="28"/>
        </w:rPr>
        <w:t>hen thưởng</w:t>
      </w:r>
      <w:r w:rsidRPr="00542B3F">
        <w:rPr>
          <w:color w:val="000000" w:themeColor="text1"/>
          <w:sz w:val="28"/>
          <w:szCs w:val="28"/>
          <w:lang w:val="vi-VN"/>
        </w:rPr>
        <w:t>,</w:t>
      </w:r>
      <w:r w:rsidRPr="00542B3F">
        <w:rPr>
          <w:color w:val="000000" w:themeColor="text1"/>
          <w:sz w:val="28"/>
          <w:szCs w:val="28"/>
        </w:rPr>
        <w:t xml:space="preserve"> xử lý vi phạm</w:t>
      </w:r>
      <w:r w:rsidRPr="00542B3F">
        <w:rPr>
          <w:color w:val="000000" w:themeColor="text1"/>
          <w:sz w:val="28"/>
          <w:szCs w:val="28"/>
          <w:lang w:val="vi-VN"/>
        </w:rPr>
        <w:t>, kiểm tra, thanh tra, khiếu nại, tố cáo</w:t>
      </w:r>
      <w:r w:rsidRPr="00542B3F">
        <w:rPr>
          <w:color w:val="000000" w:themeColor="text1"/>
          <w:sz w:val="28"/>
          <w:szCs w:val="28"/>
        </w:rPr>
        <w:t xml:space="preserve"> về dân số</w:t>
      </w:r>
      <w:r w:rsidRPr="00542B3F">
        <w:rPr>
          <w:color w:val="000000" w:themeColor="text1"/>
          <w:sz w:val="28"/>
          <w:szCs w:val="28"/>
          <w:lang w:val="vi-VN"/>
        </w:rPr>
        <w:t>;</w:t>
      </w:r>
      <w:r w:rsidRPr="00542B3F">
        <w:rPr>
          <w:iCs/>
          <w:color w:val="000000" w:themeColor="text1"/>
          <w:spacing w:val="-2"/>
          <w:sz w:val="28"/>
          <w:szCs w:val="28"/>
          <w:lang w:val="vi-VN"/>
        </w:rPr>
        <w:t xml:space="preserve"> c</w:t>
      </w:r>
      <w:r w:rsidRPr="00542B3F">
        <w:rPr>
          <w:iCs/>
          <w:color w:val="000000" w:themeColor="text1"/>
          <w:spacing w:val="-2"/>
          <w:sz w:val="28"/>
          <w:szCs w:val="28"/>
        </w:rPr>
        <w:t>ác</w:t>
      </w:r>
      <w:r w:rsidRPr="00542B3F">
        <w:rPr>
          <w:iCs/>
          <w:color w:val="000000" w:themeColor="text1"/>
          <w:spacing w:val="-2"/>
          <w:sz w:val="28"/>
          <w:szCs w:val="28"/>
          <w:lang w:val="vi-VN"/>
        </w:rPr>
        <w:t xml:space="preserve"> hành vi bị nghiêm cấm.</w:t>
      </w:r>
    </w:p>
    <w:p w14:paraId="66E0A4F0" w14:textId="77777777" w:rsidR="00364372" w:rsidRPr="00542B3F" w:rsidRDefault="00364372" w:rsidP="007857DC">
      <w:pPr>
        <w:widowControl w:val="0"/>
        <w:tabs>
          <w:tab w:val="left" w:pos="993"/>
          <w:tab w:val="left" w:pos="1134"/>
        </w:tabs>
        <w:spacing w:before="120" w:line="350" w:lineRule="exact"/>
        <w:ind w:firstLine="720"/>
        <w:jc w:val="both"/>
        <w:rPr>
          <w:b/>
          <w:bCs/>
          <w:color w:val="000000" w:themeColor="text1"/>
          <w:spacing w:val="-2"/>
          <w:sz w:val="28"/>
          <w:szCs w:val="28"/>
          <w:lang w:val="vi-VN"/>
        </w:rPr>
      </w:pPr>
      <w:r w:rsidRPr="00542B3F">
        <w:rPr>
          <w:b/>
          <w:bCs/>
          <w:color w:val="000000" w:themeColor="text1"/>
          <w:sz w:val="28"/>
          <w:szCs w:val="28"/>
          <w:lang w:val="vi-VN"/>
        </w:rPr>
        <w:t>Chương II. Quy mô dân số</w:t>
      </w:r>
      <w:r w:rsidRPr="00542B3F">
        <w:rPr>
          <w:b/>
          <w:bCs/>
          <w:color w:val="000000" w:themeColor="text1"/>
          <w:spacing w:val="-2"/>
          <w:sz w:val="28"/>
          <w:szCs w:val="28"/>
          <w:lang w:val="vi-VN"/>
        </w:rPr>
        <w:t>,</w:t>
      </w:r>
      <w:r w:rsidRPr="00542B3F">
        <w:rPr>
          <w:color w:val="000000" w:themeColor="text1"/>
          <w:spacing w:val="-2"/>
          <w:sz w:val="28"/>
          <w:szCs w:val="28"/>
          <w:lang w:val="vi-VN"/>
        </w:rPr>
        <w:t xml:space="preserve"> bao gồm các</w:t>
      </w:r>
      <w:r w:rsidRPr="00542B3F">
        <w:rPr>
          <w:b/>
          <w:bCs/>
          <w:color w:val="000000" w:themeColor="text1"/>
          <w:spacing w:val="-2"/>
          <w:sz w:val="28"/>
          <w:szCs w:val="28"/>
          <w:lang w:val="vi-VN"/>
        </w:rPr>
        <w:t xml:space="preserve"> </w:t>
      </w:r>
      <w:r w:rsidRPr="00542B3F">
        <w:rPr>
          <w:color w:val="000000" w:themeColor="text1"/>
          <w:spacing w:val="-2"/>
          <w:sz w:val="28"/>
          <w:szCs w:val="28"/>
          <w:lang w:val="vi-VN"/>
        </w:rPr>
        <w:t xml:space="preserve">quy định về: </w:t>
      </w:r>
      <w:r w:rsidRPr="00542B3F">
        <w:rPr>
          <w:color w:val="000000" w:themeColor="text1"/>
          <w:sz w:val="28"/>
          <w:szCs w:val="28"/>
          <w:lang w:val="vi-VN"/>
        </w:rPr>
        <w:t>m</w:t>
      </w:r>
      <w:r w:rsidRPr="00542B3F">
        <w:rPr>
          <w:color w:val="000000" w:themeColor="text1"/>
          <w:sz w:val="28"/>
          <w:szCs w:val="28"/>
        </w:rPr>
        <w:t>ục đích, yêu cầu điều chỉnh mức sinh</w:t>
      </w:r>
      <w:r w:rsidRPr="00542B3F">
        <w:rPr>
          <w:color w:val="000000" w:themeColor="text1"/>
          <w:sz w:val="28"/>
          <w:szCs w:val="28"/>
          <w:lang w:val="vi-VN"/>
        </w:rPr>
        <w:t>; b</w:t>
      </w:r>
      <w:r w:rsidRPr="00542B3F">
        <w:rPr>
          <w:color w:val="000000" w:themeColor="text1"/>
          <w:sz w:val="28"/>
          <w:szCs w:val="28"/>
        </w:rPr>
        <w:t>iện pháp điều chỉnh mức sinh</w:t>
      </w:r>
      <w:r w:rsidRPr="00542B3F">
        <w:rPr>
          <w:color w:val="000000" w:themeColor="text1"/>
          <w:sz w:val="28"/>
          <w:szCs w:val="28"/>
          <w:lang w:val="vi-VN"/>
        </w:rPr>
        <w:t>; q</w:t>
      </w:r>
      <w:r w:rsidRPr="00542B3F">
        <w:rPr>
          <w:color w:val="000000" w:themeColor="text1"/>
          <w:sz w:val="28"/>
          <w:szCs w:val="28"/>
        </w:rPr>
        <w:t>uyền và nghĩa vụ của mỗi cặp vợ chồng, cá nhân trong việc sinh con</w:t>
      </w:r>
      <w:r w:rsidRPr="00542B3F">
        <w:rPr>
          <w:color w:val="000000" w:themeColor="text1"/>
          <w:sz w:val="28"/>
          <w:szCs w:val="28"/>
          <w:lang w:val="vi-VN"/>
        </w:rPr>
        <w:t>; b</w:t>
      </w:r>
      <w:r w:rsidRPr="00542B3F">
        <w:rPr>
          <w:color w:val="000000" w:themeColor="text1"/>
          <w:sz w:val="28"/>
          <w:szCs w:val="28"/>
        </w:rPr>
        <w:t>ảo vệ và phát triển các dân tộc thiểu số</w:t>
      </w:r>
      <w:r w:rsidRPr="00542B3F">
        <w:rPr>
          <w:color w:val="000000" w:themeColor="text1"/>
          <w:sz w:val="28"/>
          <w:szCs w:val="28"/>
          <w:lang w:val="vi-VN"/>
        </w:rPr>
        <w:t>; b</w:t>
      </w:r>
      <w:r w:rsidRPr="00542B3F">
        <w:rPr>
          <w:color w:val="000000" w:themeColor="text1"/>
          <w:sz w:val="28"/>
          <w:szCs w:val="28"/>
        </w:rPr>
        <w:t>iện pháp thực hiện kế hoạch hóa gia đình</w:t>
      </w:r>
      <w:r w:rsidRPr="00542B3F">
        <w:rPr>
          <w:color w:val="000000" w:themeColor="text1"/>
          <w:sz w:val="28"/>
          <w:szCs w:val="28"/>
          <w:lang w:val="vi-VN"/>
        </w:rPr>
        <w:t>; n</w:t>
      </w:r>
      <w:r w:rsidRPr="00542B3F">
        <w:rPr>
          <w:color w:val="000000" w:themeColor="text1"/>
          <w:sz w:val="28"/>
          <w:szCs w:val="28"/>
        </w:rPr>
        <w:t>guyên tắc cung cấp dịch vụ kế hoạch hóa gia đình</w:t>
      </w:r>
      <w:r w:rsidRPr="00542B3F">
        <w:rPr>
          <w:color w:val="000000" w:themeColor="text1"/>
          <w:sz w:val="28"/>
          <w:szCs w:val="28"/>
          <w:lang w:val="vi-VN"/>
        </w:rPr>
        <w:t>; t</w:t>
      </w:r>
      <w:r w:rsidRPr="00542B3F">
        <w:rPr>
          <w:color w:val="000000" w:themeColor="text1"/>
          <w:sz w:val="28"/>
          <w:szCs w:val="28"/>
        </w:rPr>
        <w:t>ư vấn, hỗ trợ hôn</w:t>
      </w:r>
      <w:r w:rsidRPr="00542B3F">
        <w:rPr>
          <w:color w:val="000000" w:themeColor="text1"/>
          <w:sz w:val="28"/>
          <w:szCs w:val="28"/>
          <w:lang w:val="vi-VN"/>
        </w:rPr>
        <w:t xml:space="preserve"> nhân và </w:t>
      </w:r>
      <w:r w:rsidRPr="00542B3F">
        <w:rPr>
          <w:color w:val="000000" w:themeColor="text1"/>
          <w:sz w:val="28"/>
          <w:szCs w:val="28"/>
        </w:rPr>
        <w:t>gia đình</w:t>
      </w:r>
      <w:r w:rsidRPr="00542B3F">
        <w:rPr>
          <w:color w:val="000000" w:themeColor="text1"/>
          <w:sz w:val="28"/>
          <w:szCs w:val="28"/>
          <w:lang w:val="vi-VN"/>
        </w:rPr>
        <w:t xml:space="preserve">; </w:t>
      </w:r>
      <w:r w:rsidRPr="00542B3F">
        <w:rPr>
          <w:iCs/>
          <w:color w:val="000000" w:themeColor="text1"/>
          <w:sz w:val="28"/>
          <w:szCs w:val="28"/>
          <w:lang w:val="vi-VN"/>
        </w:rPr>
        <w:t>p</w:t>
      </w:r>
      <w:r w:rsidRPr="00542B3F">
        <w:rPr>
          <w:iCs/>
          <w:color w:val="000000" w:themeColor="text1"/>
          <w:sz w:val="28"/>
          <w:szCs w:val="28"/>
        </w:rPr>
        <w:t>hòng tránh vô sinh và thực</w:t>
      </w:r>
      <w:r w:rsidRPr="00542B3F">
        <w:rPr>
          <w:iCs/>
          <w:color w:val="000000" w:themeColor="text1"/>
          <w:sz w:val="28"/>
          <w:szCs w:val="28"/>
          <w:lang w:val="vi-VN"/>
        </w:rPr>
        <w:t xml:space="preserve"> hiện </w:t>
      </w:r>
      <w:r w:rsidRPr="00542B3F">
        <w:rPr>
          <w:iCs/>
          <w:color w:val="000000" w:themeColor="text1"/>
          <w:sz w:val="28"/>
          <w:szCs w:val="28"/>
        </w:rPr>
        <w:t>kỹ</w:t>
      </w:r>
      <w:r w:rsidRPr="00542B3F">
        <w:rPr>
          <w:iCs/>
          <w:color w:val="000000" w:themeColor="text1"/>
          <w:sz w:val="28"/>
          <w:szCs w:val="28"/>
          <w:lang w:val="vi-VN"/>
        </w:rPr>
        <w:t xml:space="preserve"> thuật </w:t>
      </w:r>
      <w:r w:rsidRPr="00542B3F">
        <w:rPr>
          <w:iCs/>
          <w:color w:val="000000" w:themeColor="text1"/>
          <w:sz w:val="28"/>
          <w:szCs w:val="28"/>
        </w:rPr>
        <w:t>hỗ trợ sinh sản</w:t>
      </w:r>
      <w:r w:rsidRPr="00542B3F">
        <w:rPr>
          <w:iCs/>
          <w:color w:val="000000" w:themeColor="text1"/>
          <w:sz w:val="28"/>
          <w:szCs w:val="28"/>
          <w:lang w:val="vi-VN"/>
        </w:rPr>
        <w:t xml:space="preserve">; </w:t>
      </w:r>
      <w:r w:rsidRPr="00542B3F">
        <w:rPr>
          <w:color w:val="000000" w:themeColor="text1"/>
          <w:sz w:val="28"/>
          <w:szCs w:val="28"/>
          <w:lang w:val="vi-VN"/>
        </w:rPr>
        <w:t>b</w:t>
      </w:r>
      <w:r w:rsidRPr="00542B3F">
        <w:rPr>
          <w:color w:val="000000" w:themeColor="text1"/>
          <w:sz w:val="28"/>
          <w:szCs w:val="28"/>
        </w:rPr>
        <w:t>iện pháp tránh thai</w:t>
      </w:r>
      <w:r w:rsidRPr="00542B3F">
        <w:rPr>
          <w:color w:val="000000" w:themeColor="text1"/>
          <w:sz w:val="28"/>
          <w:szCs w:val="28"/>
          <w:lang w:val="vi-VN"/>
        </w:rPr>
        <w:t>; cung cấp d</w:t>
      </w:r>
      <w:r w:rsidRPr="00542B3F">
        <w:rPr>
          <w:color w:val="000000" w:themeColor="text1"/>
          <w:sz w:val="28"/>
          <w:szCs w:val="28"/>
        </w:rPr>
        <w:t>ịch vụ thân</w:t>
      </w:r>
      <w:r w:rsidRPr="00542B3F">
        <w:rPr>
          <w:color w:val="000000" w:themeColor="text1"/>
          <w:sz w:val="28"/>
          <w:szCs w:val="28"/>
          <w:lang w:val="vi-VN"/>
        </w:rPr>
        <w:t xml:space="preserve"> thiện về </w:t>
      </w:r>
      <w:r w:rsidRPr="00542B3F">
        <w:rPr>
          <w:color w:val="000000" w:themeColor="text1"/>
          <w:sz w:val="28"/>
          <w:szCs w:val="28"/>
        </w:rPr>
        <w:t>kế hoạch hóa gia đình, sức khỏe sinh sản cho người chưa thành niên</w:t>
      </w:r>
      <w:r w:rsidRPr="00542B3F">
        <w:rPr>
          <w:color w:val="000000" w:themeColor="text1"/>
          <w:sz w:val="28"/>
          <w:szCs w:val="28"/>
          <w:lang w:val="vi-VN"/>
        </w:rPr>
        <w:t>; q</w:t>
      </w:r>
      <w:r w:rsidRPr="00542B3F">
        <w:rPr>
          <w:color w:val="000000" w:themeColor="text1"/>
          <w:sz w:val="28"/>
          <w:szCs w:val="28"/>
        </w:rPr>
        <w:t>uản lý chất lượng dịch vụ kế hoạch hóa gia đình</w:t>
      </w:r>
      <w:r w:rsidRPr="00542B3F">
        <w:rPr>
          <w:color w:val="000000" w:themeColor="text1"/>
          <w:sz w:val="28"/>
          <w:szCs w:val="28"/>
          <w:lang w:val="vi-VN"/>
        </w:rPr>
        <w:t>.</w:t>
      </w:r>
    </w:p>
    <w:p w14:paraId="532487CB" w14:textId="77777777" w:rsidR="00364372" w:rsidRPr="00542B3F" w:rsidRDefault="00364372" w:rsidP="007857DC">
      <w:pPr>
        <w:widowControl w:val="0"/>
        <w:tabs>
          <w:tab w:val="left" w:pos="993"/>
          <w:tab w:val="left" w:pos="1134"/>
        </w:tabs>
        <w:spacing w:before="120" w:line="350" w:lineRule="exact"/>
        <w:ind w:firstLine="720"/>
        <w:jc w:val="both"/>
        <w:rPr>
          <w:b/>
          <w:bCs/>
          <w:color w:val="000000" w:themeColor="text1"/>
          <w:sz w:val="28"/>
          <w:szCs w:val="28"/>
          <w:lang w:val="vi-VN"/>
        </w:rPr>
      </w:pPr>
      <w:r w:rsidRPr="00542B3F">
        <w:rPr>
          <w:b/>
          <w:bCs/>
          <w:color w:val="000000" w:themeColor="text1"/>
          <w:sz w:val="28"/>
          <w:szCs w:val="28"/>
          <w:lang w:val="vi-VN"/>
        </w:rPr>
        <w:t>Chương III. Cơ cấu dân số</w:t>
      </w:r>
      <w:r w:rsidRPr="00542B3F">
        <w:rPr>
          <w:b/>
          <w:bCs/>
          <w:color w:val="000000" w:themeColor="text1"/>
          <w:spacing w:val="-2"/>
          <w:sz w:val="28"/>
          <w:szCs w:val="28"/>
          <w:lang w:val="vi-VN"/>
        </w:rPr>
        <w:t>,</w:t>
      </w:r>
      <w:r w:rsidRPr="00542B3F">
        <w:rPr>
          <w:color w:val="000000" w:themeColor="text1"/>
          <w:spacing w:val="-2"/>
          <w:sz w:val="28"/>
          <w:szCs w:val="28"/>
          <w:lang w:val="vi-VN"/>
        </w:rPr>
        <w:t xml:space="preserve"> bao gồm các</w:t>
      </w:r>
      <w:r w:rsidRPr="00542B3F">
        <w:rPr>
          <w:b/>
          <w:bCs/>
          <w:color w:val="000000" w:themeColor="text1"/>
          <w:sz w:val="28"/>
          <w:szCs w:val="28"/>
          <w:lang w:val="vi-VN"/>
        </w:rPr>
        <w:t xml:space="preserve"> </w:t>
      </w:r>
      <w:r w:rsidRPr="00542B3F">
        <w:rPr>
          <w:color w:val="000000" w:themeColor="text1"/>
          <w:sz w:val="28"/>
          <w:szCs w:val="28"/>
          <w:lang w:val="vi-VN"/>
        </w:rPr>
        <w:t>quy định về:</w:t>
      </w:r>
      <w:r w:rsidRPr="00542B3F">
        <w:rPr>
          <w:b/>
          <w:color w:val="000000" w:themeColor="text1"/>
          <w:sz w:val="28"/>
          <w:szCs w:val="28"/>
        </w:rPr>
        <w:t xml:space="preserve"> </w:t>
      </w:r>
      <w:r w:rsidRPr="00542B3F">
        <w:rPr>
          <w:bCs/>
          <w:color w:val="000000" w:themeColor="text1"/>
          <w:sz w:val="28"/>
          <w:szCs w:val="28"/>
          <w:lang w:val="vi-VN"/>
        </w:rPr>
        <w:t>đ</w:t>
      </w:r>
      <w:r w:rsidRPr="00542B3F">
        <w:rPr>
          <w:bCs/>
          <w:color w:val="000000" w:themeColor="text1"/>
          <w:sz w:val="28"/>
          <w:szCs w:val="28"/>
        </w:rPr>
        <w:t>iều chỉnh cơ cấu dân số, tận dụng lợi thế và thích ứng với sự thay đổi cơ cấu dân số</w:t>
      </w:r>
      <w:r w:rsidRPr="00542B3F">
        <w:rPr>
          <w:bCs/>
          <w:color w:val="000000" w:themeColor="text1"/>
          <w:sz w:val="28"/>
          <w:szCs w:val="28"/>
          <w:lang w:val="vi-VN"/>
        </w:rPr>
        <w:t>; b</w:t>
      </w:r>
      <w:r w:rsidRPr="00542B3F">
        <w:rPr>
          <w:bCs/>
          <w:color w:val="000000" w:themeColor="text1"/>
          <w:sz w:val="28"/>
          <w:szCs w:val="28"/>
        </w:rPr>
        <w:t>ảo đảm cơ cấu dân số hợp lý</w:t>
      </w:r>
      <w:r w:rsidRPr="00542B3F">
        <w:rPr>
          <w:bCs/>
          <w:color w:val="000000" w:themeColor="text1"/>
          <w:sz w:val="28"/>
          <w:szCs w:val="28"/>
          <w:lang w:val="vi-VN"/>
        </w:rPr>
        <w:t xml:space="preserve">; </w:t>
      </w:r>
      <w:r w:rsidRPr="00542B3F">
        <w:rPr>
          <w:bCs/>
          <w:color w:val="000000" w:themeColor="text1"/>
          <w:sz w:val="28"/>
          <w:szCs w:val="28"/>
          <w:lang w:val="vi-VN" w:eastAsia="ja-JP"/>
        </w:rPr>
        <w:t>b</w:t>
      </w:r>
      <w:r w:rsidRPr="00542B3F">
        <w:rPr>
          <w:bCs/>
          <w:color w:val="000000" w:themeColor="text1"/>
          <w:sz w:val="28"/>
          <w:szCs w:val="28"/>
          <w:lang w:eastAsia="ja-JP"/>
        </w:rPr>
        <w:t>iện pháp ngăn chặn việc lựa chọn giới tính thai nhi bảo đảm cân bằng giới tính theo quy luật sinh sản tự nhiên</w:t>
      </w:r>
      <w:r w:rsidRPr="00542B3F">
        <w:rPr>
          <w:bCs/>
          <w:color w:val="000000" w:themeColor="text1"/>
          <w:sz w:val="28"/>
          <w:szCs w:val="28"/>
          <w:lang w:val="vi-VN" w:eastAsia="ja-JP"/>
        </w:rPr>
        <w:t xml:space="preserve">; </w:t>
      </w:r>
      <w:r w:rsidRPr="00542B3F">
        <w:rPr>
          <w:bCs/>
          <w:color w:val="000000" w:themeColor="text1"/>
          <w:sz w:val="28"/>
          <w:szCs w:val="28"/>
          <w:lang w:val="vi-VN"/>
        </w:rPr>
        <w:t>t</w:t>
      </w:r>
      <w:r w:rsidRPr="00542B3F">
        <w:rPr>
          <w:bCs/>
          <w:color w:val="000000" w:themeColor="text1"/>
          <w:sz w:val="28"/>
          <w:szCs w:val="28"/>
        </w:rPr>
        <w:t>ận dụng hiệu quả lợi thế của thời kỳ cơ cấu dân số vàng</w:t>
      </w:r>
      <w:r w:rsidRPr="00542B3F">
        <w:rPr>
          <w:bCs/>
          <w:color w:val="000000" w:themeColor="text1"/>
          <w:sz w:val="28"/>
          <w:szCs w:val="28"/>
          <w:lang w:val="vi-VN"/>
        </w:rPr>
        <w:t xml:space="preserve">; </w:t>
      </w:r>
      <w:r w:rsidRPr="00542B3F">
        <w:rPr>
          <w:color w:val="000000" w:themeColor="text1"/>
          <w:sz w:val="28"/>
          <w:szCs w:val="28"/>
          <w:lang w:val="vi-VN"/>
        </w:rPr>
        <w:t>c</w:t>
      </w:r>
      <w:r w:rsidRPr="00542B3F">
        <w:rPr>
          <w:color w:val="000000" w:themeColor="text1"/>
          <w:sz w:val="28"/>
          <w:szCs w:val="28"/>
        </w:rPr>
        <w:t>ác</w:t>
      </w:r>
      <w:r w:rsidRPr="00542B3F">
        <w:rPr>
          <w:color w:val="000000" w:themeColor="text1"/>
          <w:sz w:val="28"/>
          <w:szCs w:val="28"/>
          <w:lang w:val="vi-VN"/>
        </w:rPr>
        <w:t xml:space="preserve"> biện pháp </w:t>
      </w:r>
      <w:r w:rsidRPr="00542B3F">
        <w:rPr>
          <w:color w:val="000000" w:themeColor="text1"/>
          <w:sz w:val="28"/>
          <w:szCs w:val="28"/>
        </w:rPr>
        <w:t>thích ứng với già hóa dân số, dân số già</w:t>
      </w:r>
      <w:r w:rsidRPr="00542B3F">
        <w:rPr>
          <w:bCs/>
          <w:color w:val="000000" w:themeColor="text1"/>
          <w:sz w:val="28"/>
          <w:szCs w:val="28"/>
          <w:lang w:val="vi-VN"/>
        </w:rPr>
        <w:t>.</w:t>
      </w:r>
    </w:p>
    <w:p w14:paraId="3B7A5335" w14:textId="77777777" w:rsidR="00364372" w:rsidRPr="00542B3F" w:rsidRDefault="00364372" w:rsidP="007857DC">
      <w:pPr>
        <w:widowControl w:val="0"/>
        <w:tabs>
          <w:tab w:val="left" w:pos="993"/>
          <w:tab w:val="left" w:pos="1134"/>
        </w:tabs>
        <w:spacing w:before="120" w:line="350" w:lineRule="exact"/>
        <w:ind w:firstLine="720"/>
        <w:jc w:val="both"/>
        <w:rPr>
          <w:color w:val="000000" w:themeColor="text1"/>
          <w:sz w:val="28"/>
          <w:szCs w:val="28"/>
          <w:lang w:val="vi-VN"/>
        </w:rPr>
      </w:pPr>
      <w:r w:rsidRPr="00542B3F">
        <w:rPr>
          <w:b/>
          <w:bCs/>
          <w:color w:val="000000" w:themeColor="text1"/>
          <w:sz w:val="28"/>
          <w:szCs w:val="28"/>
          <w:lang w:val="nb-NO"/>
        </w:rPr>
        <w:t>Chương IV</w:t>
      </w:r>
      <w:r w:rsidRPr="00542B3F">
        <w:rPr>
          <w:b/>
          <w:bCs/>
          <w:color w:val="000000" w:themeColor="text1"/>
          <w:sz w:val="28"/>
          <w:szCs w:val="28"/>
          <w:lang w:val="vi-VN"/>
        </w:rPr>
        <w:t>.</w:t>
      </w:r>
      <w:r w:rsidRPr="00542B3F">
        <w:rPr>
          <w:b/>
          <w:bCs/>
          <w:color w:val="000000" w:themeColor="text1"/>
          <w:sz w:val="28"/>
          <w:szCs w:val="28"/>
          <w:lang w:val="nb-NO"/>
        </w:rPr>
        <w:t xml:space="preserve"> </w:t>
      </w:r>
      <w:r w:rsidRPr="00542B3F">
        <w:rPr>
          <w:b/>
          <w:bCs/>
          <w:color w:val="000000" w:themeColor="text1"/>
          <w:sz w:val="28"/>
          <w:szCs w:val="28"/>
          <w:lang w:val="vi-VN"/>
        </w:rPr>
        <w:t>Phân</w:t>
      </w:r>
      <w:r w:rsidRPr="00542B3F">
        <w:rPr>
          <w:b/>
          <w:bCs/>
          <w:color w:val="000000" w:themeColor="text1"/>
          <w:sz w:val="28"/>
          <w:szCs w:val="28"/>
          <w:lang w:val="nb-NO"/>
        </w:rPr>
        <w:t xml:space="preserve"> bố dân số</w:t>
      </w:r>
      <w:r w:rsidRPr="00542B3F">
        <w:rPr>
          <w:b/>
          <w:bCs/>
          <w:color w:val="000000" w:themeColor="text1"/>
          <w:spacing w:val="-2"/>
          <w:sz w:val="28"/>
          <w:szCs w:val="28"/>
          <w:lang w:val="vi-VN"/>
        </w:rPr>
        <w:t>,</w:t>
      </w:r>
      <w:r w:rsidRPr="00542B3F">
        <w:rPr>
          <w:color w:val="000000" w:themeColor="text1"/>
          <w:spacing w:val="-2"/>
          <w:sz w:val="28"/>
          <w:szCs w:val="28"/>
          <w:lang w:val="vi-VN"/>
        </w:rPr>
        <w:t xml:space="preserve"> bao gồm các</w:t>
      </w:r>
      <w:r w:rsidRPr="00542B3F">
        <w:rPr>
          <w:b/>
          <w:bCs/>
          <w:color w:val="000000" w:themeColor="text1"/>
          <w:sz w:val="28"/>
          <w:szCs w:val="28"/>
          <w:lang w:val="vi-VN"/>
        </w:rPr>
        <w:t xml:space="preserve"> </w:t>
      </w:r>
      <w:r w:rsidRPr="00542B3F">
        <w:rPr>
          <w:bCs/>
          <w:color w:val="000000" w:themeColor="text1"/>
          <w:sz w:val="28"/>
          <w:szCs w:val="28"/>
          <w:lang w:val="nb-NO"/>
        </w:rPr>
        <w:t>quy định về</w:t>
      </w:r>
      <w:r w:rsidRPr="00542B3F">
        <w:rPr>
          <w:bCs/>
          <w:color w:val="000000" w:themeColor="text1"/>
          <w:sz w:val="28"/>
          <w:szCs w:val="28"/>
          <w:lang w:val="vi-VN"/>
        </w:rPr>
        <w:t xml:space="preserve">: </w:t>
      </w:r>
      <w:r w:rsidRPr="00542B3F">
        <w:rPr>
          <w:color w:val="000000" w:themeColor="text1"/>
          <w:sz w:val="28"/>
          <w:szCs w:val="28"/>
          <w:lang w:val="vi-VN"/>
        </w:rPr>
        <w:t>p</w:t>
      </w:r>
      <w:r w:rsidRPr="00542B3F">
        <w:rPr>
          <w:color w:val="000000" w:themeColor="text1"/>
          <w:sz w:val="28"/>
          <w:szCs w:val="28"/>
        </w:rPr>
        <w:t>hân bố dân số hợp lý</w:t>
      </w:r>
      <w:r w:rsidRPr="00542B3F">
        <w:rPr>
          <w:color w:val="000000" w:themeColor="text1"/>
          <w:sz w:val="28"/>
          <w:szCs w:val="28"/>
          <w:lang w:val="vi-VN"/>
        </w:rPr>
        <w:t>; b</w:t>
      </w:r>
      <w:r w:rsidRPr="00542B3F">
        <w:rPr>
          <w:color w:val="000000" w:themeColor="text1"/>
          <w:sz w:val="28"/>
          <w:szCs w:val="28"/>
        </w:rPr>
        <w:t>iện pháp điều chỉnh phân bố dân số hợp lý</w:t>
      </w:r>
      <w:r w:rsidRPr="00542B3F">
        <w:rPr>
          <w:color w:val="000000" w:themeColor="text1"/>
          <w:sz w:val="28"/>
          <w:szCs w:val="28"/>
          <w:lang w:val="vi-VN"/>
        </w:rPr>
        <w:t>; p</w:t>
      </w:r>
      <w:r w:rsidRPr="00542B3F">
        <w:rPr>
          <w:color w:val="000000" w:themeColor="text1"/>
          <w:sz w:val="28"/>
          <w:szCs w:val="28"/>
        </w:rPr>
        <w:t>hân bố dân số nông thôn</w:t>
      </w:r>
      <w:r w:rsidRPr="00542B3F">
        <w:rPr>
          <w:color w:val="000000" w:themeColor="text1"/>
          <w:sz w:val="28"/>
          <w:szCs w:val="28"/>
          <w:lang w:val="vi-VN"/>
        </w:rPr>
        <w:t>; p</w:t>
      </w:r>
      <w:r w:rsidRPr="00542B3F">
        <w:rPr>
          <w:color w:val="000000" w:themeColor="text1"/>
          <w:sz w:val="28"/>
          <w:szCs w:val="28"/>
        </w:rPr>
        <w:t xml:space="preserve">hân bố dân số đô thị; </w:t>
      </w:r>
      <w:r w:rsidRPr="00542B3F">
        <w:rPr>
          <w:color w:val="000000" w:themeColor="text1"/>
          <w:sz w:val="28"/>
          <w:szCs w:val="28"/>
          <w:lang w:val="vi-VN"/>
        </w:rPr>
        <w:t>p</w:t>
      </w:r>
      <w:r w:rsidRPr="00542B3F">
        <w:rPr>
          <w:color w:val="000000" w:themeColor="text1"/>
          <w:sz w:val="28"/>
          <w:szCs w:val="28"/>
        </w:rPr>
        <w:t xml:space="preserve">hân bố dân số vùng thiên tai do </w:t>
      </w:r>
      <w:r w:rsidRPr="00542B3F">
        <w:rPr>
          <w:color w:val="000000" w:themeColor="text1"/>
          <w:sz w:val="28"/>
          <w:szCs w:val="28"/>
          <w:lang w:val="en-US"/>
        </w:rPr>
        <w:t xml:space="preserve">tác động </w:t>
      </w:r>
      <w:r w:rsidRPr="00542B3F">
        <w:rPr>
          <w:color w:val="000000" w:themeColor="text1"/>
          <w:sz w:val="28"/>
          <w:szCs w:val="28"/>
        </w:rPr>
        <w:t>của biến đổi khí hậu</w:t>
      </w:r>
      <w:r w:rsidRPr="00542B3F">
        <w:rPr>
          <w:color w:val="000000" w:themeColor="text1"/>
          <w:sz w:val="28"/>
          <w:szCs w:val="28"/>
          <w:lang w:val="vi-VN"/>
        </w:rPr>
        <w:t>,</w:t>
      </w:r>
      <w:r w:rsidRPr="00542B3F">
        <w:rPr>
          <w:color w:val="000000" w:themeColor="text1"/>
          <w:sz w:val="28"/>
          <w:szCs w:val="28"/>
        </w:rPr>
        <w:t xml:space="preserve"> vùng </w:t>
      </w:r>
      <w:r w:rsidRPr="00542B3F">
        <w:rPr>
          <w:color w:val="000000" w:themeColor="text1"/>
          <w:sz w:val="28"/>
          <w:szCs w:val="28"/>
          <w:lang w:val="en-US"/>
        </w:rPr>
        <w:t xml:space="preserve">đặc biệt </w:t>
      </w:r>
      <w:r w:rsidRPr="00542B3F">
        <w:rPr>
          <w:color w:val="000000" w:themeColor="text1"/>
          <w:sz w:val="28"/>
          <w:szCs w:val="28"/>
        </w:rPr>
        <w:t>khó khăn</w:t>
      </w:r>
      <w:r w:rsidRPr="00542B3F">
        <w:rPr>
          <w:color w:val="000000" w:themeColor="text1"/>
          <w:sz w:val="28"/>
          <w:szCs w:val="28"/>
          <w:lang w:val="vi-VN"/>
        </w:rPr>
        <w:t>,</w:t>
      </w:r>
      <w:r w:rsidRPr="00542B3F">
        <w:rPr>
          <w:color w:val="000000" w:themeColor="text1"/>
          <w:sz w:val="28"/>
          <w:szCs w:val="28"/>
        </w:rPr>
        <w:t xml:space="preserve"> </w:t>
      </w:r>
      <w:r w:rsidRPr="00542B3F">
        <w:rPr>
          <w:color w:val="000000" w:themeColor="text1"/>
          <w:sz w:val="28"/>
          <w:szCs w:val="28"/>
          <w:lang w:val="en-US"/>
        </w:rPr>
        <w:t xml:space="preserve">vùng </w:t>
      </w:r>
      <w:r w:rsidRPr="00542B3F">
        <w:rPr>
          <w:color w:val="000000" w:themeColor="text1"/>
          <w:sz w:val="28"/>
          <w:szCs w:val="28"/>
        </w:rPr>
        <w:t>biên giới, hải đảo (</w:t>
      </w:r>
      <w:r w:rsidRPr="00542B3F">
        <w:rPr>
          <w:color w:val="000000" w:themeColor="text1"/>
          <w:sz w:val="28"/>
          <w:szCs w:val="28"/>
          <w:lang w:val="en-US"/>
        </w:rPr>
        <w:t xml:space="preserve">địa bàn có vị trí </w:t>
      </w:r>
      <w:r w:rsidRPr="00542B3F">
        <w:rPr>
          <w:color w:val="000000" w:themeColor="text1"/>
          <w:sz w:val="28"/>
          <w:szCs w:val="28"/>
          <w:lang w:val="vi-VN"/>
        </w:rPr>
        <w:t>trọng yếu về quốc phòng</w:t>
      </w:r>
      <w:r w:rsidRPr="00542B3F">
        <w:rPr>
          <w:color w:val="000000" w:themeColor="text1"/>
          <w:sz w:val="28"/>
          <w:szCs w:val="28"/>
          <w:lang w:val="en-US"/>
        </w:rPr>
        <w:t>, an ninh)</w:t>
      </w:r>
      <w:r w:rsidRPr="00542B3F">
        <w:rPr>
          <w:color w:val="000000" w:themeColor="text1"/>
          <w:sz w:val="28"/>
          <w:szCs w:val="28"/>
          <w:lang w:val="vi-VN"/>
        </w:rPr>
        <w:t>,</w:t>
      </w:r>
      <w:r w:rsidRPr="00542B3F">
        <w:rPr>
          <w:color w:val="000000" w:themeColor="text1"/>
          <w:sz w:val="28"/>
          <w:szCs w:val="28"/>
          <w:lang w:val="en-US"/>
        </w:rPr>
        <w:t xml:space="preserve"> vùng dân di cư tự do, khu rừng phòng hộ, đặc dụng</w:t>
      </w:r>
      <w:r w:rsidRPr="00542B3F">
        <w:rPr>
          <w:color w:val="000000" w:themeColor="text1"/>
          <w:sz w:val="28"/>
          <w:szCs w:val="28"/>
          <w:lang w:val="vi-VN"/>
        </w:rPr>
        <w:t xml:space="preserve">; </w:t>
      </w:r>
      <w:r w:rsidRPr="00542B3F">
        <w:rPr>
          <w:color w:val="000000" w:themeColor="text1"/>
          <w:sz w:val="28"/>
          <w:szCs w:val="28"/>
        </w:rPr>
        <w:t xml:space="preserve">di </w:t>
      </w:r>
      <w:r w:rsidRPr="00542B3F">
        <w:rPr>
          <w:color w:val="000000" w:themeColor="text1"/>
          <w:sz w:val="28"/>
          <w:szCs w:val="28"/>
        </w:rPr>
        <w:lastRenderedPageBreak/>
        <w:t>cư trong nước và di cư quốc tế.</w:t>
      </w:r>
    </w:p>
    <w:p w14:paraId="5ED6F7A3" w14:textId="77777777" w:rsidR="00364372" w:rsidRPr="00542B3F" w:rsidRDefault="00364372" w:rsidP="007857DC">
      <w:pPr>
        <w:widowControl w:val="0"/>
        <w:spacing w:before="120" w:line="350" w:lineRule="exact"/>
        <w:ind w:firstLine="720"/>
        <w:jc w:val="both"/>
        <w:rPr>
          <w:color w:val="000000" w:themeColor="text1"/>
          <w:sz w:val="28"/>
          <w:szCs w:val="28"/>
        </w:rPr>
      </w:pPr>
      <w:r w:rsidRPr="00542B3F">
        <w:rPr>
          <w:b/>
          <w:bCs/>
          <w:color w:val="000000" w:themeColor="text1"/>
          <w:sz w:val="28"/>
          <w:szCs w:val="28"/>
        </w:rPr>
        <w:t>Chương V. Chất lượng dân số</w:t>
      </w:r>
      <w:r w:rsidRPr="00542B3F">
        <w:rPr>
          <w:color w:val="000000" w:themeColor="text1"/>
          <w:sz w:val="28"/>
          <w:szCs w:val="28"/>
        </w:rPr>
        <w:t xml:space="preserve">, bao gồm các quy định về: </w:t>
      </w:r>
      <w:r w:rsidRPr="00542B3F">
        <w:rPr>
          <w:color w:val="000000" w:themeColor="text1"/>
          <w:sz w:val="28"/>
          <w:szCs w:val="28"/>
          <w:lang w:val="vi-VN"/>
        </w:rPr>
        <w:t>m</w:t>
      </w:r>
      <w:r w:rsidRPr="00542B3F">
        <w:rPr>
          <w:color w:val="000000" w:themeColor="text1"/>
          <w:sz w:val="28"/>
          <w:szCs w:val="28"/>
        </w:rPr>
        <w:t xml:space="preserve">ục đích, yêu cầu và biện pháp nâng cao chất lượng dân số; </w:t>
      </w:r>
      <w:r w:rsidRPr="00542B3F">
        <w:rPr>
          <w:color w:val="000000" w:themeColor="text1"/>
          <w:sz w:val="28"/>
          <w:szCs w:val="28"/>
          <w:lang w:val="vi-VN"/>
        </w:rPr>
        <w:t>t</w:t>
      </w:r>
      <w:r w:rsidRPr="00542B3F">
        <w:rPr>
          <w:color w:val="000000" w:themeColor="text1"/>
          <w:sz w:val="28"/>
          <w:szCs w:val="28"/>
        </w:rPr>
        <w:t xml:space="preserve">ư vấn, khám sức khỏe trước khi kết hôn; tầm soát, chẩn đoán, điều trị trước sinh và sơ sinh; </w:t>
      </w:r>
      <w:r w:rsidRPr="00542B3F">
        <w:rPr>
          <w:color w:val="000000" w:themeColor="text1"/>
          <w:sz w:val="28"/>
          <w:szCs w:val="28"/>
          <w:lang w:val="vi-VN"/>
        </w:rPr>
        <w:t>x</w:t>
      </w:r>
      <w:r w:rsidRPr="00542B3F">
        <w:rPr>
          <w:color w:val="000000" w:themeColor="text1"/>
          <w:sz w:val="28"/>
          <w:szCs w:val="28"/>
          <w:lang w:val="en-GB"/>
        </w:rPr>
        <w:t>ây dựng</w:t>
      </w:r>
      <w:r w:rsidRPr="00542B3F">
        <w:rPr>
          <w:color w:val="000000" w:themeColor="text1"/>
          <w:sz w:val="28"/>
          <w:szCs w:val="28"/>
        </w:rPr>
        <w:t xml:space="preserve"> </w:t>
      </w:r>
      <w:r w:rsidRPr="00542B3F">
        <w:rPr>
          <w:color w:val="000000" w:themeColor="text1"/>
          <w:sz w:val="28"/>
          <w:szCs w:val="28"/>
          <w:lang w:val="en-GB"/>
        </w:rPr>
        <w:t>gia đình no ấm, tiến bộ, hạnh phúc, văn minh</w:t>
      </w:r>
      <w:r w:rsidRPr="00542B3F">
        <w:rPr>
          <w:color w:val="000000" w:themeColor="text1"/>
          <w:sz w:val="28"/>
          <w:szCs w:val="28"/>
          <w:lang w:val="vi-VN"/>
        </w:rPr>
        <w:t>; n</w:t>
      </w:r>
      <w:r w:rsidRPr="00542B3F">
        <w:rPr>
          <w:color w:val="000000" w:themeColor="text1"/>
          <w:sz w:val="28"/>
          <w:szCs w:val="28"/>
        </w:rPr>
        <w:t>âng cao chất lượng dân số tại cộng đồng</w:t>
      </w:r>
      <w:r w:rsidRPr="00542B3F">
        <w:rPr>
          <w:iCs/>
          <w:color w:val="000000" w:themeColor="text1"/>
          <w:sz w:val="28"/>
          <w:szCs w:val="28"/>
          <w:lang w:val="vi-VN" w:eastAsia="ja-JP"/>
        </w:rPr>
        <w:t>.</w:t>
      </w:r>
    </w:p>
    <w:p w14:paraId="77E70AD1" w14:textId="77777777" w:rsidR="00364372" w:rsidRPr="00542B3F" w:rsidRDefault="00364372" w:rsidP="007857DC">
      <w:pPr>
        <w:widowControl w:val="0"/>
        <w:spacing w:before="120" w:line="350" w:lineRule="exact"/>
        <w:ind w:firstLine="720"/>
        <w:jc w:val="both"/>
        <w:rPr>
          <w:bCs/>
          <w:color w:val="000000" w:themeColor="text1"/>
          <w:spacing w:val="-2"/>
          <w:sz w:val="28"/>
          <w:szCs w:val="28"/>
          <w:lang w:val="nb-NO"/>
        </w:rPr>
      </w:pPr>
      <w:r w:rsidRPr="00542B3F">
        <w:rPr>
          <w:b/>
          <w:bCs/>
          <w:color w:val="000000" w:themeColor="text1"/>
          <w:spacing w:val="-2"/>
          <w:sz w:val="28"/>
          <w:szCs w:val="28"/>
          <w:lang w:val="nb-NO"/>
        </w:rPr>
        <w:t>Chương VI</w:t>
      </w:r>
      <w:r w:rsidRPr="00542B3F">
        <w:rPr>
          <w:b/>
          <w:bCs/>
          <w:color w:val="000000" w:themeColor="text1"/>
          <w:spacing w:val="-2"/>
          <w:sz w:val="28"/>
          <w:szCs w:val="28"/>
          <w:lang w:val="vi-VN"/>
        </w:rPr>
        <w:t>.</w:t>
      </w:r>
      <w:r w:rsidRPr="00542B3F">
        <w:rPr>
          <w:b/>
          <w:bCs/>
          <w:color w:val="000000" w:themeColor="text1"/>
          <w:spacing w:val="-2"/>
          <w:sz w:val="28"/>
          <w:szCs w:val="28"/>
          <w:lang w:val="nb-NO"/>
        </w:rPr>
        <w:t xml:space="preserve"> </w:t>
      </w:r>
      <w:r w:rsidRPr="00542B3F">
        <w:rPr>
          <w:b/>
          <w:bCs/>
          <w:color w:val="000000" w:themeColor="text1"/>
          <w:sz w:val="28"/>
          <w:szCs w:val="28"/>
          <w:lang w:val="vi-VN"/>
        </w:rPr>
        <w:t>T</w:t>
      </w:r>
      <w:r w:rsidRPr="00542B3F">
        <w:rPr>
          <w:b/>
          <w:bCs/>
          <w:color w:val="000000" w:themeColor="text1"/>
          <w:sz w:val="28"/>
          <w:szCs w:val="28"/>
        </w:rPr>
        <w:t>uyên truyền vận động, truyền thông, giáo dục về dân số</w:t>
      </w:r>
      <w:r w:rsidRPr="00542B3F">
        <w:rPr>
          <w:b/>
          <w:bCs/>
          <w:color w:val="000000" w:themeColor="text1"/>
          <w:spacing w:val="-2"/>
          <w:sz w:val="28"/>
          <w:szCs w:val="28"/>
          <w:lang w:val="vi-VN"/>
        </w:rPr>
        <w:t>,</w:t>
      </w:r>
      <w:r w:rsidRPr="00542B3F">
        <w:rPr>
          <w:color w:val="000000" w:themeColor="text1"/>
          <w:spacing w:val="-2"/>
          <w:sz w:val="28"/>
          <w:szCs w:val="28"/>
          <w:lang w:val="vi-VN"/>
        </w:rPr>
        <w:t xml:space="preserve"> bao gồm các</w:t>
      </w:r>
      <w:r w:rsidRPr="00542B3F">
        <w:rPr>
          <w:b/>
          <w:bCs/>
          <w:color w:val="000000" w:themeColor="text1"/>
          <w:spacing w:val="-2"/>
          <w:sz w:val="28"/>
          <w:szCs w:val="28"/>
          <w:lang w:val="vi-VN"/>
        </w:rPr>
        <w:t xml:space="preserve"> </w:t>
      </w:r>
      <w:r w:rsidRPr="00542B3F">
        <w:rPr>
          <w:bCs/>
          <w:color w:val="000000" w:themeColor="text1"/>
          <w:spacing w:val="-2"/>
          <w:sz w:val="28"/>
          <w:szCs w:val="28"/>
          <w:lang w:val="nb-NO"/>
        </w:rPr>
        <w:t>quy định về</w:t>
      </w:r>
      <w:r w:rsidRPr="00542B3F">
        <w:rPr>
          <w:color w:val="000000" w:themeColor="text1"/>
          <w:sz w:val="28"/>
          <w:szCs w:val="28"/>
          <w:lang w:val="vi-VN"/>
        </w:rPr>
        <w:t>:</w:t>
      </w:r>
      <w:r w:rsidRPr="00542B3F">
        <w:rPr>
          <w:b/>
          <w:bCs/>
          <w:color w:val="000000" w:themeColor="text1"/>
          <w:sz w:val="28"/>
          <w:szCs w:val="28"/>
        </w:rPr>
        <w:t xml:space="preserve"> </w:t>
      </w:r>
      <w:r w:rsidRPr="00542B3F">
        <w:rPr>
          <w:color w:val="000000" w:themeColor="text1"/>
          <w:sz w:val="28"/>
          <w:szCs w:val="28"/>
          <w:lang w:val="vi-VN"/>
        </w:rPr>
        <w:t>m</w:t>
      </w:r>
      <w:r w:rsidRPr="00542B3F">
        <w:rPr>
          <w:color w:val="000000" w:themeColor="text1"/>
          <w:sz w:val="28"/>
          <w:szCs w:val="28"/>
        </w:rPr>
        <w:t>ục đích, yêu cầu trong tuyên truyền vận động, truyền thông</w:t>
      </w:r>
      <w:r w:rsidRPr="00542B3F">
        <w:rPr>
          <w:bCs/>
          <w:color w:val="000000" w:themeColor="text1"/>
          <w:sz w:val="28"/>
          <w:szCs w:val="28"/>
          <w:lang w:val="vi-VN"/>
        </w:rPr>
        <w:t xml:space="preserve">, giáo dục về dân số; nội dung tuyên truyền vận động, truyền thông, giáo dục về dân số; đối tượng tuyên truyền vận động, truyền thông, giáo dục về dân số; </w:t>
      </w:r>
      <w:r w:rsidRPr="00542B3F">
        <w:rPr>
          <w:bCs/>
          <w:color w:val="000000" w:themeColor="text1"/>
          <w:spacing w:val="-2"/>
          <w:sz w:val="28"/>
          <w:szCs w:val="28"/>
          <w:lang w:val="nb-NO"/>
        </w:rPr>
        <w:t>hình thức tuyên truyền vận động, truyền thông, giáo dục về dân số.</w:t>
      </w:r>
    </w:p>
    <w:p w14:paraId="7596F5A0" w14:textId="77777777" w:rsidR="00364372" w:rsidRPr="00C53D2F" w:rsidRDefault="00364372" w:rsidP="007857DC">
      <w:pPr>
        <w:widowControl w:val="0"/>
        <w:tabs>
          <w:tab w:val="left" w:pos="993"/>
          <w:tab w:val="left" w:pos="1134"/>
        </w:tabs>
        <w:spacing w:before="120" w:line="350" w:lineRule="exact"/>
        <w:ind w:firstLine="720"/>
        <w:jc w:val="both"/>
        <w:rPr>
          <w:bCs/>
          <w:color w:val="000000" w:themeColor="text1"/>
          <w:sz w:val="28"/>
          <w:szCs w:val="28"/>
          <w:shd w:val="clear" w:color="auto" w:fill="FFFFFF"/>
        </w:rPr>
      </w:pPr>
      <w:r w:rsidRPr="00542B3F">
        <w:rPr>
          <w:b/>
          <w:bCs/>
          <w:color w:val="000000" w:themeColor="text1"/>
          <w:spacing w:val="-2"/>
          <w:sz w:val="28"/>
          <w:szCs w:val="28"/>
          <w:lang w:val="nb-NO"/>
        </w:rPr>
        <w:t>Chương VI</w:t>
      </w:r>
      <w:r w:rsidRPr="00542B3F">
        <w:rPr>
          <w:b/>
          <w:bCs/>
          <w:color w:val="000000" w:themeColor="text1"/>
          <w:spacing w:val="-2"/>
          <w:sz w:val="28"/>
          <w:szCs w:val="28"/>
          <w:lang w:val="vi-VN"/>
        </w:rPr>
        <w:t>I.</w:t>
      </w:r>
      <w:r w:rsidRPr="00542B3F">
        <w:rPr>
          <w:b/>
          <w:bCs/>
          <w:color w:val="000000" w:themeColor="text1"/>
          <w:spacing w:val="-2"/>
          <w:sz w:val="28"/>
          <w:szCs w:val="28"/>
          <w:lang w:val="nb-NO"/>
        </w:rPr>
        <w:t xml:space="preserve"> </w:t>
      </w:r>
      <w:r w:rsidRPr="00542B3F">
        <w:rPr>
          <w:b/>
          <w:bCs/>
          <w:color w:val="000000" w:themeColor="text1"/>
          <w:sz w:val="28"/>
          <w:szCs w:val="28"/>
          <w:lang w:val="vi-VN"/>
        </w:rPr>
        <w:t>L</w:t>
      </w:r>
      <w:r w:rsidRPr="00542B3F">
        <w:rPr>
          <w:b/>
          <w:bCs/>
          <w:color w:val="000000" w:themeColor="text1"/>
          <w:sz w:val="28"/>
          <w:szCs w:val="28"/>
        </w:rPr>
        <w:t xml:space="preserve">ồng ghép các yếu tố </w:t>
      </w:r>
      <w:r w:rsidRPr="00542B3F">
        <w:rPr>
          <w:b/>
          <w:bCs/>
          <w:color w:val="000000" w:themeColor="text1"/>
          <w:sz w:val="28"/>
          <w:szCs w:val="28"/>
          <w:shd w:val="clear" w:color="auto" w:fill="FFFFFF"/>
        </w:rPr>
        <w:t>dân số trong xây dựng, thực hiện các chiến lược, quy</w:t>
      </w:r>
      <w:r w:rsidRPr="00542B3F">
        <w:rPr>
          <w:b/>
          <w:bCs/>
          <w:color w:val="000000" w:themeColor="text1"/>
          <w:sz w:val="28"/>
          <w:szCs w:val="28"/>
          <w:shd w:val="clear" w:color="auto" w:fill="FFFFFF"/>
          <w:lang w:val="vi-VN"/>
        </w:rPr>
        <w:t xml:space="preserve"> hoạch, </w:t>
      </w:r>
      <w:r w:rsidRPr="00542B3F">
        <w:rPr>
          <w:b/>
          <w:bCs/>
          <w:color w:val="000000" w:themeColor="text1"/>
          <w:sz w:val="28"/>
          <w:szCs w:val="28"/>
          <w:shd w:val="clear" w:color="auto" w:fill="FFFFFF"/>
        </w:rPr>
        <w:t>kế hoạch, chương trình, dự án phát triển kinh tế</w:t>
      </w:r>
      <w:r w:rsidRPr="00542B3F">
        <w:rPr>
          <w:b/>
          <w:bCs/>
          <w:color w:val="000000" w:themeColor="text1"/>
          <w:sz w:val="28"/>
          <w:szCs w:val="28"/>
          <w:shd w:val="clear" w:color="auto" w:fill="FFFFFF"/>
          <w:lang w:val="vi-VN"/>
        </w:rPr>
        <w:t xml:space="preserve"> </w:t>
      </w:r>
      <w:r w:rsidRPr="00542B3F">
        <w:rPr>
          <w:b/>
          <w:bCs/>
          <w:color w:val="000000" w:themeColor="text1"/>
          <w:sz w:val="28"/>
          <w:szCs w:val="28"/>
          <w:shd w:val="clear" w:color="auto" w:fill="FFFFFF"/>
        </w:rPr>
        <w:t>- xã hội</w:t>
      </w:r>
      <w:r w:rsidRPr="00542B3F">
        <w:rPr>
          <w:b/>
          <w:bCs/>
          <w:color w:val="000000" w:themeColor="text1"/>
          <w:spacing w:val="-2"/>
          <w:sz w:val="28"/>
          <w:szCs w:val="28"/>
          <w:lang w:val="vi-VN"/>
        </w:rPr>
        <w:t>,</w:t>
      </w:r>
      <w:r w:rsidRPr="00542B3F">
        <w:rPr>
          <w:color w:val="000000" w:themeColor="text1"/>
          <w:spacing w:val="-2"/>
          <w:sz w:val="28"/>
          <w:szCs w:val="28"/>
          <w:lang w:val="vi-VN"/>
        </w:rPr>
        <w:t xml:space="preserve"> bao gồm các</w:t>
      </w:r>
      <w:r w:rsidRPr="00542B3F">
        <w:rPr>
          <w:bCs/>
          <w:color w:val="000000" w:themeColor="text1"/>
          <w:spacing w:val="-2"/>
          <w:sz w:val="28"/>
          <w:szCs w:val="28"/>
          <w:lang w:val="nb-NO"/>
        </w:rPr>
        <w:t xml:space="preserve"> quy định về</w:t>
      </w:r>
      <w:r w:rsidRPr="00542B3F">
        <w:rPr>
          <w:color w:val="000000" w:themeColor="text1"/>
          <w:sz w:val="28"/>
          <w:szCs w:val="28"/>
          <w:lang w:val="vi-VN"/>
        </w:rPr>
        <w:t xml:space="preserve">: </w:t>
      </w:r>
      <w:r w:rsidRPr="00542B3F">
        <w:rPr>
          <w:bCs/>
          <w:color w:val="000000" w:themeColor="text1"/>
          <w:sz w:val="28"/>
          <w:szCs w:val="28"/>
          <w:lang w:val="vi-VN"/>
        </w:rPr>
        <w:t>m</w:t>
      </w:r>
      <w:r w:rsidRPr="00542B3F">
        <w:rPr>
          <w:bCs/>
          <w:color w:val="000000" w:themeColor="text1"/>
          <w:sz w:val="28"/>
          <w:szCs w:val="28"/>
        </w:rPr>
        <w:t xml:space="preserve">ục đích, yêu cầu, nguyên tắc lồng ghép các yếu tố </w:t>
      </w:r>
      <w:r w:rsidRPr="00542B3F">
        <w:rPr>
          <w:bCs/>
          <w:color w:val="000000" w:themeColor="text1"/>
          <w:sz w:val="28"/>
          <w:szCs w:val="28"/>
          <w:shd w:val="clear" w:color="auto" w:fill="FFFFFF"/>
        </w:rPr>
        <w:t xml:space="preserve">dân </w:t>
      </w:r>
      <w:r w:rsidRPr="00C53D2F">
        <w:rPr>
          <w:bCs/>
          <w:color w:val="000000" w:themeColor="text1"/>
          <w:sz w:val="28"/>
          <w:szCs w:val="28"/>
          <w:shd w:val="clear" w:color="auto" w:fill="FFFFFF"/>
        </w:rPr>
        <w:t xml:space="preserve">số </w:t>
      </w:r>
      <w:r w:rsidRPr="00C53D2F">
        <w:rPr>
          <w:bCs/>
          <w:color w:val="000000" w:themeColor="text1"/>
          <w:sz w:val="28"/>
          <w:szCs w:val="28"/>
        </w:rPr>
        <w:t>trong</w:t>
      </w:r>
      <w:r w:rsidRPr="00C53D2F">
        <w:rPr>
          <w:bCs/>
          <w:color w:val="000000" w:themeColor="text1"/>
          <w:sz w:val="28"/>
          <w:szCs w:val="28"/>
          <w:shd w:val="clear" w:color="auto" w:fill="FFFFFF"/>
        </w:rPr>
        <w:t xml:space="preserve"> xây dựng, thực hiện các chiến lược,</w:t>
      </w:r>
      <w:r w:rsidRPr="00C53D2F">
        <w:rPr>
          <w:color w:val="000000" w:themeColor="text1"/>
          <w:sz w:val="28"/>
          <w:szCs w:val="28"/>
          <w:shd w:val="clear" w:color="auto" w:fill="FFFFFF"/>
        </w:rPr>
        <w:t xml:space="preserve"> quy</w:t>
      </w:r>
      <w:r w:rsidRPr="00C53D2F">
        <w:rPr>
          <w:color w:val="000000" w:themeColor="text1"/>
          <w:sz w:val="28"/>
          <w:szCs w:val="28"/>
          <w:shd w:val="clear" w:color="auto" w:fill="FFFFFF"/>
          <w:lang w:val="vi-VN"/>
        </w:rPr>
        <w:t xml:space="preserve"> hoạch,</w:t>
      </w:r>
      <w:r w:rsidRPr="00C53D2F">
        <w:rPr>
          <w:bCs/>
          <w:color w:val="000000" w:themeColor="text1"/>
          <w:sz w:val="28"/>
          <w:szCs w:val="28"/>
          <w:shd w:val="clear" w:color="auto" w:fill="FFFFFF"/>
        </w:rPr>
        <w:t xml:space="preserve"> kế hoạch, chương trình, dự án phát triển kinh tế - xã hội; nội dung các yếu tố dân số lồng ghép</w:t>
      </w:r>
      <w:r w:rsidRPr="00C53D2F">
        <w:rPr>
          <w:bCs/>
          <w:color w:val="000000" w:themeColor="text1"/>
          <w:sz w:val="28"/>
          <w:szCs w:val="28"/>
          <w:shd w:val="clear" w:color="auto" w:fill="FFFFFF"/>
          <w:lang w:val="vi-VN"/>
        </w:rPr>
        <w:t xml:space="preserve"> </w:t>
      </w:r>
      <w:r w:rsidRPr="00C53D2F">
        <w:rPr>
          <w:rStyle w:val="Hyperlink"/>
          <w:color w:val="000000" w:themeColor="text1"/>
          <w:sz w:val="28"/>
          <w:szCs w:val="28"/>
          <w:u w:val="none"/>
        </w:rPr>
        <w:t>trong xây dựng, thực hiện các chiến lược,</w:t>
      </w:r>
      <w:r w:rsidRPr="00C53D2F">
        <w:rPr>
          <w:color w:val="000000" w:themeColor="text1"/>
          <w:sz w:val="28"/>
          <w:szCs w:val="28"/>
          <w:shd w:val="clear" w:color="auto" w:fill="FFFFFF"/>
        </w:rPr>
        <w:t xml:space="preserve"> quy</w:t>
      </w:r>
      <w:r w:rsidRPr="00C53D2F">
        <w:rPr>
          <w:color w:val="000000" w:themeColor="text1"/>
          <w:sz w:val="28"/>
          <w:szCs w:val="28"/>
          <w:shd w:val="clear" w:color="auto" w:fill="FFFFFF"/>
          <w:lang w:val="vi-VN"/>
        </w:rPr>
        <w:t xml:space="preserve"> hoạch,</w:t>
      </w:r>
      <w:r w:rsidRPr="00C53D2F">
        <w:rPr>
          <w:rStyle w:val="Hyperlink"/>
          <w:color w:val="000000" w:themeColor="text1"/>
          <w:sz w:val="28"/>
          <w:szCs w:val="28"/>
          <w:u w:val="none"/>
        </w:rPr>
        <w:t xml:space="preserve"> kế hoạch, chương trình, dự án phát triển kinh tế - xã hội</w:t>
      </w:r>
      <w:r w:rsidRPr="00C53D2F">
        <w:rPr>
          <w:bCs/>
          <w:color w:val="000000" w:themeColor="text1"/>
          <w:sz w:val="28"/>
          <w:szCs w:val="28"/>
          <w:shd w:val="clear" w:color="auto" w:fill="FFFFFF"/>
        </w:rPr>
        <w:t>; đối tượng phải thực hiện lồng ghép các yếu tố dân số; quy trình thực hiện lồng ghép</w:t>
      </w:r>
      <w:r w:rsidRPr="00C53D2F">
        <w:rPr>
          <w:bCs/>
          <w:color w:val="000000" w:themeColor="text1"/>
          <w:sz w:val="28"/>
          <w:szCs w:val="28"/>
          <w:shd w:val="clear" w:color="auto" w:fill="FFFFFF"/>
          <w:lang w:val="vi-VN"/>
        </w:rPr>
        <w:t xml:space="preserve"> </w:t>
      </w:r>
      <w:r w:rsidRPr="00C53D2F">
        <w:rPr>
          <w:rStyle w:val="Hyperlink"/>
          <w:color w:val="000000" w:themeColor="text1"/>
          <w:sz w:val="28"/>
          <w:szCs w:val="28"/>
          <w:u w:val="none"/>
        </w:rPr>
        <w:t>các yếu tố dân số</w:t>
      </w:r>
      <w:r w:rsidRPr="00C53D2F">
        <w:rPr>
          <w:bCs/>
          <w:color w:val="000000" w:themeColor="text1"/>
          <w:sz w:val="28"/>
          <w:szCs w:val="28"/>
          <w:shd w:val="clear" w:color="auto" w:fill="FFFFFF"/>
        </w:rPr>
        <w:t>; thông tin số liệu dân số phục vụ lồng ghép</w:t>
      </w:r>
      <w:r w:rsidRPr="00C53D2F">
        <w:rPr>
          <w:bCs/>
          <w:color w:val="000000" w:themeColor="text1"/>
          <w:sz w:val="28"/>
          <w:szCs w:val="28"/>
          <w:shd w:val="clear" w:color="auto" w:fill="FFFFFF"/>
          <w:lang w:val="vi-VN"/>
        </w:rPr>
        <w:t xml:space="preserve"> </w:t>
      </w:r>
      <w:r w:rsidRPr="00C53D2F">
        <w:rPr>
          <w:rStyle w:val="Hyperlink"/>
          <w:color w:val="000000" w:themeColor="text1"/>
          <w:sz w:val="28"/>
          <w:szCs w:val="28"/>
          <w:u w:val="none"/>
        </w:rPr>
        <w:t>các yếu tố dân số</w:t>
      </w:r>
      <w:r w:rsidRPr="00C53D2F">
        <w:rPr>
          <w:bCs/>
          <w:color w:val="000000" w:themeColor="text1"/>
          <w:sz w:val="28"/>
          <w:szCs w:val="28"/>
          <w:shd w:val="clear" w:color="auto" w:fill="FFFFFF"/>
        </w:rPr>
        <w:t>; báo cáo và trách nhiệm thực hiện lồng ghép</w:t>
      </w:r>
      <w:r w:rsidRPr="00C53D2F">
        <w:rPr>
          <w:bCs/>
          <w:color w:val="000000" w:themeColor="text1"/>
          <w:sz w:val="28"/>
          <w:szCs w:val="28"/>
          <w:shd w:val="clear" w:color="auto" w:fill="FFFFFF"/>
          <w:lang w:val="vi-VN"/>
        </w:rPr>
        <w:t xml:space="preserve"> </w:t>
      </w:r>
      <w:r w:rsidRPr="00C53D2F">
        <w:rPr>
          <w:rStyle w:val="Hyperlink"/>
          <w:color w:val="000000" w:themeColor="text1"/>
          <w:sz w:val="28"/>
          <w:szCs w:val="28"/>
          <w:u w:val="none"/>
        </w:rPr>
        <w:t>các yếu tố dân số</w:t>
      </w:r>
      <w:r w:rsidRPr="00C53D2F">
        <w:rPr>
          <w:bCs/>
          <w:color w:val="000000" w:themeColor="text1"/>
          <w:sz w:val="28"/>
          <w:szCs w:val="28"/>
          <w:shd w:val="clear" w:color="auto" w:fill="FFFFFF"/>
        </w:rPr>
        <w:t>.</w:t>
      </w:r>
    </w:p>
    <w:p w14:paraId="3B59E526" w14:textId="77777777" w:rsidR="00364372" w:rsidRPr="00542B3F" w:rsidRDefault="00364372" w:rsidP="007857DC">
      <w:pPr>
        <w:widowControl w:val="0"/>
        <w:tabs>
          <w:tab w:val="left" w:pos="993"/>
          <w:tab w:val="left" w:pos="1134"/>
        </w:tabs>
        <w:spacing w:before="120" w:line="350" w:lineRule="exact"/>
        <w:ind w:firstLine="720"/>
        <w:jc w:val="both"/>
        <w:rPr>
          <w:color w:val="000000" w:themeColor="text1"/>
          <w:sz w:val="28"/>
          <w:szCs w:val="28"/>
          <w:lang w:val="vi-VN"/>
        </w:rPr>
      </w:pPr>
      <w:r w:rsidRPr="00542B3F">
        <w:rPr>
          <w:b/>
          <w:bCs/>
          <w:color w:val="000000" w:themeColor="text1"/>
          <w:spacing w:val="-2"/>
          <w:sz w:val="28"/>
          <w:szCs w:val="28"/>
          <w:lang w:val="nb-NO"/>
        </w:rPr>
        <w:t>Chương VIII</w:t>
      </w:r>
      <w:r w:rsidRPr="00542B3F">
        <w:rPr>
          <w:b/>
          <w:bCs/>
          <w:color w:val="000000" w:themeColor="text1"/>
          <w:spacing w:val="-2"/>
          <w:sz w:val="28"/>
          <w:szCs w:val="28"/>
          <w:lang w:val="vi-VN"/>
        </w:rPr>
        <w:t>.</w:t>
      </w:r>
      <w:r w:rsidRPr="00542B3F">
        <w:rPr>
          <w:b/>
          <w:bCs/>
          <w:color w:val="000000" w:themeColor="text1"/>
          <w:spacing w:val="-2"/>
          <w:sz w:val="28"/>
          <w:szCs w:val="28"/>
          <w:lang w:val="nb-NO"/>
        </w:rPr>
        <w:t xml:space="preserve"> </w:t>
      </w:r>
      <w:r w:rsidRPr="00542B3F">
        <w:rPr>
          <w:b/>
          <w:bCs/>
          <w:color w:val="000000" w:themeColor="text1"/>
          <w:spacing w:val="-2"/>
          <w:sz w:val="28"/>
          <w:szCs w:val="28"/>
          <w:lang w:val="es-ES"/>
        </w:rPr>
        <w:t>Đ</w:t>
      </w:r>
      <w:r w:rsidRPr="00542B3F">
        <w:rPr>
          <w:b/>
          <w:bCs/>
          <w:color w:val="000000" w:themeColor="text1"/>
          <w:spacing w:val="-2"/>
          <w:sz w:val="28"/>
          <w:szCs w:val="28"/>
          <w:lang w:val="vi-VN"/>
        </w:rPr>
        <w:t xml:space="preserve">iều kiện bảo đảm </w:t>
      </w:r>
      <w:r w:rsidRPr="00542B3F">
        <w:rPr>
          <w:b/>
          <w:bCs/>
          <w:color w:val="000000" w:themeColor="text1"/>
          <w:spacing w:val="-2"/>
          <w:sz w:val="28"/>
          <w:szCs w:val="28"/>
          <w:lang w:val="es-ES"/>
        </w:rPr>
        <w:t>thực hiện công tác dân số</w:t>
      </w:r>
      <w:r w:rsidRPr="00542B3F">
        <w:rPr>
          <w:b/>
          <w:bCs/>
          <w:color w:val="000000" w:themeColor="text1"/>
          <w:spacing w:val="-2"/>
          <w:sz w:val="28"/>
          <w:szCs w:val="28"/>
          <w:lang w:val="vi-VN"/>
        </w:rPr>
        <w:t>,</w:t>
      </w:r>
      <w:r w:rsidRPr="00542B3F">
        <w:rPr>
          <w:color w:val="000000" w:themeColor="text1"/>
          <w:spacing w:val="-2"/>
          <w:sz w:val="28"/>
          <w:szCs w:val="28"/>
          <w:lang w:val="vi-VN"/>
        </w:rPr>
        <w:t xml:space="preserve"> bao gồm các</w:t>
      </w:r>
      <w:r w:rsidRPr="00542B3F">
        <w:rPr>
          <w:b/>
          <w:bCs/>
          <w:color w:val="000000" w:themeColor="text1"/>
          <w:sz w:val="28"/>
          <w:szCs w:val="28"/>
          <w:shd w:val="clear" w:color="auto" w:fill="FFFFFF"/>
          <w:lang w:val="vi-VN"/>
        </w:rPr>
        <w:t xml:space="preserve"> </w:t>
      </w:r>
      <w:r w:rsidRPr="00542B3F">
        <w:rPr>
          <w:bCs/>
          <w:color w:val="000000" w:themeColor="text1"/>
          <w:sz w:val="28"/>
          <w:szCs w:val="28"/>
          <w:shd w:val="clear" w:color="auto" w:fill="FFFFFF"/>
        </w:rPr>
        <w:t>quy</w:t>
      </w:r>
      <w:r w:rsidRPr="00542B3F">
        <w:rPr>
          <w:bCs/>
          <w:color w:val="000000" w:themeColor="text1"/>
          <w:spacing w:val="-2"/>
          <w:sz w:val="28"/>
          <w:szCs w:val="28"/>
          <w:lang w:val="nb-NO"/>
        </w:rPr>
        <w:t xml:space="preserve"> định về</w:t>
      </w:r>
      <w:r w:rsidRPr="00542B3F">
        <w:rPr>
          <w:bCs/>
          <w:color w:val="000000" w:themeColor="text1"/>
          <w:spacing w:val="-2"/>
          <w:sz w:val="28"/>
          <w:szCs w:val="28"/>
          <w:lang w:val="vi-VN"/>
        </w:rPr>
        <w:t xml:space="preserve">: </w:t>
      </w:r>
      <w:r w:rsidRPr="00542B3F">
        <w:rPr>
          <w:color w:val="000000" w:themeColor="text1"/>
          <w:sz w:val="28"/>
          <w:szCs w:val="28"/>
          <w:lang w:val="vi-VN"/>
        </w:rPr>
        <w:t>xây dựng</w:t>
      </w:r>
      <w:r w:rsidRPr="00542B3F">
        <w:rPr>
          <w:color w:val="000000" w:themeColor="text1"/>
          <w:sz w:val="28"/>
          <w:szCs w:val="28"/>
        </w:rPr>
        <w:t xml:space="preserve">, phát triển </w:t>
      </w:r>
      <w:r w:rsidRPr="00542B3F">
        <w:rPr>
          <w:color w:val="000000" w:themeColor="text1"/>
          <w:sz w:val="28"/>
          <w:szCs w:val="28"/>
          <w:lang w:val="vi-VN"/>
        </w:rPr>
        <w:t>đội</w:t>
      </w:r>
      <w:r w:rsidRPr="00542B3F">
        <w:rPr>
          <w:color w:val="000000" w:themeColor="text1"/>
          <w:sz w:val="28"/>
          <w:szCs w:val="28"/>
        </w:rPr>
        <w:t xml:space="preserve"> ngũ làm công tác dân số</w:t>
      </w:r>
      <w:r w:rsidRPr="00542B3F">
        <w:rPr>
          <w:color w:val="000000" w:themeColor="text1"/>
          <w:sz w:val="28"/>
          <w:szCs w:val="28"/>
          <w:lang w:val="vi-VN"/>
        </w:rPr>
        <w:t xml:space="preserve">; nâng cao năng lực </w:t>
      </w:r>
      <w:r w:rsidRPr="00542B3F">
        <w:rPr>
          <w:color w:val="000000" w:themeColor="text1"/>
          <w:sz w:val="28"/>
          <w:szCs w:val="28"/>
        </w:rPr>
        <w:t>hệ thống</w:t>
      </w:r>
      <w:r w:rsidRPr="00542B3F">
        <w:rPr>
          <w:color w:val="000000" w:themeColor="text1"/>
          <w:sz w:val="28"/>
          <w:szCs w:val="28"/>
          <w:lang w:val="vi-VN"/>
        </w:rPr>
        <w:t xml:space="preserve"> làm công tác dân số; n</w:t>
      </w:r>
      <w:r w:rsidRPr="00542B3F">
        <w:rPr>
          <w:color w:val="000000" w:themeColor="text1"/>
          <w:sz w:val="28"/>
          <w:szCs w:val="28"/>
          <w:lang w:val="es-ES"/>
        </w:rPr>
        <w:t>ghiên cứu khoa học về dân số và phát triển</w:t>
      </w:r>
      <w:r w:rsidRPr="00542B3F">
        <w:rPr>
          <w:color w:val="000000" w:themeColor="text1"/>
          <w:sz w:val="28"/>
          <w:szCs w:val="28"/>
          <w:lang w:val="vi-VN"/>
        </w:rPr>
        <w:t>; n</w:t>
      </w:r>
      <w:r w:rsidRPr="00542B3F">
        <w:rPr>
          <w:color w:val="000000" w:themeColor="text1"/>
          <w:sz w:val="28"/>
          <w:szCs w:val="28"/>
          <w:lang w:val="es-ES"/>
        </w:rPr>
        <w:t>guồn tài chính đầu tư cho công tác dân số</w:t>
      </w:r>
      <w:r w:rsidRPr="00542B3F">
        <w:rPr>
          <w:color w:val="000000" w:themeColor="text1"/>
          <w:sz w:val="28"/>
          <w:szCs w:val="28"/>
          <w:lang w:val="vi-VN"/>
        </w:rPr>
        <w:t>; x</w:t>
      </w:r>
      <w:r w:rsidRPr="00542B3F">
        <w:rPr>
          <w:color w:val="000000" w:themeColor="text1"/>
          <w:sz w:val="28"/>
          <w:szCs w:val="28"/>
        </w:rPr>
        <w:t>ã hội hóa hoạt động dân số</w:t>
      </w:r>
      <w:r w:rsidRPr="00542B3F">
        <w:rPr>
          <w:color w:val="000000" w:themeColor="text1"/>
          <w:sz w:val="28"/>
          <w:szCs w:val="28"/>
          <w:lang w:val="vi-VN"/>
        </w:rPr>
        <w:t>; h</w:t>
      </w:r>
      <w:r w:rsidRPr="00542B3F">
        <w:rPr>
          <w:color w:val="000000" w:themeColor="text1"/>
          <w:sz w:val="28"/>
          <w:szCs w:val="28"/>
        </w:rPr>
        <w:t>ợp tác quốc tế về dân số và phát triển</w:t>
      </w:r>
      <w:r w:rsidRPr="00542B3F">
        <w:rPr>
          <w:color w:val="000000" w:themeColor="text1"/>
          <w:sz w:val="28"/>
          <w:szCs w:val="28"/>
          <w:lang w:val="vi-VN"/>
        </w:rPr>
        <w:t>.</w:t>
      </w:r>
    </w:p>
    <w:p w14:paraId="02B8BD8C" w14:textId="77777777" w:rsidR="00364372" w:rsidRPr="00542B3F" w:rsidRDefault="00364372" w:rsidP="007857DC">
      <w:pPr>
        <w:widowControl w:val="0"/>
        <w:tabs>
          <w:tab w:val="left" w:pos="993"/>
          <w:tab w:val="left" w:pos="1134"/>
        </w:tabs>
        <w:spacing w:before="120" w:line="350" w:lineRule="exact"/>
        <w:ind w:firstLine="720"/>
        <w:jc w:val="both"/>
        <w:rPr>
          <w:bCs/>
          <w:color w:val="000000" w:themeColor="text1"/>
          <w:sz w:val="28"/>
          <w:szCs w:val="28"/>
        </w:rPr>
      </w:pPr>
      <w:r w:rsidRPr="00542B3F">
        <w:rPr>
          <w:b/>
          <w:bCs/>
          <w:color w:val="000000" w:themeColor="text1"/>
          <w:sz w:val="28"/>
          <w:szCs w:val="28"/>
          <w:lang w:val="es-ES"/>
        </w:rPr>
        <w:t>Chương IX. Quản lý nhà nước và trách nhiệm của cơ</w:t>
      </w:r>
      <w:r w:rsidRPr="00542B3F">
        <w:rPr>
          <w:b/>
          <w:bCs/>
          <w:color w:val="000000" w:themeColor="text1"/>
          <w:sz w:val="28"/>
          <w:szCs w:val="28"/>
        </w:rPr>
        <w:t xml:space="preserve"> quan, tổ chức, gia đình, cá nhân trong</w:t>
      </w:r>
      <w:r w:rsidRPr="00542B3F">
        <w:rPr>
          <w:b/>
          <w:bCs/>
          <w:color w:val="000000" w:themeColor="text1"/>
          <w:sz w:val="28"/>
          <w:szCs w:val="28"/>
          <w:lang w:val="vi-VN"/>
        </w:rPr>
        <w:t xml:space="preserve"> công tác</w:t>
      </w:r>
      <w:r w:rsidRPr="00542B3F">
        <w:rPr>
          <w:b/>
          <w:bCs/>
          <w:color w:val="000000" w:themeColor="text1"/>
          <w:sz w:val="28"/>
          <w:szCs w:val="28"/>
        </w:rPr>
        <w:t xml:space="preserve"> dân số</w:t>
      </w:r>
      <w:r w:rsidRPr="00542B3F">
        <w:rPr>
          <w:b/>
          <w:bCs/>
          <w:color w:val="000000" w:themeColor="text1"/>
          <w:spacing w:val="-2"/>
          <w:sz w:val="28"/>
          <w:szCs w:val="28"/>
          <w:lang w:val="vi-VN"/>
        </w:rPr>
        <w:t>,</w:t>
      </w:r>
      <w:r w:rsidRPr="00542B3F">
        <w:rPr>
          <w:color w:val="000000" w:themeColor="text1"/>
          <w:spacing w:val="-2"/>
          <w:sz w:val="28"/>
          <w:szCs w:val="28"/>
          <w:lang w:val="vi-VN"/>
        </w:rPr>
        <w:t xml:space="preserve"> bao gồm các </w:t>
      </w:r>
      <w:r w:rsidRPr="00542B3F">
        <w:rPr>
          <w:bCs/>
          <w:color w:val="000000" w:themeColor="text1"/>
          <w:sz w:val="28"/>
          <w:szCs w:val="28"/>
        </w:rPr>
        <w:t xml:space="preserve">quy định về: </w:t>
      </w:r>
      <w:r w:rsidRPr="00542B3F">
        <w:rPr>
          <w:bCs/>
          <w:color w:val="000000" w:themeColor="text1"/>
          <w:sz w:val="28"/>
          <w:szCs w:val="28"/>
          <w:lang w:val="vi-VN"/>
        </w:rPr>
        <w:t>n</w:t>
      </w:r>
      <w:r w:rsidRPr="00542B3F">
        <w:rPr>
          <w:bCs/>
          <w:color w:val="000000" w:themeColor="text1"/>
          <w:sz w:val="28"/>
          <w:szCs w:val="28"/>
        </w:rPr>
        <w:t xml:space="preserve">ội dung quản lý nhà nước về </w:t>
      </w:r>
      <w:r w:rsidRPr="00542B3F">
        <w:rPr>
          <w:color w:val="000000" w:themeColor="text1"/>
          <w:sz w:val="28"/>
          <w:szCs w:val="28"/>
          <w:lang w:val="vi-VN"/>
        </w:rPr>
        <w:t>công tác</w:t>
      </w:r>
      <w:r w:rsidRPr="00542B3F">
        <w:rPr>
          <w:color w:val="000000" w:themeColor="text1"/>
          <w:sz w:val="28"/>
          <w:szCs w:val="28"/>
        </w:rPr>
        <w:t xml:space="preserve"> </w:t>
      </w:r>
      <w:r w:rsidRPr="00542B3F">
        <w:rPr>
          <w:bCs/>
          <w:color w:val="000000" w:themeColor="text1"/>
          <w:sz w:val="28"/>
          <w:szCs w:val="28"/>
        </w:rPr>
        <w:t xml:space="preserve">dân số; </w:t>
      </w:r>
      <w:r w:rsidRPr="00542B3F">
        <w:rPr>
          <w:bCs/>
          <w:color w:val="000000" w:themeColor="text1"/>
          <w:sz w:val="28"/>
          <w:szCs w:val="28"/>
          <w:lang w:val="vi-VN"/>
        </w:rPr>
        <w:t>t</w:t>
      </w:r>
      <w:r w:rsidRPr="00542B3F">
        <w:rPr>
          <w:bCs/>
          <w:color w:val="000000" w:themeColor="text1"/>
          <w:sz w:val="28"/>
          <w:szCs w:val="28"/>
        </w:rPr>
        <w:t>rách nhiệm quản lý nhà nước về côn</w:t>
      </w:r>
      <w:r w:rsidRPr="00542B3F">
        <w:rPr>
          <w:bCs/>
          <w:color w:val="000000" w:themeColor="text1"/>
          <w:sz w:val="28"/>
          <w:szCs w:val="28"/>
          <w:lang w:val="vi-VN"/>
        </w:rPr>
        <w:t xml:space="preserve">g tác </w:t>
      </w:r>
      <w:r w:rsidRPr="00542B3F">
        <w:rPr>
          <w:bCs/>
          <w:color w:val="000000" w:themeColor="text1"/>
          <w:sz w:val="28"/>
          <w:szCs w:val="28"/>
        </w:rPr>
        <w:t xml:space="preserve">dân số của Chính phủ; </w:t>
      </w:r>
      <w:r w:rsidRPr="00542B3F">
        <w:rPr>
          <w:bCs/>
          <w:color w:val="000000" w:themeColor="text1"/>
          <w:sz w:val="28"/>
          <w:szCs w:val="28"/>
          <w:lang w:val="vi-VN"/>
        </w:rPr>
        <w:t>t</w:t>
      </w:r>
      <w:r w:rsidRPr="00542B3F">
        <w:rPr>
          <w:bCs/>
          <w:color w:val="000000" w:themeColor="text1"/>
          <w:sz w:val="28"/>
          <w:szCs w:val="28"/>
        </w:rPr>
        <w:t>rách nhiệm quản lý nhà nước về côn</w:t>
      </w:r>
      <w:r w:rsidRPr="00542B3F">
        <w:rPr>
          <w:bCs/>
          <w:color w:val="000000" w:themeColor="text1"/>
          <w:sz w:val="28"/>
          <w:szCs w:val="28"/>
          <w:lang w:val="vi-VN"/>
        </w:rPr>
        <w:t xml:space="preserve">g tác </w:t>
      </w:r>
      <w:r w:rsidRPr="00542B3F">
        <w:rPr>
          <w:bCs/>
          <w:color w:val="000000" w:themeColor="text1"/>
          <w:sz w:val="28"/>
          <w:szCs w:val="28"/>
        </w:rPr>
        <w:t xml:space="preserve">dân số của Bộ Y tế; </w:t>
      </w:r>
      <w:r w:rsidRPr="00542B3F">
        <w:rPr>
          <w:bCs/>
          <w:color w:val="000000" w:themeColor="text1"/>
          <w:sz w:val="28"/>
          <w:szCs w:val="28"/>
          <w:lang w:val="vi-VN"/>
        </w:rPr>
        <w:t>t</w:t>
      </w:r>
      <w:r w:rsidRPr="00542B3F">
        <w:rPr>
          <w:bCs/>
          <w:color w:val="000000" w:themeColor="text1"/>
          <w:sz w:val="28"/>
          <w:szCs w:val="28"/>
        </w:rPr>
        <w:t>rách nhiệm quản lý nhà nước về côn</w:t>
      </w:r>
      <w:r w:rsidRPr="00542B3F">
        <w:rPr>
          <w:bCs/>
          <w:color w:val="000000" w:themeColor="text1"/>
          <w:sz w:val="28"/>
          <w:szCs w:val="28"/>
          <w:lang w:val="vi-VN"/>
        </w:rPr>
        <w:t xml:space="preserve">g tác </w:t>
      </w:r>
      <w:r w:rsidRPr="00542B3F">
        <w:rPr>
          <w:bCs/>
          <w:color w:val="000000" w:themeColor="text1"/>
          <w:sz w:val="28"/>
          <w:szCs w:val="28"/>
        </w:rPr>
        <w:t xml:space="preserve">dân số của Bộ, cơ quan ngang Bộ; </w:t>
      </w:r>
      <w:r w:rsidRPr="00542B3F">
        <w:rPr>
          <w:bCs/>
          <w:color w:val="000000" w:themeColor="text1"/>
          <w:sz w:val="28"/>
          <w:szCs w:val="28"/>
          <w:lang w:val="vi-VN"/>
        </w:rPr>
        <w:t>t</w:t>
      </w:r>
      <w:r w:rsidRPr="00542B3F">
        <w:rPr>
          <w:bCs/>
          <w:color w:val="000000" w:themeColor="text1"/>
          <w:sz w:val="28"/>
          <w:szCs w:val="28"/>
        </w:rPr>
        <w:t>rách nhiệm của cơ quan, tổ chức về côn</w:t>
      </w:r>
      <w:r w:rsidRPr="00542B3F">
        <w:rPr>
          <w:bCs/>
          <w:color w:val="000000" w:themeColor="text1"/>
          <w:sz w:val="28"/>
          <w:szCs w:val="28"/>
          <w:lang w:val="vi-VN"/>
        </w:rPr>
        <w:t xml:space="preserve">g tác </w:t>
      </w:r>
      <w:r w:rsidRPr="00542B3F">
        <w:rPr>
          <w:bCs/>
          <w:color w:val="000000" w:themeColor="text1"/>
          <w:sz w:val="28"/>
          <w:szCs w:val="28"/>
        </w:rPr>
        <w:t xml:space="preserve">dân số; </w:t>
      </w:r>
      <w:r w:rsidRPr="00542B3F">
        <w:rPr>
          <w:bCs/>
          <w:color w:val="000000" w:themeColor="text1"/>
          <w:sz w:val="28"/>
          <w:szCs w:val="28"/>
          <w:lang w:val="vi-VN"/>
        </w:rPr>
        <w:t>t</w:t>
      </w:r>
      <w:r w:rsidRPr="00542B3F">
        <w:rPr>
          <w:bCs/>
          <w:color w:val="000000" w:themeColor="text1"/>
          <w:sz w:val="28"/>
          <w:szCs w:val="28"/>
        </w:rPr>
        <w:t>rách nhiệm của Hội đồng nhân dân, Uỷ ban nhân dân các cấp về côn</w:t>
      </w:r>
      <w:r w:rsidRPr="00542B3F">
        <w:rPr>
          <w:bCs/>
          <w:color w:val="000000" w:themeColor="text1"/>
          <w:sz w:val="28"/>
          <w:szCs w:val="28"/>
          <w:lang w:val="vi-VN"/>
        </w:rPr>
        <w:t xml:space="preserve">g tác </w:t>
      </w:r>
      <w:r w:rsidRPr="00542B3F">
        <w:rPr>
          <w:bCs/>
          <w:color w:val="000000" w:themeColor="text1"/>
          <w:sz w:val="28"/>
          <w:szCs w:val="28"/>
        </w:rPr>
        <w:t>dân số; trách nhiệm của Mặt trận Tổ quốc Việt Nam, các tổ chức thành viên của Mặt trận về côn</w:t>
      </w:r>
      <w:r w:rsidRPr="00542B3F">
        <w:rPr>
          <w:bCs/>
          <w:color w:val="000000" w:themeColor="text1"/>
          <w:sz w:val="28"/>
          <w:szCs w:val="28"/>
          <w:lang w:val="vi-VN"/>
        </w:rPr>
        <w:t xml:space="preserve">g tác </w:t>
      </w:r>
      <w:r w:rsidRPr="00542B3F">
        <w:rPr>
          <w:bCs/>
          <w:color w:val="000000" w:themeColor="text1"/>
          <w:sz w:val="28"/>
          <w:szCs w:val="28"/>
        </w:rPr>
        <w:t>dân số; trách nhiệm của gia đình, cá nhân về côn</w:t>
      </w:r>
      <w:r w:rsidRPr="00542B3F">
        <w:rPr>
          <w:bCs/>
          <w:color w:val="000000" w:themeColor="text1"/>
          <w:sz w:val="28"/>
          <w:szCs w:val="28"/>
          <w:lang w:val="vi-VN"/>
        </w:rPr>
        <w:t xml:space="preserve">g tác </w:t>
      </w:r>
      <w:r w:rsidRPr="00542B3F">
        <w:rPr>
          <w:bCs/>
          <w:color w:val="000000" w:themeColor="text1"/>
          <w:sz w:val="28"/>
          <w:szCs w:val="28"/>
        </w:rPr>
        <w:t>dân số.</w:t>
      </w:r>
    </w:p>
    <w:p w14:paraId="044C5611" w14:textId="77777777" w:rsidR="00364372" w:rsidRPr="00542B3F" w:rsidRDefault="00364372" w:rsidP="007857DC">
      <w:pPr>
        <w:widowControl w:val="0"/>
        <w:tabs>
          <w:tab w:val="left" w:pos="993"/>
          <w:tab w:val="left" w:pos="1134"/>
        </w:tabs>
        <w:spacing w:before="120" w:line="350" w:lineRule="exact"/>
        <w:ind w:firstLine="720"/>
        <w:jc w:val="both"/>
        <w:rPr>
          <w:bCs/>
          <w:color w:val="000000" w:themeColor="text1"/>
          <w:spacing w:val="-6"/>
          <w:sz w:val="28"/>
          <w:szCs w:val="28"/>
          <w:lang w:val="vi-VN"/>
        </w:rPr>
      </w:pPr>
      <w:r w:rsidRPr="00542B3F">
        <w:rPr>
          <w:b/>
          <w:color w:val="000000" w:themeColor="text1"/>
          <w:sz w:val="28"/>
          <w:szCs w:val="28"/>
        </w:rPr>
        <w:t>Chương X. Điều khoản thi</w:t>
      </w:r>
      <w:r w:rsidRPr="00542B3F">
        <w:rPr>
          <w:b/>
          <w:color w:val="000000" w:themeColor="text1"/>
          <w:sz w:val="28"/>
          <w:szCs w:val="28"/>
          <w:lang w:val="nb-NO"/>
        </w:rPr>
        <w:t xml:space="preserve"> hành</w:t>
      </w:r>
      <w:r w:rsidRPr="00542B3F">
        <w:rPr>
          <w:b/>
          <w:bCs/>
          <w:color w:val="000000" w:themeColor="text1"/>
          <w:spacing w:val="-2"/>
          <w:sz w:val="28"/>
          <w:szCs w:val="28"/>
          <w:lang w:val="vi-VN"/>
        </w:rPr>
        <w:t>,</w:t>
      </w:r>
      <w:r w:rsidRPr="00542B3F">
        <w:rPr>
          <w:color w:val="000000" w:themeColor="text1"/>
          <w:spacing w:val="-2"/>
          <w:sz w:val="28"/>
          <w:szCs w:val="28"/>
          <w:lang w:val="vi-VN"/>
        </w:rPr>
        <w:t xml:space="preserve"> bao gồm các</w:t>
      </w:r>
      <w:r w:rsidRPr="00542B3F">
        <w:rPr>
          <w:b/>
          <w:bCs/>
          <w:color w:val="000000" w:themeColor="text1"/>
          <w:spacing w:val="-6"/>
          <w:sz w:val="28"/>
          <w:szCs w:val="28"/>
          <w:lang w:val="vi-VN"/>
        </w:rPr>
        <w:t xml:space="preserve"> </w:t>
      </w:r>
      <w:r w:rsidRPr="00542B3F">
        <w:rPr>
          <w:bCs/>
          <w:color w:val="000000" w:themeColor="text1"/>
          <w:spacing w:val="-6"/>
          <w:sz w:val="28"/>
          <w:szCs w:val="28"/>
          <w:lang w:val="nb-NO"/>
        </w:rPr>
        <w:t>quy định về</w:t>
      </w:r>
      <w:r w:rsidRPr="00542B3F">
        <w:rPr>
          <w:bCs/>
          <w:color w:val="000000" w:themeColor="text1"/>
          <w:spacing w:val="-6"/>
          <w:sz w:val="28"/>
          <w:szCs w:val="28"/>
          <w:lang w:val="vi-VN"/>
        </w:rPr>
        <w:t xml:space="preserve">: </w:t>
      </w:r>
      <w:r w:rsidRPr="00542B3F">
        <w:rPr>
          <w:bCs/>
          <w:color w:val="000000" w:themeColor="text1"/>
          <w:sz w:val="28"/>
          <w:szCs w:val="28"/>
          <w:lang w:val="vi-VN"/>
        </w:rPr>
        <w:t>s</w:t>
      </w:r>
      <w:r w:rsidRPr="00542B3F">
        <w:rPr>
          <w:bCs/>
          <w:color w:val="000000" w:themeColor="text1"/>
          <w:sz w:val="28"/>
          <w:szCs w:val="28"/>
        </w:rPr>
        <w:t>ửa đổi, bổ sung một số điều của các luật có liên quan đến</w:t>
      </w:r>
      <w:r w:rsidRPr="00542B3F">
        <w:rPr>
          <w:bCs/>
          <w:color w:val="000000" w:themeColor="text1"/>
          <w:sz w:val="28"/>
          <w:szCs w:val="28"/>
          <w:lang w:val="vi-VN"/>
        </w:rPr>
        <w:t xml:space="preserve"> công tác dân số; </w:t>
      </w:r>
      <w:r w:rsidRPr="00542B3F">
        <w:rPr>
          <w:bCs/>
          <w:color w:val="000000" w:themeColor="text1"/>
          <w:spacing w:val="-6"/>
          <w:sz w:val="28"/>
          <w:szCs w:val="28"/>
          <w:lang w:val="vi-VN"/>
        </w:rPr>
        <w:t>h</w:t>
      </w:r>
      <w:r w:rsidRPr="00542B3F">
        <w:rPr>
          <w:bCs/>
          <w:color w:val="000000" w:themeColor="text1"/>
          <w:spacing w:val="-6"/>
          <w:sz w:val="28"/>
          <w:szCs w:val="28"/>
          <w:lang w:val="pt-BR"/>
        </w:rPr>
        <w:t>iệu lực thi hành</w:t>
      </w:r>
      <w:r w:rsidRPr="00542B3F">
        <w:rPr>
          <w:bCs/>
          <w:color w:val="000000" w:themeColor="text1"/>
          <w:spacing w:val="-6"/>
          <w:sz w:val="28"/>
          <w:szCs w:val="28"/>
          <w:lang w:val="vi-VN"/>
        </w:rPr>
        <w:t>.</w:t>
      </w:r>
    </w:p>
    <w:p w14:paraId="7F8E721D" w14:textId="77777777" w:rsidR="00364372" w:rsidRPr="00542B3F" w:rsidRDefault="00364372" w:rsidP="00364372">
      <w:pPr>
        <w:widowControl w:val="0"/>
        <w:spacing w:before="120" w:line="360" w:lineRule="exact"/>
        <w:rPr>
          <w:b/>
          <w:bCs/>
          <w:color w:val="000000" w:themeColor="text1"/>
          <w:sz w:val="28"/>
          <w:szCs w:val="28"/>
          <w:lang w:val="vi-VN"/>
        </w:rPr>
        <w:sectPr w:rsidR="00364372" w:rsidRPr="00542B3F" w:rsidSect="00D70E36">
          <w:pgSz w:w="11907" w:h="16840" w:code="9"/>
          <w:pgMar w:top="1701" w:right="1134" w:bottom="1134" w:left="1701" w:header="850" w:footer="567" w:gutter="0"/>
          <w:pgNumType w:start="1"/>
          <w:cols w:space="720"/>
          <w:docGrid w:linePitch="381"/>
        </w:sectPr>
      </w:pPr>
    </w:p>
    <w:p w14:paraId="16BCAC41" w14:textId="77777777" w:rsidR="00364372" w:rsidRPr="00542B3F" w:rsidRDefault="00364372" w:rsidP="00364372">
      <w:pPr>
        <w:pStyle w:val="Heading1"/>
        <w:keepNext w:val="0"/>
        <w:widowControl w:val="0"/>
        <w:spacing w:line="360" w:lineRule="exact"/>
        <w:rPr>
          <w:rFonts w:ascii="Times New Roman" w:hAnsi="Times New Roman"/>
          <w:color w:val="000000" w:themeColor="text1"/>
          <w:sz w:val="28"/>
          <w:szCs w:val="28"/>
          <w:lang w:val="vi-VN"/>
        </w:rPr>
      </w:pPr>
      <w:r w:rsidRPr="00542B3F">
        <w:rPr>
          <w:rFonts w:ascii="Times New Roman" w:hAnsi="Times New Roman"/>
          <w:color w:val="000000" w:themeColor="text1"/>
          <w:sz w:val="28"/>
          <w:szCs w:val="28"/>
          <w:lang w:val="vi-VN"/>
        </w:rPr>
        <w:lastRenderedPageBreak/>
        <w:t>Phụ lục II</w:t>
      </w:r>
    </w:p>
    <w:p w14:paraId="5F28E931" w14:textId="77777777" w:rsidR="00364372" w:rsidRPr="00542B3F" w:rsidRDefault="00364372" w:rsidP="00364372">
      <w:pPr>
        <w:widowControl w:val="0"/>
        <w:spacing w:line="360" w:lineRule="exact"/>
        <w:jc w:val="center"/>
        <w:rPr>
          <w:b/>
          <w:color w:val="000000" w:themeColor="text1"/>
          <w:sz w:val="28"/>
          <w:szCs w:val="28"/>
        </w:rPr>
      </w:pPr>
      <w:r w:rsidRPr="00542B3F">
        <w:rPr>
          <w:b/>
          <w:color w:val="000000" w:themeColor="text1"/>
          <w:sz w:val="28"/>
          <w:szCs w:val="28"/>
        </w:rPr>
        <w:t>Tóm</w:t>
      </w:r>
      <w:r w:rsidRPr="00542B3F">
        <w:rPr>
          <w:b/>
          <w:color w:val="000000" w:themeColor="text1"/>
          <w:sz w:val="28"/>
          <w:szCs w:val="28"/>
          <w:lang w:val="vi-VN"/>
        </w:rPr>
        <w:t xml:space="preserve"> tắt</w:t>
      </w:r>
      <w:r w:rsidRPr="00542B3F">
        <w:rPr>
          <w:b/>
          <w:color w:val="000000" w:themeColor="text1"/>
          <w:sz w:val="28"/>
          <w:szCs w:val="28"/>
        </w:rPr>
        <w:t xml:space="preserve"> nội dung chính sách trong </w:t>
      </w:r>
      <w:r w:rsidRPr="00542B3F">
        <w:rPr>
          <w:b/>
          <w:color w:val="000000" w:themeColor="text1"/>
          <w:sz w:val="28"/>
          <w:szCs w:val="28"/>
          <w:lang w:val="vi-VN"/>
        </w:rPr>
        <w:t>D</w:t>
      </w:r>
      <w:r w:rsidRPr="00542B3F">
        <w:rPr>
          <w:b/>
          <w:color w:val="000000" w:themeColor="text1"/>
          <w:sz w:val="28"/>
          <w:szCs w:val="28"/>
        </w:rPr>
        <w:t xml:space="preserve">ự án Luật </w:t>
      </w:r>
      <w:r w:rsidRPr="00542B3F">
        <w:rPr>
          <w:b/>
          <w:color w:val="000000" w:themeColor="text1"/>
          <w:sz w:val="28"/>
          <w:szCs w:val="28"/>
          <w:lang w:val="vi-VN"/>
        </w:rPr>
        <w:t>D</w:t>
      </w:r>
      <w:r w:rsidRPr="00542B3F">
        <w:rPr>
          <w:b/>
          <w:color w:val="000000" w:themeColor="text1"/>
          <w:sz w:val="28"/>
          <w:szCs w:val="28"/>
        </w:rPr>
        <w:t>ân số</w:t>
      </w:r>
    </w:p>
    <w:p w14:paraId="3E729D03" w14:textId="77777777" w:rsidR="00C53D2F" w:rsidRPr="00C53D2F" w:rsidRDefault="00C53D2F" w:rsidP="00C53D2F">
      <w:pPr>
        <w:widowControl w:val="0"/>
        <w:spacing w:line="360" w:lineRule="exact"/>
        <w:jc w:val="center"/>
        <w:rPr>
          <w:bCs/>
          <w:i/>
          <w:iCs/>
          <w:color w:val="000000" w:themeColor="text1"/>
          <w:sz w:val="27"/>
          <w:szCs w:val="27"/>
          <w:lang w:val="vi-VN"/>
        </w:rPr>
      </w:pPr>
      <w:r w:rsidRPr="00C53D2F">
        <w:rPr>
          <w:bCs/>
          <w:i/>
          <w:iCs/>
          <w:color w:val="000000" w:themeColor="text1"/>
          <w:sz w:val="27"/>
          <w:szCs w:val="27"/>
          <w:lang w:val="vi-VN"/>
        </w:rPr>
        <w:t>(Kèm theo Tờ trình số:         /TTr-BYT ngày      /10 /2021 của Bộ Y tế)</w:t>
      </w:r>
    </w:p>
    <w:p w14:paraId="34DC2C9E" w14:textId="77777777" w:rsidR="00364372" w:rsidRPr="00542B3F" w:rsidRDefault="00364372" w:rsidP="00364372">
      <w:pPr>
        <w:widowControl w:val="0"/>
        <w:spacing w:before="120" w:line="360" w:lineRule="exact"/>
        <w:jc w:val="center"/>
        <w:rPr>
          <w:b/>
          <w:color w:val="000000" w:themeColor="text1"/>
          <w:sz w:val="28"/>
          <w:szCs w:val="28"/>
        </w:rPr>
      </w:pPr>
      <w:r w:rsidRPr="00542B3F">
        <w:rPr>
          <w:b/>
          <w:noProof/>
          <w:color w:val="000000" w:themeColor="text1"/>
          <w:sz w:val="28"/>
          <w:szCs w:val="28"/>
          <w:lang w:val="vi-VN" w:eastAsia="vi-VN"/>
        </w:rPr>
        <mc:AlternateContent>
          <mc:Choice Requires="wps">
            <w:drawing>
              <wp:anchor distT="0" distB="0" distL="114300" distR="114300" simplePos="0" relativeHeight="251667456" behindDoc="0" locked="0" layoutInCell="1" allowOverlap="1" wp14:anchorId="484C5EB4" wp14:editId="34DA0D89">
                <wp:simplePos x="0" y="0"/>
                <wp:positionH relativeFrom="column">
                  <wp:posOffset>2129327</wp:posOffset>
                </wp:positionH>
                <wp:positionV relativeFrom="paragraph">
                  <wp:posOffset>40640</wp:posOffset>
                </wp:positionV>
                <wp:extent cx="1490345" cy="0"/>
                <wp:effectExtent l="0" t="0" r="8255"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83BB5A" id="AutoShape 9" o:spid="_x0000_s1026" type="#_x0000_t32" style="position:absolute;margin-left:167.65pt;margin-top:3.2pt;width:117.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">
                <o:lock v:ext="edit" shapetype="f"/>
              </v:shape>
            </w:pict>
          </mc:Fallback>
        </mc:AlternateContent>
      </w:r>
    </w:p>
    <w:p w14:paraId="7DA88A81" w14:textId="77777777" w:rsidR="00364372" w:rsidRPr="00542B3F" w:rsidRDefault="00364372" w:rsidP="00364372">
      <w:pPr>
        <w:widowControl w:val="0"/>
        <w:spacing w:before="120" w:line="360" w:lineRule="exact"/>
        <w:ind w:firstLine="720"/>
        <w:jc w:val="both"/>
        <w:rPr>
          <w:b/>
          <w:bCs/>
          <w:color w:val="000000" w:themeColor="text1"/>
          <w:kern w:val="32"/>
          <w:sz w:val="28"/>
          <w:szCs w:val="28"/>
        </w:rPr>
      </w:pPr>
      <w:r w:rsidRPr="00542B3F">
        <w:rPr>
          <w:b/>
          <w:bCs/>
          <w:color w:val="000000" w:themeColor="text1"/>
          <w:kern w:val="32"/>
          <w:sz w:val="28"/>
          <w:szCs w:val="28"/>
        </w:rPr>
        <w:t>1</w:t>
      </w:r>
      <w:r w:rsidRPr="00542B3F">
        <w:rPr>
          <w:b/>
          <w:bCs/>
          <w:color w:val="000000" w:themeColor="text1"/>
          <w:kern w:val="32"/>
          <w:sz w:val="28"/>
          <w:szCs w:val="28"/>
          <w:lang w:val="vi-VN"/>
        </w:rPr>
        <w:t xml:space="preserve">. </w:t>
      </w:r>
      <w:r w:rsidRPr="00542B3F">
        <w:rPr>
          <w:b/>
          <w:bCs/>
          <w:color w:val="000000" w:themeColor="text1"/>
          <w:kern w:val="32"/>
          <w:sz w:val="28"/>
          <w:szCs w:val="28"/>
        </w:rPr>
        <w:t>Chính sách 1: Duy trì mức sinh thay thế và quy định về số con</w:t>
      </w:r>
    </w:p>
    <w:p w14:paraId="45D6604A" w14:textId="77777777" w:rsidR="00364372" w:rsidRPr="00542B3F" w:rsidRDefault="00364372" w:rsidP="00364372">
      <w:pPr>
        <w:widowControl w:val="0"/>
        <w:spacing w:before="120" w:line="360" w:lineRule="exact"/>
        <w:ind w:firstLine="720"/>
        <w:jc w:val="both"/>
        <w:rPr>
          <w:bCs/>
          <w:i/>
          <w:color w:val="000000" w:themeColor="text1"/>
          <w:kern w:val="32"/>
          <w:sz w:val="28"/>
          <w:szCs w:val="28"/>
        </w:rPr>
      </w:pPr>
      <w:r w:rsidRPr="00542B3F">
        <w:rPr>
          <w:i/>
          <w:color w:val="000000" w:themeColor="text1"/>
          <w:sz w:val="28"/>
          <w:szCs w:val="28"/>
        </w:rPr>
        <w:t xml:space="preserve">a) </w:t>
      </w:r>
      <w:r w:rsidRPr="00542B3F">
        <w:rPr>
          <w:i/>
          <w:color w:val="000000" w:themeColor="text1"/>
          <w:sz w:val="28"/>
          <w:szCs w:val="28"/>
          <w:lang w:val="vi-VN"/>
        </w:rPr>
        <w:t xml:space="preserve">Mục tiêu </w:t>
      </w:r>
      <w:r w:rsidRPr="00542B3F">
        <w:rPr>
          <w:i/>
          <w:color w:val="000000" w:themeColor="text1"/>
          <w:sz w:val="28"/>
          <w:szCs w:val="28"/>
        </w:rPr>
        <w:t>của chính sách</w:t>
      </w:r>
    </w:p>
    <w:p w14:paraId="4C38C03D" w14:textId="77777777" w:rsidR="00364372" w:rsidRPr="00542B3F" w:rsidRDefault="00364372" w:rsidP="00364372">
      <w:pPr>
        <w:widowControl w:val="0"/>
        <w:spacing w:before="120" w:line="360" w:lineRule="exact"/>
        <w:ind w:firstLine="720"/>
        <w:jc w:val="both"/>
        <w:rPr>
          <w:color w:val="000000" w:themeColor="text1"/>
          <w:sz w:val="28"/>
          <w:szCs w:val="28"/>
          <w:lang w:val="nl-NL"/>
        </w:rPr>
      </w:pPr>
      <w:r w:rsidRPr="00542B3F">
        <w:rPr>
          <w:color w:val="000000" w:themeColor="text1"/>
          <w:sz w:val="28"/>
          <w:szCs w:val="28"/>
          <w:lang w:val="nl-NL"/>
        </w:rPr>
        <w:t>- Duy trì vững chắc mức sinh thay thế</w:t>
      </w:r>
      <w:r w:rsidRPr="00542B3F">
        <w:rPr>
          <w:color w:val="000000" w:themeColor="text1"/>
          <w:sz w:val="28"/>
          <w:szCs w:val="28"/>
          <w:lang w:val="vi-VN"/>
        </w:rPr>
        <w:t xml:space="preserve"> </w:t>
      </w:r>
      <w:r w:rsidRPr="00542B3F">
        <w:rPr>
          <w:color w:val="000000" w:themeColor="text1"/>
          <w:sz w:val="28"/>
          <w:szCs w:val="28"/>
          <w:lang w:val="nl-NL"/>
        </w:rPr>
        <w:t>(bình quân mỗi phụ nữ trong độ tuổi sinh đẻ có 2,1 con). Giảm 50% chênh lệch mức sinh giữa nông thôn và thành thị, miền núi và đồng bằng; 50% số tỉnh đạt mức sinh thay thế.</w:t>
      </w:r>
    </w:p>
    <w:p w14:paraId="3833B755" w14:textId="77777777" w:rsidR="00364372" w:rsidRPr="00542B3F" w:rsidRDefault="00364372" w:rsidP="00364372">
      <w:pPr>
        <w:widowControl w:val="0"/>
        <w:spacing w:before="120" w:line="360" w:lineRule="exact"/>
        <w:ind w:firstLine="720"/>
        <w:jc w:val="both"/>
        <w:rPr>
          <w:bCs/>
          <w:color w:val="000000" w:themeColor="text1"/>
          <w:kern w:val="32"/>
          <w:sz w:val="28"/>
          <w:szCs w:val="28"/>
          <w:lang w:val="vi-VN"/>
        </w:rPr>
      </w:pPr>
      <w:r w:rsidRPr="00542B3F">
        <w:rPr>
          <w:color w:val="000000" w:themeColor="text1"/>
          <w:sz w:val="28"/>
          <w:szCs w:val="28"/>
          <w:lang w:val="nl-NL"/>
        </w:rPr>
        <w:t xml:space="preserve">- </w:t>
      </w:r>
      <w:r w:rsidRPr="00542B3F">
        <w:rPr>
          <w:bCs/>
          <w:color w:val="000000" w:themeColor="text1"/>
          <w:kern w:val="32"/>
          <w:sz w:val="28"/>
          <w:szCs w:val="28"/>
        </w:rPr>
        <w:t>Quy định quyền, nghĩa vụ của mỗi cặp vợ chồng, cá nhân trong việc sinh con</w:t>
      </w:r>
      <w:r w:rsidRPr="00542B3F">
        <w:rPr>
          <w:bCs/>
          <w:color w:val="000000" w:themeColor="text1"/>
          <w:kern w:val="32"/>
          <w:sz w:val="28"/>
          <w:szCs w:val="28"/>
          <w:lang w:val="vi-VN"/>
        </w:rPr>
        <w:t>, bảo đảm</w:t>
      </w:r>
      <w:r w:rsidRPr="00542B3F">
        <w:rPr>
          <w:bCs/>
          <w:color w:val="000000" w:themeColor="text1"/>
          <w:kern w:val="32"/>
          <w:sz w:val="28"/>
          <w:szCs w:val="28"/>
        </w:rPr>
        <w:t xml:space="preserve"> thực hiện quyền con người, quyền và nghĩa vụ cơ bản của công dân</w:t>
      </w:r>
      <w:r w:rsidRPr="00542B3F">
        <w:rPr>
          <w:bCs/>
          <w:color w:val="000000" w:themeColor="text1"/>
          <w:kern w:val="32"/>
          <w:sz w:val="28"/>
          <w:szCs w:val="28"/>
          <w:lang w:val="vi-VN"/>
        </w:rPr>
        <w:t xml:space="preserve"> theo quy định </w:t>
      </w:r>
      <w:r w:rsidRPr="00542B3F">
        <w:rPr>
          <w:bCs/>
          <w:color w:val="000000" w:themeColor="text1"/>
          <w:kern w:val="32"/>
          <w:sz w:val="28"/>
          <w:szCs w:val="28"/>
        </w:rPr>
        <w:t>Hiến pháp 2013</w:t>
      </w:r>
      <w:r w:rsidRPr="00542B3F">
        <w:rPr>
          <w:bCs/>
          <w:color w:val="000000" w:themeColor="text1"/>
          <w:kern w:val="32"/>
          <w:sz w:val="28"/>
          <w:szCs w:val="28"/>
          <w:lang w:val="vi-VN"/>
        </w:rPr>
        <w:t>.</w:t>
      </w:r>
    </w:p>
    <w:p w14:paraId="330D032F" w14:textId="77777777" w:rsidR="00364372" w:rsidRPr="00542B3F" w:rsidRDefault="00364372" w:rsidP="00364372">
      <w:pPr>
        <w:widowControl w:val="0"/>
        <w:spacing w:before="120" w:line="360" w:lineRule="exact"/>
        <w:ind w:firstLine="720"/>
        <w:jc w:val="both"/>
        <w:rPr>
          <w:i/>
          <w:color w:val="000000" w:themeColor="text1"/>
          <w:sz w:val="28"/>
          <w:szCs w:val="28"/>
        </w:rPr>
      </w:pPr>
      <w:r w:rsidRPr="00542B3F">
        <w:rPr>
          <w:i/>
          <w:color w:val="000000" w:themeColor="text1"/>
          <w:sz w:val="28"/>
          <w:szCs w:val="28"/>
          <w:lang w:val="pt-BR"/>
        </w:rPr>
        <w:t xml:space="preserve">b) </w:t>
      </w:r>
      <w:r w:rsidRPr="00542B3F">
        <w:rPr>
          <w:i/>
          <w:color w:val="000000" w:themeColor="text1"/>
          <w:sz w:val="28"/>
          <w:szCs w:val="28"/>
          <w:lang w:val="vi-VN"/>
        </w:rPr>
        <w:t>G</w:t>
      </w:r>
      <w:r w:rsidRPr="00542B3F">
        <w:rPr>
          <w:i/>
          <w:color w:val="000000" w:themeColor="text1"/>
          <w:sz w:val="28"/>
          <w:szCs w:val="28"/>
        </w:rPr>
        <w:t>iải pháp đề xuất để giải quyết vấn đề</w:t>
      </w:r>
    </w:p>
    <w:p w14:paraId="153FEA9C" w14:textId="77777777" w:rsidR="00364372" w:rsidRPr="00542B3F" w:rsidRDefault="00364372" w:rsidP="00364372">
      <w:pPr>
        <w:widowControl w:val="0"/>
        <w:shd w:val="clear" w:color="auto" w:fill="FFFFFF"/>
        <w:spacing w:before="120" w:line="360" w:lineRule="exact"/>
        <w:ind w:firstLine="720"/>
        <w:jc w:val="both"/>
        <w:rPr>
          <w:color w:val="000000" w:themeColor="text1"/>
          <w:spacing w:val="-2"/>
          <w:sz w:val="28"/>
          <w:szCs w:val="28"/>
        </w:rPr>
      </w:pPr>
      <w:r w:rsidRPr="00542B3F">
        <w:rPr>
          <w:rStyle w:val="columns-1-2-1"/>
          <w:b/>
          <w:i/>
          <w:color w:val="000000" w:themeColor="text1"/>
          <w:spacing w:val="-2"/>
          <w:sz w:val="28"/>
          <w:szCs w:val="28"/>
          <w:lang w:val="es-ES"/>
        </w:rPr>
        <w:t xml:space="preserve">Giải pháp </w:t>
      </w:r>
      <w:r w:rsidRPr="00542B3F">
        <w:rPr>
          <w:rStyle w:val="columns-1-2-1"/>
          <w:b/>
          <w:i/>
          <w:color w:val="000000" w:themeColor="text1"/>
          <w:spacing w:val="-2"/>
          <w:sz w:val="28"/>
          <w:szCs w:val="28"/>
          <w:lang w:val="vi-VN"/>
        </w:rPr>
        <w:t>1</w:t>
      </w:r>
      <w:r w:rsidRPr="00542B3F">
        <w:rPr>
          <w:b/>
          <w:i/>
          <w:color w:val="000000" w:themeColor="text1"/>
          <w:spacing w:val="-2"/>
          <w:sz w:val="28"/>
          <w:szCs w:val="28"/>
        </w:rPr>
        <w:t xml:space="preserve">: </w:t>
      </w:r>
    </w:p>
    <w:p w14:paraId="50180F8E"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lang w:val="vi-VN"/>
        </w:rPr>
        <w:t>Q</w:t>
      </w:r>
      <w:r w:rsidRPr="00542B3F">
        <w:rPr>
          <w:color w:val="000000" w:themeColor="text1"/>
          <w:sz w:val="28"/>
          <w:szCs w:val="28"/>
        </w:rPr>
        <w:t>uy định các biện pháp điều chỉnh mức sinh và cung cấp dịch vụ kế hoạch hóa gia đình phù hợp với vùng, tỉnh, thành phố để duy trì mức sinh thay thế trong phạm vi cả nước; quy định các biện pháp tuyên truyền vận động, truyền thông, giáo dục về dân số. Đồng thời, quy định các cặp vợ chồng, cá nhân có quyền quyết định về thời gian sinh con, số con và khoảng cách giữa các lần sinh bảo đảm trách nhiệm chăm sóc và nuôi dạy con tốt. Tuy nhiên, để tránh hiểu không đúng, hiểu sai trong việc thực hiện, Luật quy định quyền và nghĩa vụ của mỗi cặp vợ chồng, cá nhân không tách rời nhau trong việc sinh con</w:t>
      </w:r>
      <w:r w:rsidRPr="00542B3F">
        <w:rPr>
          <w:color w:val="000000" w:themeColor="text1"/>
          <w:sz w:val="28"/>
          <w:szCs w:val="28"/>
          <w:lang w:val="vi-VN"/>
        </w:rPr>
        <w:t>.</w:t>
      </w:r>
      <w:r w:rsidRPr="00542B3F">
        <w:rPr>
          <w:color w:val="000000" w:themeColor="text1"/>
          <w:sz w:val="28"/>
          <w:szCs w:val="28"/>
        </w:rPr>
        <w:t xml:space="preserve"> Cặp vợ chồng, cá nhân có nghĩa vụ thực hiện chính sách, pháp luật về dân số và các cuộc vận động của Đảng và Nhà nước về công tác dân số phù hợp với từng thời kỳ.</w:t>
      </w:r>
    </w:p>
    <w:p w14:paraId="46198CDB" w14:textId="77777777" w:rsidR="00364372" w:rsidRPr="00542B3F" w:rsidRDefault="00364372" w:rsidP="00364372">
      <w:pPr>
        <w:widowControl w:val="0"/>
        <w:spacing w:before="120" w:line="360" w:lineRule="exact"/>
        <w:ind w:firstLine="720"/>
        <w:jc w:val="both"/>
        <w:rPr>
          <w:bCs/>
          <w:i/>
          <w:color w:val="000000" w:themeColor="text1"/>
          <w:sz w:val="28"/>
          <w:szCs w:val="28"/>
        </w:rPr>
      </w:pPr>
      <w:r w:rsidRPr="00542B3F">
        <w:rPr>
          <w:rStyle w:val="columns-1-2-1"/>
          <w:bCs/>
          <w:i/>
          <w:color w:val="000000" w:themeColor="text1"/>
          <w:spacing w:val="-2"/>
          <w:sz w:val="28"/>
          <w:szCs w:val="28"/>
          <w:lang w:val="es-ES"/>
        </w:rPr>
        <w:t xml:space="preserve">Giải pháp </w:t>
      </w:r>
      <w:r w:rsidRPr="00542B3F">
        <w:rPr>
          <w:bCs/>
          <w:i/>
          <w:color w:val="000000" w:themeColor="text1"/>
          <w:sz w:val="28"/>
          <w:szCs w:val="28"/>
        </w:rPr>
        <w:t>này có ưu điểm sau:</w:t>
      </w:r>
    </w:p>
    <w:p w14:paraId="5D3D9854"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Phù hợp với Hiến pháp năm 2013 về quyền con người, quyền công dân; phù hợp với Điều ước quốc tế mà Việt Nam là thành viên liên quan đến dân số, với các cam kết chính trị Việt Nam đã đưa ra tại các diễn đàn đa phương và có thể tạo tác động tốt với dư luận quốc tế. Thực hiện đúng tinh thần Pháp lệnh Dân số, một mặt không quy định nghĩa vụ pháp lý của mỗi cặp vợ chồng, cá nhân chỉ sinh 1 hoặc 2 con, mặt khác vẫn đề cao trách nhiệm, nghĩa vụ tham gia cuộc vận động về dân số và kế hoạch hóa gia đình.</w:t>
      </w:r>
    </w:p>
    <w:p w14:paraId="1F09C880"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xml:space="preserve">- Tránh được tình huống mức sinh xuống quá thấp, không vực lên được như một số nước phải đối mặt. Kinh nghiệm của một số nước trên thế giới cho thấy, khi đạt mức sinh thay thế, nếu chậm nới lỏng các biện pháp kiểm soát sinh sản thì </w:t>
      </w:r>
      <w:r w:rsidRPr="00542B3F">
        <w:rPr>
          <w:color w:val="000000" w:themeColor="text1"/>
          <w:sz w:val="28"/>
          <w:szCs w:val="28"/>
        </w:rPr>
        <w:lastRenderedPageBreak/>
        <w:t>mức sinh sẽ giảm xuống mức rất thấp, chưa có nước nào thành công trong việc đưa mức sinh lên mức sinh thay thế</w:t>
      </w:r>
      <w:r w:rsidRPr="00542B3F">
        <w:rPr>
          <w:rStyle w:val="FootnoteReference"/>
          <w:color w:val="000000" w:themeColor="text1"/>
          <w:szCs w:val="28"/>
        </w:rPr>
        <w:footnoteReference w:id="18"/>
      </w:r>
      <w:r w:rsidRPr="00542B3F">
        <w:rPr>
          <w:color w:val="000000" w:themeColor="text1"/>
          <w:sz w:val="28"/>
          <w:szCs w:val="28"/>
        </w:rPr>
        <w:t>.</w:t>
      </w:r>
    </w:p>
    <w:p w14:paraId="555DA540"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Khi mức sinh tăng lên, sẽ làm giảm một phần mất cân bằng giới tính khi sinh và cũng góp phần làm chậm lại quá trình già hóa dân số và cải thiện chất lượng dân số (do một bộ phận dân số có điều kiện chăm sóc, nuôi dạy tốt hơn sẽ sinh thêm con); giúp tăng tốc độ tăng trưởng kinh tế, có tác động kinh tế cả ở tầm vĩ mô và vi mô; tăng thu nhập bình quân đầu người, góp phần vào việc xóa đói, giảm nghèo, giảm tỷ lệ hộ nghèo ở nước ta.</w:t>
      </w:r>
    </w:p>
    <w:p w14:paraId="04995E6C" w14:textId="77777777" w:rsidR="00364372" w:rsidRPr="00542B3F" w:rsidRDefault="00364372" w:rsidP="00364372">
      <w:pPr>
        <w:widowControl w:val="0"/>
        <w:spacing w:before="120" w:line="360" w:lineRule="exact"/>
        <w:ind w:firstLine="720"/>
        <w:jc w:val="both"/>
        <w:rPr>
          <w:i/>
          <w:iCs/>
          <w:color w:val="000000" w:themeColor="text1"/>
          <w:sz w:val="28"/>
          <w:szCs w:val="28"/>
        </w:rPr>
      </w:pPr>
      <w:r w:rsidRPr="00542B3F">
        <w:rPr>
          <w:i/>
          <w:iCs/>
          <w:color w:val="000000" w:themeColor="text1"/>
          <w:sz w:val="28"/>
          <w:szCs w:val="28"/>
        </w:rPr>
        <w:t>Tuy nhiên giải</w:t>
      </w:r>
      <w:r w:rsidRPr="00542B3F">
        <w:rPr>
          <w:i/>
          <w:iCs/>
          <w:color w:val="000000" w:themeColor="text1"/>
          <w:sz w:val="28"/>
          <w:szCs w:val="28"/>
          <w:lang w:val="vi-VN"/>
        </w:rPr>
        <w:t xml:space="preserve"> pháp</w:t>
      </w:r>
      <w:r w:rsidRPr="00542B3F">
        <w:rPr>
          <w:i/>
          <w:iCs/>
          <w:color w:val="000000" w:themeColor="text1"/>
          <w:sz w:val="28"/>
          <w:szCs w:val="28"/>
        </w:rPr>
        <w:t xml:space="preserve"> này cũng có hạn chế là:</w:t>
      </w:r>
    </w:p>
    <w:p w14:paraId="0AC8045E"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Mặc dù hiện nay Pháp lệnh Dân số và các văn bản quy phạm pháp luật không cấm, nhưng bằng các biện pháp kỷ luật Đảng, xử lý hành chính, tuyên truyền vận động, khuyến khích kinh tế nên trong thực tế nhiều người dân có tâm lý sinh nhiều hơn 2 con là không phù hợp</w:t>
      </w:r>
      <w:r w:rsidRPr="00542B3F">
        <w:rPr>
          <w:color w:val="000000" w:themeColor="text1"/>
          <w:sz w:val="28"/>
          <w:szCs w:val="28"/>
          <w:lang w:val="vi-VN"/>
        </w:rPr>
        <w:t>; n</w:t>
      </w:r>
      <w:r w:rsidRPr="00542B3F">
        <w:rPr>
          <w:color w:val="000000" w:themeColor="text1"/>
          <w:sz w:val="28"/>
          <w:szCs w:val="28"/>
        </w:rPr>
        <w:t>ếu không chú trọng tuyên truyền vận động dễ dẫn tới tăng đột biến mức sinh</w:t>
      </w:r>
      <w:r w:rsidRPr="00542B3F">
        <w:rPr>
          <w:rStyle w:val="FootnoteReference"/>
          <w:color w:val="000000" w:themeColor="text1"/>
          <w:szCs w:val="28"/>
        </w:rPr>
        <w:footnoteReference w:id="19"/>
      </w:r>
      <w:r w:rsidRPr="00542B3F">
        <w:rPr>
          <w:color w:val="000000" w:themeColor="text1"/>
          <w:sz w:val="28"/>
          <w:szCs w:val="28"/>
        </w:rPr>
        <w:t xml:space="preserve">. </w:t>
      </w:r>
    </w:p>
    <w:p w14:paraId="365C474A"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Quy mô dân số đến năm 2030 tăng 2 triệu người so với giải pháp tiếp tục thực hiện kế hoạch hóa gia đình như hiện nay, ảnh hưởng tới chỉ số thu nhập bình quân trên đầu người và chi bảo đảm an sinh xã hội.</w:t>
      </w:r>
    </w:p>
    <w:p w14:paraId="0D27C41E"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rStyle w:val="columns-1-2-1"/>
          <w:b/>
          <w:i/>
          <w:color w:val="000000" w:themeColor="text1"/>
          <w:spacing w:val="-2"/>
          <w:sz w:val="28"/>
          <w:szCs w:val="28"/>
          <w:lang w:val="es-ES"/>
        </w:rPr>
        <w:t xml:space="preserve">Giải pháp </w:t>
      </w:r>
      <w:r w:rsidRPr="00542B3F">
        <w:rPr>
          <w:rStyle w:val="columns-1-2-1"/>
          <w:b/>
          <w:i/>
          <w:color w:val="000000" w:themeColor="text1"/>
          <w:spacing w:val="-2"/>
          <w:sz w:val="28"/>
          <w:szCs w:val="28"/>
          <w:lang w:val="vi-VN"/>
        </w:rPr>
        <w:t>2</w:t>
      </w:r>
      <w:r w:rsidRPr="00542B3F">
        <w:rPr>
          <w:b/>
          <w:bCs/>
          <w:i/>
          <w:color w:val="000000" w:themeColor="text1"/>
          <w:kern w:val="32"/>
          <w:sz w:val="28"/>
          <w:szCs w:val="28"/>
        </w:rPr>
        <w:t xml:space="preserve">: </w:t>
      </w:r>
      <w:r w:rsidRPr="00542B3F">
        <w:rPr>
          <w:color w:val="000000" w:themeColor="text1"/>
          <w:sz w:val="28"/>
          <w:szCs w:val="28"/>
        </w:rPr>
        <w:t>Quy định như pháp luật hiện hành về quyền và nghĩa vụ của mỗi cặp vợ chồng, cá nhân trong việc thực hiện cuộc vận động dân</w:t>
      </w:r>
      <w:r w:rsidRPr="00542B3F">
        <w:rPr>
          <w:color w:val="000000" w:themeColor="text1"/>
          <w:sz w:val="28"/>
          <w:szCs w:val="28"/>
          <w:lang w:val="vi-VN"/>
        </w:rPr>
        <w:t xml:space="preserve"> số - </w:t>
      </w:r>
      <w:r w:rsidRPr="00542B3F">
        <w:rPr>
          <w:color w:val="000000" w:themeColor="text1"/>
          <w:sz w:val="28"/>
          <w:szCs w:val="28"/>
        </w:rPr>
        <w:t>kế hoạch hóa gia đình, chăm sóc sức khỏe sinh sản. Mỗi cặp vợ chồng, cá nhân được quyết định thời gian và khoảng cách sinh con; sinh một hoặc hai con, trừ các trường hợp có quy định khác (là 07 trường hợp đã được Chính phủ quy định trong Nghị định quy định chi tiết thi hành Pháp lệnh sửa đổi Điều 10 của Pháp lệnh Dân số). Các biện pháp điều chỉnh mức sinh và việc cung cấp dịch vụ kế hoạch hóa gia đình được quy định như giải pháp 1.</w:t>
      </w:r>
    </w:p>
    <w:p w14:paraId="499B6B65"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i/>
          <w:iCs/>
          <w:color w:val="000000" w:themeColor="text1"/>
          <w:sz w:val="28"/>
          <w:szCs w:val="28"/>
          <w:lang w:val="vi-VN"/>
        </w:rPr>
        <w:t>G</w:t>
      </w:r>
      <w:r w:rsidRPr="00542B3F">
        <w:rPr>
          <w:i/>
          <w:iCs/>
          <w:color w:val="000000" w:themeColor="text1"/>
          <w:sz w:val="28"/>
          <w:szCs w:val="28"/>
        </w:rPr>
        <w:t>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bCs/>
          <w:i/>
          <w:color w:val="000000" w:themeColor="text1"/>
          <w:sz w:val="28"/>
          <w:szCs w:val="28"/>
        </w:rPr>
        <w:t>này có ưu điểm</w:t>
      </w:r>
      <w:r w:rsidRPr="00542B3F">
        <w:rPr>
          <w:b/>
          <w:i/>
          <w:color w:val="000000" w:themeColor="text1"/>
          <w:sz w:val="28"/>
          <w:szCs w:val="28"/>
        </w:rPr>
        <w:t xml:space="preserve"> </w:t>
      </w:r>
      <w:r w:rsidRPr="00542B3F">
        <w:rPr>
          <w:color w:val="000000" w:themeColor="text1"/>
          <w:sz w:val="28"/>
          <w:szCs w:val="28"/>
        </w:rPr>
        <w:t>là duy trì được quy mô dân số ở mức thấp, không phải sửa đổi các quy định về pháp luật cũng như phương thức tuyên truyền vận động, thi đua, khen thưởng, kỷ luật.</w:t>
      </w:r>
    </w:p>
    <w:p w14:paraId="6A73D9E1" w14:textId="77777777" w:rsidR="00364372" w:rsidRPr="00542B3F" w:rsidRDefault="00364372" w:rsidP="00364372">
      <w:pPr>
        <w:widowControl w:val="0"/>
        <w:spacing w:before="120" w:line="360" w:lineRule="exact"/>
        <w:ind w:firstLine="720"/>
        <w:jc w:val="both"/>
        <w:rPr>
          <w:bCs/>
          <w:i/>
          <w:color w:val="000000" w:themeColor="text1"/>
          <w:sz w:val="28"/>
          <w:szCs w:val="28"/>
        </w:rPr>
      </w:pPr>
      <w:r w:rsidRPr="00542B3F">
        <w:rPr>
          <w:bCs/>
          <w:i/>
          <w:color w:val="000000" w:themeColor="text1"/>
          <w:sz w:val="28"/>
          <w:szCs w:val="28"/>
        </w:rPr>
        <w:t xml:space="preserve">Tuy nhiên </w:t>
      </w:r>
      <w:r w:rsidRPr="00542B3F">
        <w:rPr>
          <w:i/>
          <w:iCs/>
          <w:color w:val="000000" w:themeColor="text1"/>
          <w:sz w:val="28"/>
          <w:szCs w:val="28"/>
        </w:rPr>
        <w:t>giải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bCs/>
          <w:i/>
          <w:color w:val="000000" w:themeColor="text1"/>
          <w:sz w:val="28"/>
          <w:szCs w:val="28"/>
        </w:rPr>
        <w:t>này có các hạn chế</w:t>
      </w:r>
      <w:r w:rsidRPr="00542B3F">
        <w:rPr>
          <w:bCs/>
          <w:i/>
          <w:color w:val="000000" w:themeColor="text1"/>
          <w:sz w:val="28"/>
          <w:szCs w:val="28"/>
          <w:lang w:val="vi-VN"/>
        </w:rPr>
        <w:t xml:space="preserve"> là</w:t>
      </w:r>
      <w:r w:rsidRPr="00542B3F">
        <w:rPr>
          <w:bCs/>
          <w:i/>
          <w:color w:val="000000" w:themeColor="text1"/>
          <w:sz w:val="28"/>
          <w:szCs w:val="28"/>
        </w:rPr>
        <w:t>:</w:t>
      </w:r>
    </w:p>
    <w:p w14:paraId="797A84EC"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lastRenderedPageBreak/>
        <w:t>- Chưa thực sự phù hợp với tinh thần của Hiến pháp năm 2013 khi việc hạn chế quyền con người, quyền công dân chỉ trong trường hợp cần thiết vì lý do quốc phòng, an ninh quốc gia, trật tự, an toàn xã hội, đạo đức xã hội, sức khỏe của cộng đồng; chưa phù hợp với các cam kết chính trị Việt Nam đưa ra tại các diễn đàn đa phương về dân số, không tạo tác động tốt với dư luận quốc tế.</w:t>
      </w:r>
    </w:p>
    <w:p w14:paraId="6C4A390F"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Mức sinh ở nhiều vùng tiếp tục xuống thấp</w:t>
      </w:r>
      <w:r w:rsidRPr="00542B3F">
        <w:rPr>
          <w:rStyle w:val="FootnoteReference"/>
          <w:color w:val="000000" w:themeColor="text1"/>
          <w:szCs w:val="28"/>
        </w:rPr>
        <w:footnoteReference w:id="20"/>
      </w:r>
      <w:r w:rsidRPr="00542B3F">
        <w:rPr>
          <w:color w:val="000000" w:themeColor="text1"/>
          <w:sz w:val="28"/>
          <w:szCs w:val="28"/>
        </w:rPr>
        <w:t>, dễ tới ngưỡng không vực lên được như một số nước phải đối mặt.</w:t>
      </w:r>
    </w:p>
    <w:p w14:paraId="767BE0DE" w14:textId="77777777" w:rsidR="00364372" w:rsidRPr="00542B3F" w:rsidRDefault="00364372" w:rsidP="00364372">
      <w:pPr>
        <w:widowControl w:val="0"/>
        <w:autoSpaceDE w:val="0"/>
        <w:autoSpaceDN w:val="0"/>
        <w:adjustRightInd w:val="0"/>
        <w:spacing w:before="120" w:line="360" w:lineRule="exact"/>
        <w:ind w:firstLine="720"/>
        <w:jc w:val="both"/>
        <w:rPr>
          <w:color w:val="000000" w:themeColor="text1"/>
          <w:sz w:val="28"/>
          <w:szCs w:val="28"/>
        </w:rPr>
      </w:pPr>
      <w:r w:rsidRPr="00542B3F">
        <w:rPr>
          <w:color w:val="000000" w:themeColor="text1"/>
          <w:sz w:val="28"/>
          <w:szCs w:val="28"/>
        </w:rPr>
        <w:t>- Tình trạng mất cân bằng giới tính khi sinh</w:t>
      </w:r>
      <w:r w:rsidRPr="00542B3F">
        <w:rPr>
          <w:color w:val="000000" w:themeColor="text1"/>
          <w:sz w:val="28"/>
          <w:szCs w:val="28"/>
          <w:lang w:val="vi-VN"/>
        </w:rPr>
        <w:t xml:space="preserve"> có thể</w:t>
      </w:r>
      <w:r w:rsidRPr="00542B3F">
        <w:rPr>
          <w:color w:val="000000" w:themeColor="text1"/>
          <w:sz w:val="28"/>
          <w:szCs w:val="28"/>
        </w:rPr>
        <w:t xml:space="preserve"> tiếp tục trầm trọng</w:t>
      </w:r>
      <w:r w:rsidRPr="00542B3F">
        <w:rPr>
          <w:rStyle w:val="FootnoteReference"/>
          <w:color w:val="000000" w:themeColor="text1"/>
          <w:szCs w:val="28"/>
        </w:rPr>
        <w:footnoteReference w:id="21"/>
      </w:r>
      <w:r w:rsidRPr="00542B3F">
        <w:rPr>
          <w:color w:val="000000" w:themeColor="text1"/>
          <w:sz w:val="28"/>
          <w:szCs w:val="28"/>
        </w:rPr>
        <w:t>, khó khắc phục.</w:t>
      </w:r>
      <w:r w:rsidRPr="00542B3F">
        <w:rPr>
          <w:rFonts w:eastAsia="MS Mincho"/>
          <w:color w:val="000000" w:themeColor="text1"/>
          <w:sz w:val="28"/>
          <w:szCs w:val="28"/>
        </w:rPr>
        <w:t xml:space="preserve"> Quy định số con sẽ tạo gánh nặng tâm lý</w:t>
      </w:r>
      <w:r w:rsidRPr="00542B3F">
        <w:rPr>
          <w:rFonts w:eastAsia="MS Mincho"/>
          <w:color w:val="000000" w:themeColor="text1"/>
          <w:sz w:val="28"/>
          <w:szCs w:val="28"/>
          <w:lang w:val="vi-VN"/>
        </w:rPr>
        <w:t xml:space="preserve"> trong mỗi gia đình. P</w:t>
      </w:r>
      <w:r w:rsidRPr="00542B3F">
        <w:rPr>
          <w:rFonts w:eastAsia="MS Mincho"/>
          <w:color w:val="000000" w:themeColor="text1"/>
          <w:sz w:val="28"/>
          <w:szCs w:val="28"/>
        </w:rPr>
        <w:t>hụ nữ là giới chịu tác động tiêu cực nhiều hơn do phải chịu áp lực từ người chồng, từ gia đình, dòng tộc, có nguy cơ dẫn đến cách ứng xử mang tính phân biệt đối xử về giới dẫn đến lựa chọn giới tính thai nhi.</w:t>
      </w:r>
    </w:p>
    <w:p w14:paraId="096E9E8F" w14:textId="77777777" w:rsidR="00364372" w:rsidRPr="00542B3F" w:rsidRDefault="00364372" w:rsidP="00364372">
      <w:pPr>
        <w:widowControl w:val="0"/>
        <w:spacing w:before="120" w:line="360" w:lineRule="exact"/>
        <w:ind w:firstLine="720"/>
        <w:jc w:val="both"/>
        <w:rPr>
          <w:i/>
          <w:iCs/>
          <w:color w:val="000000" w:themeColor="text1"/>
          <w:sz w:val="28"/>
          <w:szCs w:val="28"/>
        </w:rPr>
      </w:pPr>
      <w:r w:rsidRPr="00542B3F">
        <w:rPr>
          <w:i/>
          <w:iCs/>
          <w:color w:val="000000" w:themeColor="text1"/>
          <w:sz w:val="28"/>
          <w:szCs w:val="28"/>
        </w:rPr>
        <w:t>c) Kiến nghị giải pháp lựa chọn</w:t>
      </w:r>
    </w:p>
    <w:p w14:paraId="73C59BCD"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Cả hai giải pháp trên vẫn phải bảo đảm yêu cầu giảm sinh ở những vùng, tỉnh, thành phố có mức sinh cao hơn mức sinh thay thế; duy trì kết quả ở những vùng, tỉnh, thành phố đạt mức sinh thay thế; sinh đủ hai con ở những vùng, tỉnh, thành phố có mức sinh thấp hơn mức sinh thay thế</w:t>
      </w:r>
      <w:r w:rsidRPr="00542B3F">
        <w:rPr>
          <w:color w:val="000000" w:themeColor="text1"/>
          <w:sz w:val="28"/>
          <w:szCs w:val="28"/>
          <w:lang w:val="vi-VN"/>
        </w:rPr>
        <w:t>; t</w:t>
      </w:r>
      <w:r w:rsidRPr="00542B3F">
        <w:rPr>
          <w:color w:val="000000" w:themeColor="text1"/>
          <w:sz w:val="28"/>
          <w:szCs w:val="28"/>
        </w:rPr>
        <w:t>ập trung thực hiện vào địa bàn có mức sinh cao hoặc thấp hơn mức sinh thay thế</w:t>
      </w:r>
      <w:r w:rsidRPr="00542B3F">
        <w:rPr>
          <w:color w:val="000000" w:themeColor="text1"/>
          <w:sz w:val="28"/>
          <w:szCs w:val="28"/>
          <w:lang w:val="vi-VN"/>
        </w:rPr>
        <w:t>;</w:t>
      </w:r>
      <w:r w:rsidRPr="00542B3F">
        <w:rPr>
          <w:color w:val="000000" w:themeColor="text1"/>
          <w:sz w:val="28"/>
          <w:szCs w:val="28"/>
        </w:rPr>
        <w:t xml:space="preserve"> </w:t>
      </w:r>
      <w:r w:rsidRPr="00542B3F">
        <w:rPr>
          <w:color w:val="000000" w:themeColor="text1"/>
          <w:sz w:val="28"/>
          <w:szCs w:val="28"/>
          <w:lang w:val="vi-VN"/>
        </w:rPr>
        <w:t>l</w:t>
      </w:r>
      <w:r w:rsidRPr="00542B3F">
        <w:rPr>
          <w:color w:val="000000" w:themeColor="text1"/>
          <w:sz w:val="28"/>
          <w:szCs w:val="28"/>
        </w:rPr>
        <w:t>ựa chọn các hình thức, nội dung cung cấp dịch vụ kế hoạch hóa gia đình, tuyên truyền vận động, truyền thông, giáo dục về dân số phù hợp với tình hình dân số, từng vùng, tỉnh, thành phố.</w:t>
      </w:r>
    </w:p>
    <w:p w14:paraId="7EF70F17" w14:textId="77777777" w:rsidR="00364372" w:rsidRPr="00542B3F" w:rsidRDefault="00364372" w:rsidP="00364372">
      <w:pPr>
        <w:widowControl w:val="0"/>
        <w:spacing w:before="120" w:line="360" w:lineRule="exact"/>
        <w:ind w:firstLine="720"/>
        <w:jc w:val="both"/>
        <w:rPr>
          <w:bCs/>
          <w:color w:val="000000" w:themeColor="text1"/>
          <w:sz w:val="28"/>
          <w:szCs w:val="28"/>
          <w:lang w:val="vi-VN"/>
        </w:rPr>
      </w:pPr>
      <w:r w:rsidRPr="00542B3F">
        <w:rPr>
          <w:color w:val="000000" w:themeColor="text1"/>
          <w:sz w:val="28"/>
          <w:szCs w:val="28"/>
        </w:rPr>
        <w:t>Trên cơ sở phân tích, đánh giá động của chính sách về kinh tế, xã hội, giới, thủ tục hành chính và hệ thống pháp luật; xem xét ưu điểm, nhược điểm của từng</w:t>
      </w:r>
      <w:r w:rsidRPr="00542B3F">
        <w:rPr>
          <w:color w:val="000000" w:themeColor="text1"/>
          <w:sz w:val="28"/>
          <w:szCs w:val="28"/>
          <w:lang w:val="vi-VN"/>
        </w:rPr>
        <w:t xml:space="preserve"> </w:t>
      </w:r>
      <w:r w:rsidRPr="00542B3F">
        <w:rPr>
          <w:color w:val="000000" w:themeColor="text1"/>
          <w:sz w:val="28"/>
          <w:szCs w:val="28"/>
        </w:rPr>
        <w:t>giải pháp đề xuất để giải quyết vấn đề,</w:t>
      </w:r>
      <w:r w:rsidRPr="00542B3F">
        <w:rPr>
          <w:color w:val="000000" w:themeColor="text1"/>
          <w:sz w:val="28"/>
          <w:szCs w:val="28"/>
          <w:lang w:val="vi-VN"/>
        </w:rPr>
        <w:t xml:space="preserve"> t</w:t>
      </w:r>
      <w:r w:rsidRPr="00542B3F">
        <w:rPr>
          <w:color w:val="000000" w:themeColor="text1"/>
          <w:sz w:val="28"/>
          <w:szCs w:val="28"/>
        </w:rPr>
        <w:t>rong hai giải pháp nêu trên, giải pháp nào cũng có những mặt tích cực và hạn chế</w:t>
      </w:r>
      <w:r w:rsidRPr="00542B3F">
        <w:rPr>
          <w:color w:val="000000" w:themeColor="text1"/>
          <w:sz w:val="28"/>
          <w:szCs w:val="28"/>
          <w:lang w:val="vi-VN"/>
        </w:rPr>
        <w:t xml:space="preserve">; </w:t>
      </w:r>
      <w:r w:rsidRPr="00542B3F">
        <w:rPr>
          <w:bCs/>
          <w:color w:val="000000" w:themeColor="text1"/>
          <w:sz w:val="28"/>
          <w:szCs w:val="28"/>
          <w:lang w:val="vi-VN"/>
        </w:rPr>
        <w:t>kiến</w:t>
      </w:r>
      <w:r w:rsidRPr="00542B3F">
        <w:rPr>
          <w:color w:val="000000" w:themeColor="text1"/>
          <w:sz w:val="28"/>
          <w:szCs w:val="28"/>
          <w:lang w:val="pt-BR"/>
        </w:rPr>
        <w:t xml:space="preserve"> nghị chọn giải</w:t>
      </w:r>
      <w:r w:rsidRPr="00542B3F">
        <w:rPr>
          <w:color w:val="000000" w:themeColor="text1"/>
          <w:sz w:val="28"/>
          <w:szCs w:val="28"/>
          <w:lang w:val="vi-VN"/>
        </w:rPr>
        <w:t xml:space="preserve"> pháp</w:t>
      </w:r>
      <w:r w:rsidRPr="00542B3F">
        <w:rPr>
          <w:color w:val="000000" w:themeColor="text1"/>
          <w:sz w:val="28"/>
          <w:szCs w:val="28"/>
          <w:lang w:val="pt-BR"/>
        </w:rPr>
        <w:t xml:space="preserve"> </w:t>
      </w:r>
      <w:r w:rsidRPr="00542B3F">
        <w:rPr>
          <w:color w:val="000000" w:themeColor="text1"/>
          <w:sz w:val="28"/>
          <w:szCs w:val="28"/>
        </w:rPr>
        <w:t>1 do</w:t>
      </w:r>
      <w:r w:rsidRPr="00542B3F">
        <w:rPr>
          <w:color w:val="000000" w:themeColor="text1"/>
          <w:sz w:val="28"/>
          <w:szCs w:val="28"/>
          <w:lang w:val="vi-VN"/>
        </w:rPr>
        <w:t xml:space="preserve"> </w:t>
      </w:r>
      <w:r w:rsidRPr="00542B3F">
        <w:rPr>
          <w:color w:val="000000" w:themeColor="text1"/>
          <w:sz w:val="28"/>
          <w:szCs w:val="28"/>
        </w:rPr>
        <w:t>có nhiều ưu điểm</w:t>
      </w:r>
      <w:r w:rsidRPr="00542B3F">
        <w:rPr>
          <w:color w:val="000000" w:themeColor="text1"/>
          <w:sz w:val="28"/>
          <w:szCs w:val="28"/>
          <w:lang w:val="vi-VN"/>
        </w:rPr>
        <w:t xml:space="preserve"> nổi trội</w:t>
      </w:r>
      <w:r w:rsidRPr="00542B3F">
        <w:rPr>
          <w:color w:val="000000" w:themeColor="text1"/>
          <w:sz w:val="28"/>
          <w:szCs w:val="28"/>
        </w:rPr>
        <w:t xml:space="preserve"> hơn</w:t>
      </w:r>
      <w:r w:rsidRPr="00542B3F">
        <w:rPr>
          <w:color w:val="000000" w:themeColor="text1"/>
          <w:sz w:val="28"/>
          <w:szCs w:val="28"/>
          <w:lang w:val="vi-VN"/>
        </w:rPr>
        <w:t xml:space="preserve"> bởi p</w:t>
      </w:r>
      <w:r w:rsidRPr="00542B3F">
        <w:rPr>
          <w:color w:val="000000" w:themeColor="text1"/>
          <w:sz w:val="28"/>
          <w:szCs w:val="28"/>
        </w:rPr>
        <w:t>hù hợp với Hiến pháp năm 2013 về quyền con người, quyền</w:t>
      </w:r>
      <w:r w:rsidRPr="00542B3F">
        <w:rPr>
          <w:color w:val="000000" w:themeColor="text1"/>
          <w:sz w:val="28"/>
          <w:szCs w:val="28"/>
          <w:lang w:val="vi-VN"/>
        </w:rPr>
        <w:t xml:space="preserve"> cơ bản</w:t>
      </w:r>
      <w:r w:rsidRPr="00542B3F">
        <w:rPr>
          <w:color w:val="000000" w:themeColor="text1"/>
          <w:sz w:val="28"/>
          <w:szCs w:val="28"/>
        </w:rPr>
        <w:t xml:space="preserve"> công dân</w:t>
      </w:r>
      <w:r w:rsidRPr="00542B3F">
        <w:rPr>
          <w:color w:val="000000" w:themeColor="text1"/>
          <w:sz w:val="28"/>
          <w:szCs w:val="28"/>
          <w:lang w:val="vi-VN"/>
        </w:rPr>
        <w:t>;</w:t>
      </w:r>
      <w:r w:rsidRPr="00542B3F">
        <w:rPr>
          <w:color w:val="000000" w:themeColor="text1"/>
          <w:sz w:val="28"/>
          <w:szCs w:val="28"/>
        </w:rPr>
        <w:t xml:space="preserve"> phù hợp với Điều ước quốc tế mà Việt Nam là thành viên liên quan đến dân số; tránh được tình huống mức sinh xuống quá thấp, không vực lên được</w:t>
      </w:r>
      <w:r w:rsidRPr="00542B3F">
        <w:rPr>
          <w:color w:val="000000" w:themeColor="text1"/>
          <w:sz w:val="28"/>
          <w:szCs w:val="28"/>
          <w:lang w:val="vi-VN"/>
        </w:rPr>
        <w:t xml:space="preserve"> </w:t>
      </w:r>
      <w:r w:rsidRPr="00542B3F">
        <w:rPr>
          <w:color w:val="000000" w:themeColor="text1"/>
          <w:sz w:val="28"/>
          <w:szCs w:val="28"/>
        </w:rPr>
        <w:t>như một số nước phải đối mặt</w:t>
      </w:r>
      <w:r w:rsidRPr="00542B3F">
        <w:rPr>
          <w:rStyle w:val="FootnoteReference"/>
          <w:color w:val="000000" w:themeColor="text1"/>
          <w:szCs w:val="28"/>
        </w:rPr>
        <w:t xml:space="preserve"> </w:t>
      </w:r>
      <w:r w:rsidRPr="00542B3F">
        <w:rPr>
          <w:rStyle w:val="FootnoteReference"/>
          <w:color w:val="000000" w:themeColor="text1"/>
          <w:szCs w:val="28"/>
        </w:rPr>
        <w:footnoteReference w:id="22"/>
      </w:r>
      <w:r w:rsidRPr="00542B3F">
        <w:rPr>
          <w:color w:val="000000" w:themeColor="text1"/>
          <w:sz w:val="28"/>
          <w:szCs w:val="28"/>
        </w:rPr>
        <w:t xml:space="preserve">; góp phần làm giảm một phần mất cân </w:t>
      </w:r>
      <w:r w:rsidRPr="00542B3F">
        <w:rPr>
          <w:color w:val="000000" w:themeColor="text1"/>
          <w:sz w:val="28"/>
          <w:szCs w:val="28"/>
        </w:rPr>
        <w:lastRenderedPageBreak/>
        <w:t>bằng giới tính khi sinh</w:t>
      </w:r>
      <w:r w:rsidRPr="00542B3F">
        <w:rPr>
          <w:rStyle w:val="FootnoteReference"/>
          <w:color w:val="000000" w:themeColor="text1"/>
          <w:szCs w:val="28"/>
        </w:rPr>
        <w:footnoteReference w:id="23"/>
      </w:r>
      <w:r w:rsidRPr="00542B3F">
        <w:rPr>
          <w:color w:val="000000" w:themeColor="text1"/>
          <w:sz w:val="28"/>
          <w:szCs w:val="28"/>
        </w:rPr>
        <w:t>.</w:t>
      </w:r>
    </w:p>
    <w:p w14:paraId="670ADCDD" w14:textId="77777777" w:rsidR="00364372" w:rsidRPr="00542B3F" w:rsidRDefault="00364372" w:rsidP="00364372">
      <w:pPr>
        <w:pStyle w:val="NormalWeb"/>
        <w:widowControl w:val="0"/>
        <w:shd w:val="clear" w:color="auto" w:fill="FFFFFF"/>
        <w:spacing w:before="120" w:beforeAutospacing="0" w:after="0" w:afterAutospacing="0" w:line="360" w:lineRule="exact"/>
        <w:ind w:firstLine="720"/>
        <w:jc w:val="both"/>
        <w:rPr>
          <w:color w:val="000000" w:themeColor="text1"/>
          <w:sz w:val="28"/>
          <w:szCs w:val="28"/>
          <w:lang w:val="pt-BR"/>
        </w:rPr>
      </w:pPr>
      <w:r w:rsidRPr="00542B3F">
        <w:rPr>
          <w:color w:val="000000" w:themeColor="text1"/>
          <w:spacing w:val="-4"/>
          <w:sz w:val="28"/>
          <w:szCs w:val="28"/>
        </w:rPr>
        <w:t xml:space="preserve">Tuy nhiên, cần thực hiện </w:t>
      </w:r>
      <w:r w:rsidRPr="00542B3F">
        <w:rPr>
          <w:color w:val="000000" w:themeColor="text1"/>
          <w:sz w:val="28"/>
          <w:szCs w:val="28"/>
          <w:lang w:val="pt-BR"/>
        </w:rPr>
        <w:t xml:space="preserve">tuyên truyền vận động, truyền thông, giáo dục về </w:t>
      </w:r>
      <w:r w:rsidRPr="00542B3F">
        <w:rPr>
          <w:color w:val="000000" w:themeColor="text1"/>
          <w:sz w:val="28"/>
          <w:szCs w:val="28"/>
        </w:rPr>
        <w:t>q</w:t>
      </w:r>
      <w:r w:rsidRPr="00542B3F">
        <w:rPr>
          <w:color w:val="000000" w:themeColor="text1"/>
          <w:sz w:val="28"/>
          <w:szCs w:val="28"/>
          <w:lang w:val="vi-VN"/>
        </w:rPr>
        <w:t>uyền và trách nhiệm của m</w:t>
      </w:r>
      <w:r w:rsidRPr="00542B3F">
        <w:rPr>
          <w:color w:val="000000" w:themeColor="text1"/>
          <w:sz w:val="28"/>
          <w:szCs w:val="28"/>
        </w:rPr>
        <w:t>ỗi cặp vợ chồng nên</w:t>
      </w:r>
      <w:r w:rsidRPr="00542B3F">
        <w:rPr>
          <w:color w:val="000000" w:themeColor="text1"/>
          <w:sz w:val="28"/>
          <w:szCs w:val="28"/>
          <w:lang w:val="vi-VN"/>
        </w:rPr>
        <w:t xml:space="preserve"> sinh đủ</w:t>
      </w:r>
      <w:r w:rsidRPr="00542B3F">
        <w:rPr>
          <w:color w:val="000000" w:themeColor="text1"/>
          <w:sz w:val="28"/>
          <w:szCs w:val="28"/>
        </w:rPr>
        <w:t xml:space="preserve"> hai con và nuôi dạy con tố</w:t>
      </w:r>
      <w:r w:rsidRPr="00542B3F">
        <w:rPr>
          <w:color w:val="000000" w:themeColor="text1"/>
          <w:sz w:val="28"/>
          <w:szCs w:val="28"/>
          <w:lang w:val="vi-VN"/>
        </w:rPr>
        <w:t>t</w:t>
      </w:r>
      <w:r w:rsidRPr="00542B3F">
        <w:rPr>
          <w:color w:val="000000" w:themeColor="text1"/>
          <w:sz w:val="28"/>
          <w:szCs w:val="28"/>
          <w:lang w:val="pt-BR"/>
        </w:rPr>
        <w:t xml:space="preserve"> trước và sau khi ban hành Luật</w:t>
      </w:r>
      <w:r w:rsidRPr="00542B3F">
        <w:rPr>
          <w:color w:val="000000" w:themeColor="text1"/>
          <w:sz w:val="28"/>
          <w:szCs w:val="28"/>
          <w:lang w:val="vi-VN"/>
        </w:rPr>
        <w:t xml:space="preserve">, </w:t>
      </w:r>
      <w:r w:rsidRPr="00542B3F">
        <w:rPr>
          <w:color w:val="000000" w:themeColor="text1"/>
          <w:sz w:val="28"/>
          <w:szCs w:val="28"/>
          <w:lang w:val="pt-BR"/>
        </w:rPr>
        <w:t xml:space="preserve">tránh lợi </w:t>
      </w:r>
      <w:r w:rsidRPr="00542B3F">
        <w:rPr>
          <w:color w:val="000000" w:themeColor="text1"/>
          <w:sz w:val="28"/>
          <w:szCs w:val="28"/>
        </w:rPr>
        <w:t>dụng</w:t>
      </w:r>
      <w:r w:rsidRPr="00542B3F">
        <w:rPr>
          <w:color w:val="000000" w:themeColor="text1"/>
          <w:sz w:val="28"/>
          <w:szCs w:val="28"/>
          <w:lang w:val="pt-BR"/>
        </w:rPr>
        <w:t xml:space="preserve"> việc quy định quyền tự quyết định về số con của mỗi cặp vợ chồng, cá nhân để vụ lợi, tuyên truyền, thực hiện trái với chính sách của Đảng, Nhà nước về côn</w:t>
      </w:r>
      <w:r w:rsidRPr="00542B3F">
        <w:rPr>
          <w:color w:val="000000" w:themeColor="text1"/>
          <w:sz w:val="28"/>
          <w:szCs w:val="28"/>
          <w:lang w:val="vi-VN"/>
        </w:rPr>
        <w:t xml:space="preserve">g tác </w:t>
      </w:r>
      <w:r w:rsidRPr="00542B3F">
        <w:rPr>
          <w:color w:val="000000" w:themeColor="text1"/>
          <w:sz w:val="28"/>
          <w:szCs w:val="28"/>
          <w:lang w:val="pt-BR"/>
        </w:rPr>
        <w:t>dân số.</w:t>
      </w:r>
    </w:p>
    <w:p w14:paraId="26C7FFB3" w14:textId="77777777" w:rsidR="00364372" w:rsidRPr="00542B3F" w:rsidRDefault="00364372" w:rsidP="00364372">
      <w:pPr>
        <w:widowControl w:val="0"/>
        <w:spacing w:before="120" w:line="360" w:lineRule="exact"/>
        <w:ind w:firstLine="720"/>
        <w:jc w:val="both"/>
        <w:rPr>
          <w:b/>
          <w:color w:val="000000" w:themeColor="text1"/>
          <w:sz w:val="28"/>
          <w:szCs w:val="28"/>
        </w:rPr>
      </w:pPr>
      <w:r w:rsidRPr="00542B3F">
        <w:rPr>
          <w:b/>
          <w:color w:val="000000" w:themeColor="text1"/>
          <w:sz w:val="28"/>
          <w:szCs w:val="28"/>
        </w:rPr>
        <w:t>2</w:t>
      </w:r>
      <w:r w:rsidRPr="00542B3F">
        <w:rPr>
          <w:b/>
          <w:color w:val="000000" w:themeColor="text1"/>
          <w:sz w:val="28"/>
          <w:szCs w:val="28"/>
          <w:lang w:val="vi-VN"/>
        </w:rPr>
        <w:t xml:space="preserve">. </w:t>
      </w:r>
      <w:r w:rsidRPr="00542B3F">
        <w:rPr>
          <w:b/>
          <w:bCs/>
          <w:color w:val="000000" w:themeColor="text1"/>
          <w:kern w:val="32"/>
          <w:sz w:val="28"/>
          <w:szCs w:val="28"/>
        </w:rPr>
        <w:t xml:space="preserve">Chính sách 2: </w:t>
      </w:r>
      <w:r w:rsidRPr="00542B3F">
        <w:rPr>
          <w:b/>
          <w:color w:val="000000" w:themeColor="text1"/>
          <w:sz w:val="28"/>
          <w:szCs w:val="28"/>
          <w:lang w:val="vi-VN"/>
        </w:rPr>
        <w:t>Phá thai</w:t>
      </w:r>
      <w:r w:rsidRPr="00542B3F">
        <w:rPr>
          <w:b/>
          <w:color w:val="000000" w:themeColor="text1"/>
          <w:sz w:val="28"/>
          <w:szCs w:val="28"/>
        </w:rPr>
        <w:t xml:space="preserve"> an toàn</w:t>
      </w:r>
    </w:p>
    <w:p w14:paraId="61A941B4" w14:textId="77777777" w:rsidR="00364372" w:rsidRPr="00542B3F" w:rsidRDefault="00364372" w:rsidP="00364372">
      <w:pPr>
        <w:widowControl w:val="0"/>
        <w:spacing w:before="120" w:line="360" w:lineRule="exact"/>
        <w:ind w:firstLine="720"/>
        <w:jc w:val="both"/>
        <w:rPr>
          <w:bCs/>
          <w:i/>
          <w:color w:val="000000" w:themeColor="text1"/>
          <w:kern w:val="32"/>
          <w:sz w:val="28"/>
          <w:szCs w:val="28"/>
        </w:rPr>
      </w:pPr>
      <w:r w:rsidRPr="00542B3F">
        <w:rPr>
          <w:i/>
          <w:color w:val="000000" w:themeColor="text1"/>
          <w:sz w:val="28"/>
          <w:szCs w:val="28"/>
        </w:rPr>
        <w:t xml:space="preserve">a) </w:t>
      </w:r>
      <w:r w:rsidRPr="00542B3F">
        <w:rPr>
          <w:bCs/>
          <w:i/>
          <w:color w:val="000000" w:themeColor="text1"/>
          <w:kern w:val="32"/>
          <w:sz w:val="28"/>
          <w:szCs w:val="28"/>
          <w:lang w:val="vi-VN"/>
        </w:rPr>
        <w:t xml:space="preserve">Mục tiêu </w:t>
      </w:r>
      <w:r w:rsidRPr="00542B3F">
        <w:rPr>
          <w:i/>
          <w:color w:val="000000" w:themeColor="text1"/>
          <w:sz w:val="28"/>
          <w:szCs w:val="28"/>
        </w:rPr>
        <w:t>của chính sách</w:t>
      </w:r>
    </w:p>
    <w:p w14:paraId="354A81C4" w14:textId="77777777" w:rsidR="00364372" w:rsidRPr="00542B3F" w:rsidRDefault="00364372" w:rsidP="00364372">
      <w:pPr>
        <w:widowControl w:val="0"/>
        <w:spacing w:before="120" w:line="360" w:lineRule="exact"/>
        <w:ind w:firstLine="720"/>
        <w:jc w:val="both"/>
        <w:rPr>
          <w:color w:val="000000" w:themeColor="text1"/>
          <w:sz w:val="28"/>
          <w:szCs w:val="28"/>
          <w:shd w:val="clear" w:color="auto" w:fill="FFFFFF"/>
          <w:lang w:val="vi-VN"/>
        </w:rPr>
      </w:pPr>
      <w:r w:rsidRPr="00542B3F">
        <w:rPr>
          <w:bCs/>
          <w:color w:val="000000" w:themeColor="text1"/>
          <w:kern w:val="32"/>
          <w:sz w:val="28"/>
          <w:szCs w:val="28"/>
        </w:rPr>
        <w:t>Quản lý chặt chẽ về phá thai nói chung và đối với dịch vụ phá thai nói riêng</w:t>
      </w:r>
      <w:r w:rsidRPr="00542B3F">
        <w:rPr>
          <w:color w:val="000000" w:themeColor="text1"/>
          <w:sz w:val="28"/>
          <w:szCs w:val="28"/>
          <w:lang w:val="fr-FR"/>
        </w:rPr>
        <w:t xml:space="preserve"> nhằm g</w:t>
      </w:r>
      <w:r w:rsidRPr="00542B3F">
        <w:rPr>
          <w:bCs/>
          <w:color w:val="000000" w:themeColor="text1"/>
          <w:kern w:val="32"/>
          <w:sz w:val="28"/>
          <w:szCs w:val="28"/>
          <w:lang w:val="vi-VN"/>
        </w:rPr>
        <w:t>iảm tỉ lệ phá thai</w:t>
      </w:r>
      <w:r w:rsidRPr="00542B3F">
        <w:rPr>
          <w:bCs/>
          <w:color w:val="000000" w:themeColor="text1"/>
          <w:kern w:val="32"/>
          <w:sz w:val="28"/>
          <w:szCs w:val="28"/>
        </w:rPr>
        <w:t xml:space="preserve">, phá thai không an toàn, </w:t>
      </w:r>
      <w:r w:rsidRPr="00542B3F">
        <w:rPr>
          <w:color w:val="000000" w:themeColor="text1"/>
          <w:sz w:val="28"/>
          <w:szCs w:val="28"/>
          <w:lang w:val="fr-FR"/>
        </w:rPr>
        <w:t xml:space="preserve">nâng cao chất lượng dịch vụ </w:t>
      </w:r>
      <w:r w:rsidRPr="00542B3F">
        <w:rPr>
          <w:bCs/>
          <w:color w:val="000000" w:themeColor="text1"/>
          <w:kern w:val="32"/>
          <w:sz w:val="28"/>
          <w:szCs w:val="28"/>
        </w:rPr>
        <w:t>để tác động</w:t>
      </w:r>
      <w:r w:rsidRPr="00542B3F">
        <w:rPr>
          <w:color w:val="000000" w:themeColor="text1"/>
          <w:sz w:val="28"/>
          <w:szCs w:val="28"/>
          <w:lang w:val="fr-FR"/>
        </w:rPr>
        <w:t xml:space="preserve"> tích cực đối với sức khỏe phụ nữ, nâng cao chất lượng dân số, góp phần làm giảm tình trạng mất cân bằng giới tính khi sinh. Đến năm 2030, </w:t>
      </w:r>
      <w:r w:rsidRPr="00542B3F">
        <w:rPr>
          <w:color w:val="000000" w:themeColor="text1"/>
          <w:sz w:val="28"/>
          <w:szCs w:val="28"/>
          <w:lang w:val="nl-NL"/>
        </w:rPr>
        <w:t>giảm 2/3 số vị thành niên và thanh niên có thai ngoài ý muốn</w:t>
      </w:r>
      <w:r w:rsidRPr="00542B3F">
        <w:rPr>
          <w:rStyle w:val="FootnoteReference"/>
          <w:color w:val="000000" w:themeColor="text1"/>
          <w:szCs w:val="28"/>
          <w:lang w:val="nl-NL"/>
        </w:rPr>
        <w:footnoteReference w:id="24"/>
      </w:r>
      <w:r w:rsidRPr="00542B3F">
        <w:rPr>
          <w:color w:val="000000" w:themeColor="text1"/>
          <w:sz w:val="28"/>
          <w:szCs w:val="28"/>
          <w:lang w:val="vi-VN"/>
        </w:rPr>
        <w:t xml:space="preserve"> và tiếp tục giảm dần sau năm 2030.</w:t>
      </w:r>
    </w:p>
    <w:p w14:paraId="0660FAD9" w14:textId="77777777" w:rsidR="00364372" w:rsidRPr="00542B3F" w:rsidRDefault="00364372" w:rsidP="00364372">
      <w:pPr>
        <w:widowControl w:val="0"/>
        <w:spacing w:before="120" w:line="360" w:lineRule="exact"/>
        <w:ind w:firstLine="720"/>
        <w:jc w:val="both"/>
        <w:rPr>
          <w:i/>
          <w:color w:val="000000" w:themeColor="text1"/>
          <w:sz w:val="28"/>
          <w:szCs w:val="28"/>
        </w:rPr>
      </w:pPr>
      <w:r w:rsidRPr="00542B3F">
        <w:rPr>
          <w:i/>
          <w:color w:val="000000" w:themeColor="text1"/>
          <w:sz w:val="28"/>
          <w:szCs w:val="28"/>
          <w:lang w:val="pt-BR"/>
        </w:rPr>
        <w:t xml:space="preserve">b) </w:t>
      </w:r>
      <w:r w:rsidRPr="00542B3F">
        <w:rPr>
          <w:i/>
          <w:color w:val="000000" w:themeColor="text1"/>
          <w:sz w:val="28"/>
          <w:szCs w:val="28"/>
        </w:rPr>
        <w:t>Giải pháp đề xuất để giải quyết vấn đề</w:t>
      </w:r>
    </w:p>
    <w:p w14:paraId="5184049D" w14:textId="77777777" w:rsidR="00364372" w:rsidRPr="00542B3F" w:rsidRDefault="00364372" w:rsidP="00364372">
      <w:pPr>
        <w:widowControl w:val="0"/>
        <w:spacing w:before="120" w:line="360" w:lineRule="exact"/>
        <w:ind w:firstLine="720"/>
        <w:jc w:val="both"/>
        <w:rPr>
          <w:color w:val="000000" w:themeColor="text1"/>
          <w:sz w:val="28"/>
          <w:szCs w:val="28"/>
          <w:lang w:val="en-US"/>
        </w:rPr>
      </w:pPr>
      <w:r w:rsidRPr="00542B3F">
        <w:rPr>
          <w:b/>
          <w:i/>
          <w:color w:val="000000" w:themeColor="text1"/>
          <w:sz w:val="28"/>
          <w:szCs w:val="28"/>
          <w:lang w:val="vi-VN"/>
        </w:rPr>
        <w:t xml:space="preserve">- </w:t>
      </w:r>
      <w:r w:rsidRPr="00542B3F">
        <w:rPr>
          <w:iCs/>
          <w:color w:val="000000" w:themeColor="text1"/>
          <w:sz w:val="28"/>
          <w:szCs w:val="28"/>
          <w:lang w:val="vi-VN"/>
        </w:rPr>
        <w:t>Tiếp tục thực hiện các quy định:</w:t>
      </w:r>
      <w:r w:rsidRPr="00542B3F">
        <w:rPr>
          <w:i/>
          <w:color w:val="000000" w:themeColor="text1"/>
          <w:sz w:val="28"/>
          <w:szCs w:val="28"/>
          <w:lang w:val="vi-VN"/>
        </w:rPr>
        <w:t xml:space="preserve"> “</w:t>
      </w:r>
      <w:r w:rsidRPr="00542B3F">
        <w:rPr>
          <w:i/>
          <w:color w:val="000000" w:themeColor="text1"/>
          <w:sz w:val="28"/>
          <w:szCs w:val="28"/>
          <w:lang w:val="fr-FR"/>
        </w:rPr>
        <w:t>Phụ nữ có quyền được phá thai theo nguyện vọng</w:t>
      </w:r>
      <w:r w:rsidRPr="00542B3F">
        <w:rPr>
          <w:color w:val="000000" w:themeColor="text1"/>
          <w:sz w:val="28"/>
          <w:szCs w:val="28"/>
        </w:rPr>
        <w:t>”</w:t>
      </w:r>
      <w:r w:rsidRPr="00542B3F">
        <w:rPr>
          <w:color w:val="000000" w:themeColor="text1"/>
          <w:sz w:val="28"/>
          <w:szCs w:val="28"/>
          <w:lang w:val="fr-FR"/>
        </w:rPr>
        <w:t xml:space="preserve"> (Luật </w:t>
      </w:r>
      <w:r w:rsidRPr="00542B3F">
        <w:rPr>
          <w:color w:val="000000" w:themeColor="text1"/>
          <w:sz w:val="28"/>
          <w:szCs w:val="28"/>
          <w:lang w:val="vi-VN"/>
        </w:rPr>
        <w:t>B</w:t>
      </w:r>
      <w:r w:rsidRPr="00542B3F">
        <w:rPr>
          <w:color w:val="000000" w:themeColor="text1"/>
          <w:sz w:val="28"/>
          <w:szCs w:val="28"/>
          <w:lang w:val="fr-FR"/>
        </w:rPr>
        <w:t xml:space="preserve">ảo vệ sức khỏe nhân dân năm 1989); </w:t>
      </w:r>
      <w:r w:rsidRPr="00542B3F">
        <w:rPr>
          <w:color w:val="000000" w:themeColor="text1"/>
          <w:sz w:val="28"/>
          <w:szCs w:val="28"/>
          <w:lang w:val="vi-VN"/>
        </w:rPr>
        <w:t>“</w:t>
      </w:r>
      <w:r w:rsidRPr="00542B3F">
        <w:rPr>
          <w:i/>
          <w:color w:val="000000" w:themeColor="text1"/>
          <w:sz w:val="28"/>
          <w:szCs w:val="28"/>
        </w:rPr>
        <w:t xml:space="preserve">Nghiêm cấm </w:t>
      </w:r>
      <w:r w:rsidRPr="00542B3F">
        <w:rPr>
          <w:i/>
          <w:color w:val="000000" w:themeColor="text1"/>
          <w:sz w:val="28"/>
          <w:szCs w:val="28"/>
          <w:lang w:val="fr-FR"/>
        </w:rPr>
        <w:t>phá thai vì lý do lựa chọn giới tính</w:t>
      </w:r>
      <w:r w:rsidRPr="00542B3F">
        <w:rPr>
          <w:color w:val="000000" w:themeColor="text1"/>
          <w:sz w:val="28"/>
          <w:szCs w:val="28"/>
        </w:rPr>
        <w:t>”</w:t>
      </w:r>
      <w:r w:rsidRPr="00542B3F">
        <w:rPr>
          <w:color w:val="000000" w:themeColor="text1"/>
          <w:sz w:val="28"/>
          <w:szCs w:val="28"/>
          <w:lang w:val="fr-FR"/>
        </w:rPr>
        <w:t xml:space="preserve"> (PLDS năm 2003); </w:t>
      </w:r>
      <w:r w:rsidRPr="00542B3F">
        <w:rPr>
          <w:color w:val="000000" w:themeColor="text1"/>
          <w:sz w:val="28"/>
          <w:szCs w:val="28"/>
        </w:rPr>
        <w:t>“</w:t>
      </w:r>
      <w:r w:rsidRPr="00542B3F">
        <w:rPr>
          <w:i/>
          <w:color w:val="000000" w:themeColor="text1"/>
          <w:sz w:val="28"/>
          <w:szCs w:val="28"/>
        </w:rPr>
        <w:t xml:space="preserve">Cấm </w:t>
      </w:r>
      <w:r w:rsidRPr="00542B3F">
        <w:rPr>
          <w:i/>
          <w:color w:val="000000" w:themeColor="text1"/>
          <w:sz w:val="28"/>
          <w:szCs w:val="28"/>
          <w:lang w:val="fr-FR"/>
        </w:rPr>
        <w:t>phá thai</w:t>
      </w:r>
      <w:r w:rsidRPr="00542B3F">
        <w:rPr>
          <w:i/>
          <w:color w:val="000000" w:themeColor="text1"/>
          <w:sz w:val="28"/>
          <w:szCs w:val="28"/>
          <w:lang w:val="vi-VN"/>
        </w:rPr>
        <w:t xml:space="preserve"> trái phép</w:t>
      </w:r>
      <w:r w:rsidRPr="00542B3F">
        <w:rPr>
          <w:color w:val="000000" w:themeColor="text1"/>
          <w:sz w:val="28"/>
          <w:szCs w:val="28"/>
        </w:rPr>
        <w:t>”</w:t>
      </w:r>
      <w:r w:rsidRPr="00542B3F">
        <w:rPr>
          <w:color w:val="000000" w:themeColor="text1"/>
          <w:sz w:val="28"/>
          <w:szCs w:val="28"/>
          <w:lang w:val="vi-VN"/>
        </w:rPr>
        <w:t xml:space="preserve"> (Bộ luật Hình sự 2015)</w:t>
      </w:r>
      <w:r w:rsidRPr="00542B3F">
        <w:rPr>
          <w:color w:val="000000" w:themeColor="text1"/>
          <w:sz w:val="28"/>
          <w:szCs w:val="28"/>
          <w:lang w:val="fr-FR"/>
        </w:rPr>
        <w:t>; </w:t>
      </w:r>
      <w:r w:rsidRPr="00542B3F">
        <w:rPr>
          <w:color w:val="000000" w:themeColor="text1"/>
          <w:sz w:val="28"/>
          <w:szCs w:val="28"/>
        </w:rPr>
        <w:t>“</w:t>
      </w:r>
      <w:r w:rsidRPr="00542B3F">
        <w:rPr>
          <w:i/>
          <w:color w:val="000000" w:themeColor="text1"/>
          <w:sz w:val="28"/>
          <w:szCs w:val="28"/>
        </w:rPr>
        <w:t xml:space="preserve">Cấm </w:t>
      </w:r>
      <w:r w:rsidRPr="00542B3F">
        <w:rPr>
          <w:i/>
          <w:color w:val="000000" w:themeColor="text1"/>
          <w:sz w:val="28"/>
          <w:szCs w:val="28"/>
          <w:lang w:val="fr-FR"/>
        </w:rPr>
        <w:t>phá thai làm ảnh hưởng nghiêm trọng đến sức khỏe phụ nữ</w:t>
      </w:r>
      <w:r w:rsidRPr="00542B3F">
        <w:rPr>
          <w:color w:val="000000" w:themeColor="text1"/>
          <w:sz w:val="28"/>
          <w:szCs w:val="28"/>
        </w:rPr>
        <w:t>”</w:t>
      </w:r>
      <w:r w:rsidRPr="00542B3F">
        <w:rPr>
          <w:color w:val="000000" w:themeColor="text1"/>
          <w:sz w:val="28"/>
          <w:szCs w:val="28"/>
          <w:lang w:val="fr-FR"/>
        </w:rPr>
        <w:t xml:space="preserve"> (Quy định chuyên môn:</w:t>
      </w:r>
      <w:r w:rsidRPr="00542B3F">
        <w:rPr>
          <w:color w:val="000000" w:themeColor="text1"/>
          <w:sz w:val="28"/>
          <w:szCs w:val="28"/>
        </w:rPr>
        <w:t xml:space="preserve"> “</w:t>
      </w:r>
      <w:r w:rsidRPr="00542B3F">
        <w:rPr>
          <w:color w:val="000000" w:themeColor="text1"/>
          <w:sz w:val="28"/>
          <w:szCs w:val="28"/>
          <w:lang w:val="fr-FR"/>
        </w:rPr>
        <w:t>Phụ nữ có quyền được phá thai theo nguyện vọng, trừ trường hợp phá thai vì lý do lựa chọn giới tính hoặc phá thai làm ảnh hưởng nghiêm trọng đến sức khỏe phụ nữ</w:t>
      </w:r>
      <w:r w:rsidRPr="00542B3F">
        <w:rPr>
          <w:color w:val="000000" w:themeColor="text1"/>
          <w:sz w:val="28"/>
          <w:szCs w:val="28"/>
        </w:rPr>
        <w:t>”</w:t>
      </w:r>
      <w:r w:rsidRPr="00542B3F">
        <w:rPr>
          <w:color w:val="000000" w:themeColor="text1"/>
          <w:sz w:val="28"/>
          <w:szCs w:val="28"/>
          <w:lang w:val="fr-FR"/>
        </w:rPr>
        <w:t>).</w:t>
      </w:r>
    </w:p>
    <w:p w14:paraId="50B1D433"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 </w:t>
      </w:r>
      <w:r w:rsidRPr="00542B3F">
        <w:rPr>
          <w:color w:val="000000" w:themeColor="text1"/>
          <w:sz w:val="28"/>
          <w:szCs w:val="28"/>
        </w:rPr>
        <w:t>Bổ</w:t>
      </w:r>
      <w:r w:rsidRPr="00542B3F">
        <w:rPr>
          <w:color w:val="000000" w:themeColor="text1"/>
          <w:sz w:val="28"/>
          <w:szCs w:val="28"/>
          <w:lang w:val="vi-VN"/>
        </w:rPr>
        <w:t xml:space="preserve"> sung các quy định:</w:t>
      </w:r>
      <w:r w:rsidRPr="00542B3F">
        <w:rPr>
          <w:color w:val="000000" w:themeColor="text1"/>
          <w:sz w:val="28"/>
          <w:szCs w:val="28"/>
        </w:rPr>
        <w:t xml:space="preserve"> </w:t>
      </w:r>
      <w:r w:rsidRPr="00542B3F">
        <w:rPr>
          <w:color w:val="000000" w:themeColor="text1"/>
          <w:sz w:val="28"/>
          <w:szCs w:val="28"/>
          <w:lang w:val="fr-FR"/>
        </w:rPr>
        <w:t>nghiêm cấm “</w:t>
      </w:r>
      <w:r w:rsidRPr="00542B3F">
        <w:rPr>
          <w:i/>
          <w:iCs/>
          <w:color w:val="000000" w:themeColor="text1"/>
          <w:sz w:val="28"/>
          <w:szCs w:val="28"/>
          <w:lang w:val="fr-FR"/>
        </w:rPr>
        <w:t>Loại bỏ thai nhi vì lý do giới tính dưới mọi hình thức, trừ trường hợp pháp luật có quy định khác</w:t>
      </w:r>
      <w:r w:rsidRPr="00542B3F">
        <w:rPr>
          <w:color w:val="000000" w:themeColor="text1"/>
          <w:sz w:val="28"/>
          <w:szCs w:val="28"/>
          <w:lang w:val="fr-FR"/>
        </w:rPr>
        <w:t>”; nghiêm cấm “</w:t>
      </w:r>
      <w:r w:rsidRPr="00542B3F">
        <w:rPr>
          <w:i/>
          <w:iCs/>
          <w:color w:val="000000" w:themeColor="text1"/>
          <w:sz w:val="28"/>
          <w:szCs w:val="28"/>
          <w:lang w:val="fr-FR"/>
        </w:rPr>
        <w:t>Thực hiện phá thai không đúng quy định</w:t>
      </w:r>
      <w:r w:rsidRPr="00542B3F">
        <w:rPr>
          <w:color w:val="000000" w:themeColor="text1"/>
          <w:sz w:val="28"/>
          <w:szCs w:val="28"/>
          <w:lang w:val="fr-FR"/>
        </w:rPr>
        <w:t>”; nghi</w:t>
      </w:r>
      <w:r w:rsidRPr="00542B3F">
        <w:rPr>
          <w:color w:val="000000" w:themeColor="text1"/>
          <w:sz w:val="28"/>
          <w:szCs w:val="28"/>
          <w:lang w:val="vi-VN"/>
        </w:rPr>
        <w:t>ê</w:t>
      </w:r>
      <w:r w:rsidRPr="00542B3F">
        <w:rPr>
          <w:color w:val="000000" w:themeColor="text1"/>
          <w:sz w:val="28"/>
          <w:szCs w:val="28"/>
          <w:lang w:val="fr-FR"/>
        </w:rPr>
        <w:t>m</w:t>
      </w:r>
      <w:r w:rsidRPr="00542B3F">
        <w:rPr>
          <w:color w:val="000000" w:themeColor="text1"/>
          <w:sz w:val="28"/>
          <w:szCs w:val="28"/>
          <w:lang w:val="vi-VN"/>
        </w:rPr>
        <w:t xml:space="preserve"> cấm “</w:t>
      </w:r>
      <w:r w:rsidRPr="00542B3F">
        <w:rPr>
          <w:i/>
          <w:iCs/>
          <w:color w:val="000000" w:themeColor="text1"/>
          <w:sz w:val="28"/>
          <w:szCs w:val="28"/>
        </w:rPr>
        <w:t>phá thai vì giới tính của thai nhi</w:t>
      </w:r>
      <w:r w:rsidRPr="00542B3F">
        <w:rPr>
          <w:color w:val="000000" w:themeColor="text1"/>
          <w:sz w:val="28"/>
          <w:szCs w:val="28"/>
          <w:lang w:val="vi-VN"/>
        </w:rPr>
        <w:t xml:space="preserve">”; </w:t>
      </w:r>
      <w:r w:rsidRPr="00542B3F">
        <w:rPr>
          <w:color w:val="000000" w:themeColor="text1"/>
          <w:sz w:val="28"/>
          <w:szCs w:val="28"/>
        </w:rPr>
        <w:t xml:space="preserve">đồng thời siết chặt việc quản lý </w:t>
      </w:r>
      <w:r w:rsidRPr="00542B3F">
        <w:rPr>
          <w:iCs/>
          <w:color w:val="000000" w:themeColor="text1"/>
          <w:kern w:val="32"/>
          <w:sz w:val="28"/>
          <w:szCs w:val="28"/>
        </w:rPr>
        <w:t>dịch vụ phá thai tại cơ sở khám bệnh, chữa bệnh, bao gồm</w:t>
      </w:r>
      <w:r w:rsidRPr="00542B3F">
        <w:rPr>
          <w:iCs/>
          <w:color w:val="000000" w:themeColor="text1"/>
          <w:kern w:val="32"/>
          <w:sz w:val="28"/>
          <w:szCs w:val="28"/>
          <w:lang w:val="vi-VN"/>
        </w:rPr>
        <w:t>:</w:t>
      </w:r>
      <w:r w:rsidRPr="00542B3F">
        <w:rPr>
          <w:color w:val="000000" w:themeColor="text1"/>
          <w:sz w:val="28"/>
          <w:szCs w:val="28"/>
          <w:lang w:val="vi-VN"/>
        </w:rPr>
        <w:t xml:space="preserve"> </w:t>
      </w:r>
    </w:p>
    <w:p w14:paraId="51268836" w14:textId="77777777" w:rsidR="00364372" w:rsidRPr="00542B3F" w:rsidRDefault="00364372" w:rsidP="00364372">
      <w:pPr>
        <w:widowControl w:val="0"/>
        <w:spacing w:before="120" w:line="360" w:lineRule="exact"/>
        <w:ind w:firstLine="720"/>
        <w:jc w:val="both"/>
        <w:rPr>
          <w:i/>
          <w:iCs/>
          <w:color w:val="000000" w:themeColor="text1"/>
          <w:sz w:val="28"/>
          <w:szCs w:val="28"/>
        </w:rPr>
      </w:pPr>
      <w:r w:rsidRPr="00542B3F">
        <w:rPr>
          <w:i/>
          <w:iCs/>
          <w:color w:val="000000" w:themeColor="text1"/>
          <w:sz w:val="28"/>
          <w:szCs w:val="28"/>
          <w:lang w:val="fr-FR"/>
        </w:rPr>
        <w:t>“</w:t>
      </w:r>
      <w:r w:rsidRPr="00542B3F">
        <w:rPr>
          <w:i/>
          <w:iCs/>
          <w:color w:val="000000" w:themeColor="text1"/>
          <w:sz w:val="28"/>
          <w:szCs w:val="28"/>
        </w:rPr>
        <w:t xml:space="preserve">a) Phá </w:t>
      </w:r>
      <w:r w:rsidRPr="00542B3F">
        <w:rPr>
          <w:i/>
          <w:iCs/>
          <w:color w:val="000000" w:themeColor="text1"/>
          <w:sz w:val="28"/>
          <w:szCs w:val="28"/>
          <w:lang w:val="vi-VN"/>
        </w:rPr>
        <w:t>thai</w:t>
      </w:r>
      <w:r w:rsidRPr="00542B3F">
        <w:rPr>
          <w:i/>
          <w:iCs/>
          <w:color w:val="000000" w:themeColor="text1"/>
          <w:sz w:val="28"/>
          <w:szCs w:val="28"/>
        </w:rPr>
        <w:t xml:space="preserve"> bằng thủ thuật, phá thai nội khoa bằng thuốc</w:t>
      </w:r>
      <w:r w:rsidRPr="00542B3F">
        <w:rPr>
          <w:bCs/>
          <w:i/>
          <w:iCs/>
          <w:color w:val="000000" w:themeColor="text1"/>
          <w:sz w:val="28"/>
          <w:szCs w:val="28"/>
        </w:rPr>
        <w:t xml:space="preserve"> chỉ được thực hiện</w:t>
      </w:r>
      <w:r w:rsidRPr="00542B3F">
        <w:rPr>
          <w:i/>
          <w:iCs/>
          <w:color w:val="000000" w:themeColor="text1"/>
          <w:sz w:val="28"/>
          <w:szCs w:val="28"/>
        </w:rPr>
        <w:t xml:space="preserve"> tại cơ sở khám bệnh, chữa bệnh đủ</w:t>
      </w:r>
      <w:r w:rsidRPr="00542B3F">
        <w:rPr>
          <w:i/>
          <w:iCs/>
          <w:color w:val="000000" w:themeColor="text1"/>
          <w:sz w:val="28"/>
          <w:szCs w:val="28"/>
          <w:lang w:val="vi-VN"/>
        </w:rPr>
        <w:t xml:space="preserve"> điều kiện hoạt động, </w:t>
      </w:r>
      <w:r w:rsidRPr="00542B3F">
        <w:rPr>
          <w:i/>
          <w:iCs/>
          <w:color w:val="000000" w:themeColor="text1"/>
          <w:sz w:val="28"/>
          <w:szCs w:val="28"/>
        </w:rPr>
        <w:t xml:space="preserve">có cung cấp dịch vụ phá thai </w:t>
      </w:r>
      <w:r w:rsidRPr="00542B3F">
        <w:rPr>
          <w:bCs/>
          <w:i/>
          <w:iCs/>
          <w:color w:val="000000" w:themeColor="text1"/>
          <w:sz w:val="28"/>
          <w:szCs w:val="28"/>
        </w:rPr>
        <w:t>theo chỉ định của bác sỹ chuyên khoa</w:t>
      </w:r>
      <w:r w:rsidRPr="00542B3F">
        <w:rPr>
          <w:i/>
          <w:iCs/>
          <w:color w:val="000000" w:themeColor="text1"/>
          <w:sz w:val="28"/>
          <w:szCs w:val="28"/>
        </w:rPr>
        <w:t>;</w:t>
      </w:r>
    </w:p>
    <w:p w14:paraId="4E4457BB" w14:textId="77777777" w:rsidR="00364372" w:rsidRPr="00542B3F" w:rsidRDefault="00364372" w:rsidP="00364372">
      <w:pPr>
        <w:widowControl w:val="0"/>
        <w:spacing w:before="120" w:line="360" w:lineRule="exact"/>
        <w:ind w:firstLine="720"/>
        <w:jc w:val="both"/>
        <w:rPr>
          <w:i/>
          <w:iCs/>
          <w:color w:val="000000" w:themeColor="text1"/>
          <w:sz w:val="28"/>
          <w:szCs w:val="28"/>
        </w:rPr>
      </w:pPr>
      <w:r w:rsidRPr="00542B3F">
        <w:rPr>
          <w:i/>
          <w:iCs/>
          <w:color w:val="000000" w:themeColor="text1"/>
          <w:sz w:val="28"/>
          <w:szCs w:val="28"/>
        </w:rPr>
        <w:lastRenderedPageBreak/>
        <w:t>b) Người chưa thành niên mà phá thai thì phải có sự đồng ý của người đại diện theo pháp luật;</w:t>
      </w:r>
    </w:p>
    <w:p w14:paraId="2EE69227"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i/>
          <w:iCs/>
          <w:color w:val="000000" w:themeColor="text1"/>
          <w:sz w:val="28"/>
          <w:szCs w:val="28"/>
        </w:rPr>
        <w:t xml:space="preserve">c) </w:t>
      </w:r>
      <w:r w:rsidRPr="00542B3F">
        <w:rPr>
          <w:i/>
          <w:iCs/>
          <w:color w:val="000000" w:themeColor="text1"/>
          <w:sz w:val="28"/>
          <w:szCs w:val="28"/>
          <w:lang w:val="en-US"/>
        </w:rPr>
        <w:t>L</w:t>
      </w:r>
      <w:r w:rsidRPr="00542B3F">
        <w:rPr>
          <w:i/>
          <w:iCs/>
          <w:color w:val="000000" w:themeColor="text1"/>
          <w:sz w:val="28"/>
          <w:szCs w:val="28"/>
        </w:rPr>
        <w:t>ưu hồ sơ và định kỳ báo cáo cho cơ quan quản lý có thẩm quyền khi thực hiện dịch vụ phá thai tại cơ sở cung cấp dịch vụ phá thai.</w:t>
      </w:r>
      <w:r w:rsidRPr="00542B3F">
        <w:rPr>
          <w:i/>
          <w:iCs/>
          <w:color w:val="000000" w:themeColor="text1"/>
          <w:sz w:val="28"/>
          <w:szCs w:val="28"/>
          <w:lang w:val="vi-VN"/>
        </w:rPr>
        <w:t>”</w:t>
      </w:r>
      <w:r w:rsidRPr="00542B3F">
        <w:rPr>
          <w:color w:val="000000" w:themeColor="text1"/>
          <w:sz w:val="28"/>
          <w:szCs w:val="28"/>
        </w:rPr>
        <w:t xml:space="preserve"> </w:t>
      </w:r>
    </w:p>
    <w:p w14:paraId="5E81A740" w14:textId="77777777" w:rsidR="00364372" w:rsidRPr="00542B3F" w:rsidRDefault="00364372" w:rsidP="00364372">
      <w:pPr>
        <w:widowControl w:val="0"/>
        <w:spacing w:before="120" w:line="360" w:lineRule="exact"/>
        <w:ind w:firstLine="720"/>
        <w:jc w:val="both"/>
        <w:rPr>
          <w:iCs/>
          <w:color w:val="000000" w:themeColor="text1"/>
          <w:sz w:val="28"/>
          <w:szCs w:val="28"/>
          <w:lang w:val="vi-VN"/>
        </w:rPr>
      </w:pPr>
      <w:r w:rsidRPr="00542B3F">
        <w:rPr>
          <w:i/>
          <w:iCs/>
          <w:color w:val="000000" w:themeColor="text1"/>
          <w:sz w:val="28"/>
          <w:szCs w:val="28"/>
          <w:lang w:val="vi-VN"/>
        </w:rPr>
        <w:t>G</w:t>
      </w:r>
      <w:r w:rsidRPr="00542B3F">
        <w:rPr>
          <w:i/>
          <w:iCs/>
          <w:color w:val="000000" w:themeColor="text1"/>
          <w:sz w:val="28"/>
          <w:szCs w:val="28"/>
        </w:rPr>
        <w:t>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bCs/>
          <w:i/>
          <w:color w:val="000000" w:themeColor="text1"/>
          <w:sz w:val="28"/>
          <w:szCs w:val="28"/>
        </w:rPr>
        <w:t>này có ưu điểm là</w:t>
      </w:r>
      <w:r w:rsidRPr="00542B3F">
        <w:rPr>
          <w:bCs/>
          <w:i/>
          <w:color w:val="000000" w:themeColor="text1"/>
          <w:sz w:val="28"/>
          <w:szCs w:val="28"/>
          <w:lang w:val="vi-VN"/>
        </w:rPr>
        <w:t xml:space="preserve"> </w:t>
      </w:r>
      <w:r w:rsidRPr="00542B3F">
        <w:rPr>
          <w:color w:val="000000" w:themeColor="text1"/>
          <w:sz w:val="28"/>
          <w:szCs w:val="28"/>
          <w:lang w:val="vi-VN"/>
        </w:rPr>
        <w:t>b</w:t>
      </w:r>
      <w:r w:rsidRPr="00542B3F">
        <w:rPr>
          <w:color w:val="000000" w:themeColor="text1"/>
          <w:sz w:val="28"/>
          <w:szCs w:val="28"/>
          <w:lang w:val="fr-FR"/>
        </w:rPr>
        <w:t>ảo đảm quyền sinh sản của cá nhân, cặp vợ chồng</w:t>
      </w:r>
      <w:r w:rsidRPr="00542B3F">
        <w:rPr>
          <w:color w:val="000000" w:themeColor="text1"/>
          <w:sz w:val="28"/>
          <w:szCs w:val="28"/>
          <w:lang w:val="vi-VN"/>
        </w:rPr>
        <w:t>; g</w:t>
      </w:r>
      <w:r w:rsidRPr="00542B3F">
        <w:rPr>
          <w:color w:val="000000" w:themeColor="text1"/>
          <w:sz w:val="28"/>
          <w:szCs w:val="28"/>
          <w:lang w:val="fr-FR"/>
        </w:rPr>
        <w:t xml:space="preserve">óp phần làm giảm số ca phá </w:t>
      </w:r>
      <w:r w:rsidRPr="00542B3F">
        <w:rPr>
          <w:iCs/>
          <w:color w:val="000000" w:themeColor="text1"/>
          <w:sz w:val="28"/>
          <w:szCs w:val="28"/>
          <w:lang w:val="vi-VN"/>
        </w:rPr>
        <w:t xml:space="preserve">thai không an toàn, giảm vô sinh, cải thiện sức khỏe bà mẹ, trẻ em và nâng cao chất lượng dân số; </w:t>
      </w:r>
      <w:r w:rsidRPr="00542B3F">
        <w:rPr>
          <w:color w:val="000000" w:themeColor="text1"/>
          <w:sz w:val="28"/>
          <w:szCs w:val="28"/>
          <w:lang w:val="fr-FR"/>
        </w:rPr>
        <w:t>giảm tình trạng mất cân bằng giới tính khi sinh</w:t>
      </w:r>
      <w:r w:rsidRPr="00542B3F">
        <w:rPr>
          <w:color w:val="000000" w:themeColor="text1"/>
          <w:sz w:val="28"/>
          <w:szCs w:val="28"/>
          <w:lang w:val="vi-VN"/>
        </w:rPr>
        <w:t>; thống nhất, đồng bộ với hệ thống</w:t>
      </w:r>
      <w:r w:rsidRPr="00542B3F">
        <w:rPr>
          <w:color w:val="000000" w:themeColor="text1"/>
          <w:sz w:val="28"/>
          <w:szCs w:val="28"/>
          <w:lang w:val="fr-FR"/>
        </w:rPr>
        <w:t xml:space="preserve"> pháp luật hiện hành</w:t>
      </w:r>
      <w:r w:rsidRPr="00542B3F">
        <w:rPr>
          <w:color w:val="000000" w:themeColor="text1"/>
          <w:sz w:val="28"/>
          <w:szCs w:val="28"/>
          <w:lang w:val="vi-VN"/>
        </w:rPr>
        <w:t>.</w:t>
      </w:r>
    </w:p>
    <w:p w14:paraId="2EFA2E39" w14:textId="77777777" w:rsidR="00364372" w:rsidRPr="00542B3F" w:rsidRDefault="00364372" w:rsidP="00364372">
      <w:pPr>
        <w:widowControl w:val="0"/>
        <w:spacing w:before="120" w:line="360" w:lineRule="exact"/>
        <w:ind w:firstLine="720"/>
        <w:jc w:val="both"/>
        <w:rPr>
          <w:iCs/>
          <w:color w:val="000000" w:themeColor="text1"/>
          <w:sz w:val="28"/>
          <w:szCs w:val="28"/>
          <w:lang w:val="vi-VN"/>
        </w:rPr>
      </w:pPr>
      <w:r w:rsidRPr="00542B3F">
        <w:rPr>
          <w:bCs/>
          <w:i/>
          <w:color w:val="000000" w:themeColor="text1"/>
          <w:sz w:val="28"/>
          <w:szCs w:val="28"/>
        </w:rPr>
        <w:t xml:space="preserve">Tuy nhiên </w:t>
      </w:r>
      <w:r w:rsidRPr="00542B3F">
        <w:rPr>
          <w:i/>
          <w:iCs/>
          <w:color w:val="000000" w:themeColor="text1"/>
          <w:sz w:val="28"/>
          <w:szCs w:val="28"/>
        </w:rPr>
        <w:t>giải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bCs/>
          <w:i/>
          <w:color w:val="000000" w:themeColor="text1"/>
          <w:sz w:val="28"/>
          <w:szCs w:val="28"/>
        </w:rPr>
        <w:t>này có các hạn chế</w:t>
      </w:r>
      <w:r w:rsidRPr="00542B3F">
        <w:rPr>
          <w:bCs/>
          <w:i/>
          <w:color w:val="000000" w:themeColor="text1"/>
          <w:sz w:val="28"/>
          <w:szCs w:val="28"/>
          <w:lang w:val="vi-VN"/>
        </w:rPr>
        <w:t xml:space="preserve"> là </w:t>
      </w:r>
      <w:r w:rsidRPr="00542B3F">
        <w:rPr>
          <w:iCs/>
          <w:color w:val="000000" w:themeColor="text1"/>
          <w:sz w:val="28"/>
          <w:szCs w:val="28"/>
          <w:lang w:val="vi-VN"/>
        </w:rPr>
        <w:t>việc quản lý chặt chẽ dịch vụ phá thai tại cơ sở khám bệnh, chữa bệnh có thể dẫn đến một bộ phận người dân tìm đến các dịch vụ phá thai không được cấp phép trên thị trường; gây ảnh hưởng đến tinh thần, sức khoẻ, tính mạng của người được phá thai.</w:t>
      </w:r>
    </w:p>
    <w:p w14:paraId="4ECC10BB" w14:textId="77777777" w:rsidR="00364372" w:rsidRPr="00542B3F" w:rsidRDefault="00364372" w:rsidP="00364372">
      <w:pPr>
        <w:widowControl w:val="0"/>
        <w:tabs>
          <w:tab w:val="right" w:leader="dot" w:pos="7920"/>
        </w:tabs>
        <w:spacing w:before="120" w:line="360" w:lineRule="exact"/>
        <w:ind w:firstLine="720"/>
        <w:jc w:val="both"/>
        <w:rPr>
          <w:i/>
          <w:color w:val="000000" w:themeColor="text1"/>
          <w:sz w:val="28"/>
          <w:szCs w:val="28"/>
        </w:rPr>
      </w:pPr>
      <w:r w:rsidRPr="00542B3F">
        <w:rPr>
          <w:i/>
          <w:color w:val="000000" w:themeColor="text1"/>
          <w:sz w:val="28"/>
          <w:szCs w:val="28"/>
        </w:rPr>
        <w:t>c) Kiến nghị giải pháp lựa chọn</w:t>
      </w:r>
    </w:p>
    <w:p w14:paraId="05AAAF7A" w14:textId="77777777" w:rsidR="00364372" w:rsidRPr="00542B3F" w:rsidRDefault="00364372" w:rsidP="00364372">
      <w:pPr>
        <w:widowControl w:val="0"/>
        <w:spacing w:before="120" w:line="360" w:lineRule="exact"/>
        <w:ind w:firstLine="720"/>
        <w:jc w:val="both"/>
        <w:rPr>
          <w:bCs/>
          <w:color w:val="000000" w:themeColor="text1"/>
          <w:kern w:val="32"/>
          <w:sz w:val="28"/>
          <w:szCs w:val="28"/>
          <w:lang w:val="vi-VN"/>
        </w:rPr>
      </w:pPr>
      <w:r w:rsidRPr="00542B3F">
        <w:rPr>
          <w:bCs/>
          <w:color w:val="000000" w:themeColor="text1"/>
          <w:kern w:val="32"/>
          <w:sz w:val="28"/>
          <w:szCs w:val="28"/>
          <w:lang w:val="vi-VN"/>
        </w:rPr>
        <w:t>P</w:t>
      </w:r>
      <w:r w:rsidRPr="00542B3F">
        <w:rPr>
          <w:bCs/>
          <w:color w:val="000000" w:themeColor="text1"/>
          <w:kern w:val="32"/>
          <w:sz w:val="28"/>
          <w:szCs w:val="28"/>
        </w:rPr>
        <w:t>há thai không an toàn</w:t>
      </w:r>
      <w:r w:rsidRPr="00542B3F">
        <w:rPr>
          <w:bCs/>
          <w:color w:val="000000" w:themeColor="text1"/>
          <w:kern w:val="32"/>
          <w:sz w:val="28"/>
          <w:szCs w:val="28"/>
          <w:lang w:val="vi-VN"/>
        </w:rPr>
        <w:t xml:space="preserve">, phá thai trái phép gây tổn hại đến tinh thần, </w:t>
      </w:r>
      <w:r w:rsidRPr="00542B3F">
        <w:rPr>
          <w:color w:val="000000" w:themeColor="text1"/>
          <w:sz w:val="28"/>
          <w:szCs w:val="28"/>
          <w:lang w:val="fr-FR"/>
        </w:rPr>
        <w:t>sức khỏe</w:t>
      </w:r>
      <w:r w:rsidRPr="00542B3F">
        <w:rPr>
          <w:color w:val="000000" w:themeColor="text1"/>
          <w:sz w:val="28"/>
          <w:szCs w:val="28"/>
          <w:lang w:val="vi-VN"/>
        </w:rPr>
        <w:t>, thậm chí đến tính mạng của người được phá thai; ảnh hưởng đến chất lượng cuộc sống, hạnh phúc gia đình, cản trở mục tiêu</w:t>
      </w:r>
      <w:r w:rsidRPr="00542B3F">
        <w:rPr>
          <w:color w:val="000000" w:themeColor="text1"/>
          <w:sz w:val="28"/>
          <w:szCs w:val="28"/>
          <w:lang w:val="fr-FR"/>
        </w:rPr>
        <w:t xml:space="preserve"> nâng cao chất </w:t>
      </w:r>
      <w:r w:rsidRPr="00542B3F">
        <w:rPr>
          <w:rStyle w:val="apple-converted-space"/>
          <w:color w:val="000000" w:themeColor="text1"/>
          <w:sz w:val="28"/>
          <w:szCs w:val="28"/>
          <w:shd w:val="clear" w:color="auto" w:fill="FFFFFF"/>
        </w:rPr>
        <w:t>lượng</w:t>
      </w:r>
      <w:r w:rsidRPr="00542B3F">
        <w:rPr>
          <w:color w:val="000000" w:themeColor="text1"/>
          <w:sz w:val="28"/>
          <w:szCs w:val="28"/>
          <w:lang w:val="fr-FR"/>
        </w:rPr>
        <w:t xml:space="preserve"> dân số</w:t>
      </w:r>
      <w:r w:rsidRPr="00542B3F">
        <w:rPr>
          <w:color w:val="000000" w:themeColor="text1"/>
          <w:sz w:val="28"/>
          <w:szCs w:val="28"/>
          <w:lang w:val="vi-VN"/>
        </w:rPr>
        <w:t>.</w:t>
      </w:r>
    </w:p>
    <w:p w14:paraId="001A9120"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Trên cơ sở phân tích, đánh giá động của </w:t>
      </w:r>
      <w:r w:rsidRPr="00542B3F">
        <w:rPr>
          <w:bCs/>
          <w:color w:val="000000" w:themeColor="text1"/>
          <w:sz w:val="28"/>
          <w:szCs w:val="28"/>
          <w:lang w:val="fr-FR"/>
        </w:rPr>
        <w:t>giải pháp</w:t>
      </w:r>
      <w:r w:rsidRPr="00542B3F">
        <w:rPr>
          <w:bCs/>
          <w:color w:val="000000" w:themeColor="text1"/>
          <w:sz w:val="28"/>
          <w:szCs w:val="28"/>
        </w:rPr>
        <w:t xml:space="preserve"> đề</w:t>
      </w:r>
      <w:r w:rsidRPr="00542B3F">
        <w:rPr>
          <w:bCs/>
          <w:color w:val="000000" w:themeColor="text1"/>
          <w:sz w:val="28"/>
          <w:szCs w:val="28"/>
          <w:lang w:val="vi-VN"/>
        </w:rPr>
        <w:t xml:space="preserve"> xuất </w:t>
      </w:r>
      <w:r w:rsidRPr="00542B3F">
        <w:rPr>
          <w:bCs/>
          <w:color w:val="000000" w:themeColor="text1"/>
          <w:sz w:val="28"/>
          <w:szCs w:val="28"/>
        </w:rPr>
        <w:t>đối với đối tượng chịu sự tác động trực tiếp của chính sách và các đối tượng khác có liên quan</w:t>
      </w:r>
      <w:r w:rsidRPr="00542B3F">
        <w:rPr>
          <w:bCs/>
          <w:color w:val="000000" w:themeColor="text1"/>
          <w:sz w:val="28"/>
          <w:szCs w:val="28"/>
          <w:lang w:val="vi-VN"/>
        </w:rPr>
        <w:t xml:space="preserve"> </w:t>
      </w:r>
      <w:r w:rsidRPr="00542B3F">
        <w:rPr>
          <w:color w:val="000000" w:themeColor="text1"/>
          <w:sz w:val="28"/>
          <w:szCs w:val="28"/>
          <w:lang w:val="vi-VN"/>
        </w:rPr>
        <w:t xml:space="preserve">về kinh tế, xã hội, giới, thủ tục hành chính và hệ thống pháp luật; xem xét ưu điểm, nhược điểm của giải pháp </w:t>
      </w:r>
      <w:r w:rsidRPr="00542B3F">
        <w:rPr>
          <w:bCs/>
          <w:color w:val="000000" w:themeColor="text1"/>
          <w:sz w:val="28"/>
          <w:szCs w:val="28"/>
        </w:rPr>
        <w:t>đề xuất</w:t>
      </w:r>
      <w:r w:rsidRPr="00542B3F">
        <w:rPr>
          <w:bCs/>
          <w:color w:val="000000" w:themeColor="text1"/>
          <w:sz w:val="28"/>
          <w:szCs w:val="28"/>
          <w:lang w:val="vi-VN"/>
        </w:rPr>
        <w:t>,</w:t>
      </w:r>
      <w:r w:rsidRPr="00542B3F">
        <w:rPr>
          <w:color w:val="000000" w:themeColor="text1"/>
          <w:sz w:val="28"/>
          <w:szCs w:val="28"/>
          <w:lang w:val="vi-VN"/>
        </w:rPr>
        <w:t xml:space="preserve"> có thể nhận thấy giải pháp </w:t>
      </w:r>
      <w:r w:rsidRPr="00542B3F">
        <w:rPr>
          <w:bCs/>
          <w:color w:val="000000" w:themeColor="text1"/>
          <w:sz w:val="28"/>
          <w:szCs w:val="28"/>
        </w:rPr>
        <w:t>đề xuất</w:t>
      </w:r>
      <w:r w:rsidRPr="00542B3F">
        <w:rPr>
          <w:color w:val="000000" w:themeColor="text1"/>
          <w:sz w:val="28"/>
          <w:szCs w:val="28"/>
          <w:lang w:val="vi-VN"/>
        </w:rPr>
        <w:t xml:space="preserve"> có </w:t>
      </w:r>
      <w:r w:rsidRPr="00542B3F">
        <w:rPr>
          <w:bCs/>
          <w:color w:val="000000" w:themeColor="text1"/>
          <w:sz w:val="28"/>
          <w:szCs w:val="28"/>
        </w:rPr>
        <w:t>ưu điểm</w:t>
      </w:r>
      <w:r w:rsidRPr="00542B3F">
        <w:rPr>
          <w:bCs/>
          <w:color w:val="000000" w:themeColor="text1"/>
          <w:sz w:val="28"/>
          <w:szCs w:val="28"/>
          <w:lang w:val="vi-VN"/>
        </w:rPr>
        <w:t xml:space="preserve"> nổi trội so với hạn chế, đó</w:t>
      </w:r>
      <w:r w:rsidRPr="00542B3F">
        <w:rPr>
          <w:bCs/>
          <w:color w:val="000000" w:themeColor="text1"/>
          <w:sz w:val="28"/>
          <w:szCs w:val="28"/>
        </w:rPr>
        <w:t xml:space="preserve"> là</w:t>
      </w:r>
      <w:r w:rsidRPr="00542B3F">
        <w:rPr>
          <w:bCs/>
          <w:color w:val="000000" w:themeColor="text1"/>
          <w:sz w:val="28"/>
          <w:szCs w:val="28"/>
          <w:lang w:val="vi-VN"/>
        </w:rPr>
        <w:t xml:space="preserve"> </w:t>
      </w:r>
      <w:r w:rsidRPr="00542B3F">
        <w:rPr>
          <w:color w:val="000000" w:themeColor="text1"/>
          <w:sz w:val="28"/>
          <w:szCs w:val="28"/>
          <w:lang w:val="vi-VN"/>
        </w:rPr>
        <w:t>b</w:t>
      </w:r>
      <w:r w:rsidRPr="00542B3F">
        <w:rPr>
          <w:color w:val="000000" w:themeColor="text1"/>
          <w:sz w:val="28"/>
          <w:szCs w:val="28"/>
          <w:lang w:val="fr-FR"/>
        </w:rPr>
        <w:t>ảo đảm quyền sinh sản của cá nhân, cặp vợ chồng</w:t>
      </w:r>
      <w:r w:rsidRPr="00542B3F">
        <w:rPr>
          <w:color w:val="000000" w:themeColor="text1"/>
          <w:sz w:val="28"/>
          <w:szCs w:val="28"/>
          <w:lang w:val="vi-VN"/>
        </w:rPr>
        <w:t>; g</w:t>
      </w:r>
      <w:r w:rsidRPr="00542B3F">
        <w:rPr>
          <w:color w:val="000000" w:themeColor="text1"/>
          <w:sz w:val="28"/>
          <w:szCs w:val="28"/>
          <w:lang w:val="fr-FR"/>
        </w:rPr>
        <w:t xml:space="preserve">óp phần làm giảm số ca phá </w:t>
      </w:r>
      <w:r w:rsidRPr="00542B3F">
        <w:rPr>
          <w:iCs/>
          <w:color w:val="000000" w:themeColor="text1"/>
          <w:sz w:val="28"/>
          <w:szCs w:val="28"/>
          <w:lang w:val="vi-VN"/>
        </w:rPr>
        <w:t xml:space="preserve">thai không an toàn, giảm vô sinh, cải thiện sức khỏe bà mẹ, trẻ em và nâng cao chất lượng dân số; </w:t>
      </w:r>
      <w:r w:rsidRPr="00542B3F">
        <w:rPr>
          <w:color w:val="000000" w:themeColor="text1"/>
          <w:sz w:val="28"/>
          <w:szCs w:val="28"/>
          <w:lang w:val="fr-FR"/>
        </w:rPr>
        <w:t>giảm tình trạng mất cân bằng giới tính khi sinh</w:t>
      </w:r>
      <w:r w:rsidRPr="00542B3F">
        <w:rPr>
          <w:color w:val="000000" w:themeColor="text1"/>
          <w:sz w:val="28"/>
          <w:szCs w:val="28"/>
          <w:lang w:val="vi-VN"/>
        </w:rPr>
        <w:t>; thống nhất, đồng bộ với hệ thống</w:t>
      </w:r>
      <w:r w:rsidRPr="00542B3F">
        <w:rPr>
          <w:color w:val="000000" w:themeColor="text1"/>
          <w:sz w:val="28"/>
          <w:szCs w:val="28"/>
          <w:lang w:val="fr-FR"/>
        </w:rPr>
        <w:t xml:space="preserve"> pháp luật hiện hành</w:t>
      </w:r>
      <w:r w:rsidRPr="00542B3F">
        <w:rPr>
          <w:color w:val="000000" w:themeColor="text1"/>
          <w:sz w:val="28"/>
          <w:szCs w:val="28"/>
          <w:lang w:val="vi-VN"/>
        </w:rPr>
        <w:t>.</w:t>
      </w:r>
    </w:p>
    <w:p w14:paraId="163E15C6"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Vì vậy, </w:t>
      </w:r>
      <w:r w:rsidRPr="00542B3F">
        <w:rPr>
          <w:bCs/>
          <w:color w:val="000000" w:themeColor="text1"/>
          <w:sz w:val="28"/>
          <w:szCs w:val="28"/>
          <w:lang w:val="vi-VN"/>
        </w:rPr>
        <w:t>kiến</w:t>
      </w:r>
      <w:r w:rsidRPr="00542B3F">
        <w:rPr>
          <w:color w:val="000000" w:themeColor="text1"/>
          <w:sz w:val="28"/>
          <w:szCs w:val="28"/>
          <w:lang w:val="pt-BR"/>
        </w:rPr>
        <w:t xml:space="preserve"> nghị chọn giải</w:t>
      </w:r>
      <w:r w:rsidRPr="00542B3F">
        <w:rPr>
          <w:color w:val="000000" w:themeColor="text1"/>
          <w:sz w:val="28"/>
          <w:szCs w:val="28"/>
          <w:lang w:val="vi-VN"/>
        </w:rPr>
        <w:t xml:space="preserve"> pháp</w:t>
      </w:r>
      <w:r w:rsidRPr="00542B3F">
        <w:rPr>
          <w:color w:val="000000" w:themeColor="text1"/>
          <w:sz w:val="28"/>
          <w:szCs w:val="28"/>
          <w:lang w:val="pt-BR"/>
        </w:rPr>
        <w:t xml:space="preserve"> </w:t>
      </w:r>
      <w:r w:rsidRPr="00542B3F">
        <w:rPr>
          <w:iCs/>
          <w:color w:val="000000" w:themeColor="text1"/>
          <w:kern w:val="32"/>
          <w:sz w:val="28"/>
          <w:szCs w:val="28"/>
          <w:lang w:val="vi-VN"/>
        </w:rPr>
        <w:t>thực hiện quy</w:t>
      </w:r>
      <w:r w:rsidRPr="00542B3F">
        <w:rPr>
          <w:bCs/>
          <w:color w:val="000000" w:themeColor="text1"/>
          <w:kern w:val="32"/>
          <w:sz w:val="28"/>
          <w:szCs w:val="28"/>
        </w:rPr>
        <w:t xml:space="preserve"> định p</w:t>
      </w:r>
      <w:r w:rsidRPr="00542B3F">
        <w:rPr>
          <w:color w:val="000000" w:themeColor="text1"/>
          <w:sz w:val="28"/>
          <w:szCs w:val="28"/>
          <w:lang w:val="fr-FR"/>
        </w:rPr>
        <w:t xml:space="preserve">hụ nữ có quyền được phá thai theo nguyện vọng, trừ trường hợp phá thai vì lý do lựa chọn giới tính hoặc phá thai </w:t>
      </w:r>
      <w:r w:rsidRPr="00542B3F">
        <w:rPr>
          <w:color w:val="000000" w:themeColor="text1"/>
          <w:sz w:val="28"/>
          <w:szCs w:val="28"/>
        </w:rPr>
        <w:t>gây hậu quả nghiêm trọng cho sức khỏe của người được phá thai</w:t>
      </w:r>
      <w:r w:rsidRPr="00542B3F">
        <w:rPr>
          <w:color w:val="000000" w:themeColor="text1"/>
          <w:sz w:val="28"/>
          <w:szCs w:val="28"/>
          <w:lang w:val="vi-VN"/>
        </w:rPr>
        <w:t>; tuân thủ hướng dẫn về chuyên môn của Bộ Y tế</w:t>
      </w:r>
      <w:r w:rsidRPr="00542B3F">
        <w:rPr>
          <w:color w:val="000000" w:themeColor="text1"/>
          <w:sz w:val="28"/>
          <w:szCs w:val="28"/>
        </w:rPr>
        <w:t xml:space="preserve">; đồng thời siết chặt việc quản lý </w:t>
      </w:r>
      <w:r w:rsidRPr="00542B3F">
        <w:rPr>
          <w:iCs/>
          <w:color w:val="000000" w:themeColor="text1"/>
          <w:kern w:val="32"/>
          <w:sz w:val="28"/>
          <w:szCs w:val="28"/>
        </w:rPr>
        <w:t>dịch vụ phá thai tại cơ sở khám bệnh, chữa bệnh</w:t>
      </w:r>
      <w:r w:rsidRPr="00542B3F">
        <w:rPr>
          <w:iCs/>
          <w:color w:val="000000" w:themeColor="text1"/>
          <w:kern w:val="32"/>
          <w:sz w:val="28"/>
          <w:szCs w:val="28"/>
          <w:lang w:val="vi-VN"/>
        </w:rPr>
        <w:t xml:space="preserve">, bao gồm </w:t>
      </w:r>
      <w:r w:rsidRPr="00542B3F">
        <w:rPr>
          <w:color w:val="000000" w:themeColor="text1"/>
          <w:sz w:val="28"/>
          <w:szCs w:val="28"/>
          <w:lang w:val="vi-VN"/>
        </w:rPr>
        <w:t>p</w:t>
      </w:r>
      <w:r w:rsidRPr="00542B3F">
        <w:rPr>
          <w:color w:val="000000" w:themeColor="text1"/>
          <w:sz w:val="28"/>
          <w:szCs w:val="28"/>
        </w:rPr>
        <w:t>há thai bằng thủ thuật, phá thai nội khoa</w:t>
      </w:r>
      <w:r w:rsidRPr="00542B3F">
        <w:rPr>
          <w:color w:val="000000" w:themeColor="text1"/>
          <w:sz w:val="28"/>
          <w:szCs w:val="28"/>
          <w:lang w:val="vi-VN"/>
        </w:rPr>
        <w:t xml:space="preserve">. </w:t>
      </w:r>
    </w:p>
    <w:p w14:paraId="66D619A8" w14:textId="77777777" w:rsidR="00364372" w:rsidRPr="00542B3F" w:rsidRDefault="00364372" w:rsidP="00364372">
      <w:pPr>
        <w:widowControl w:val="0"/>
        <w:spacing w:before="120" w:line="360" w:lineRule="exact"/>
        <w:ind w:firstLine="720"/>
        <w:jc w:val="both"/>
        <w:rPr>
          <w:i/>
          <w:color w:val="000000" w:themeColor="text1"/>
          <w:sz w:val="28"/>
          <w:szCs w:val="28"/>
        </w:rPr>
      </w:pPr>
      <w:r w:rsidRPr="00542B3F">
        <w:rPr>
          <w:b/>
          <w:bCs/>
          <w:color w:val="000000" w:themeColor="text1"/>
          <w:kern w:val="32"/>
          <w:sz w:val="28"/>
          <w:szCs w:val="28"/>
        </w:rPr>
        <w:t>3</w:t>
      </w:r>
      <w:r w:rsidRPr="00542B3F">
        <w:rPr>
          <w:b/>
          <w:bCs/>
          <w:color w:val="000000" w:themeColor="text1"/>
          <w:kern w:val="32"/>
          <w:sz w:val="28"/>
          <w:szCs w:val="28"/>
          <w:lang w:val="vi-VN"/>
        </w:rPr>
        <w:t xml:space="preserve">. </w:t>
      </w:r>
      <w:r w:rsidRPr="00542B3F">
        <w:rPr>
          <w:b/>
          <w:bCs/>
          <w:color w:val="000000" w:themeColor="text1"/>
          <w:kern w:val="32"/>
          <w:sz w:val="28"/>
          <w:szCs w:val="28"/>
        </w:rPr>
        <w:t>Chính sách 3:</w:t>
      </w:r>
      <w:r w:rsidRPr="00542B3F">
        <w:rPr>
          <w:b/>
          <w:bCs/>
          <w:color w:val="000000" w:themeColor="text1"/>
          <w:kern w:val="32"/>
          <w:sz w:val="28"/>
          <w:szCs w:val="28"/>
          <w:lang w:val="vi-VN"/>
        </w:rPr>
        <w:t xml:space="preserve"> K</w:t>
      </w:r>
      <w:r w:rsidRPr="00542B3F">
        <w:rPr>
          <w:b/>
          <w:color w:val="000000" w:themeColor="text1"/>
          <w:sz w:val="28"/>
          <w:szCs w:val="28"/>
        </w:rPr>
        <w:t>hống chế tốc độ gia tăng t</w:t>
      </w:r>
      <w:r w:rsidRPr="00542B3F">
        <w:rPr>
          <w:b/>
          <w:color w:val="000000" w:themeColor="text1"/>
          <w:sz w:val="28"/>
          <w:szCs w:val="28"/>
          <w:lang w:val="vi-VN"/>
        </w:rPr>
        <w:t>ỉ</w:t>
      </w:r>
      <w:r w:rsidRPr="00542B3F">
        <w:rPr>
          <w:b/>
          <w:color w:val="000000" w:themeColor="text1"/>
          <w:sz w:val="28"/>
          <w:szCs w:val="28"/>
        </w:rPr>
        <w:t xml:space="preserve"> số giới tính khi sinh, giảm thiểu mất cân bằng giới tính khi sinh</w:t>
      </w:r>
    </w:p>
    <w:p w14:paraId="3EA32A3D" w14:textId="77777777" w:rsidR="00364372" w:rsidRPr="00542B3F" w:rsidRDefault="00364372" w:rsidP="00364372">
      <w:pPr>
        <w:widowControl w:val="0"/>
        <w:spacing w:before="120" w:line="360" w:lineRule="exact"/>
        <w:ind w:firstLine="720"/>
        <w:jc w:val="both"/>
        <w:rPr>
          <w:bCs/>
          <w:i/>
          <w:color w:val="000000" w:themeColor="text1"/>
          <w:kern w:val="32"/>
          <w:sz w:val="28"/>
          <w:szCs w:val="28"/>
        </w:rPr>
      </w:pPr>
      <w:r w:rsidRPr="00542B3F">
        <w:rPr>
          <w:i/>
          <w:color w:val="000000" w:themeColor="text1"/>
          <w:sz w:val="28"/>
          <w:szCs w:val="28"/>
        </w:rPr>
        <w:t xml:space="preserve">a) </w:t>
      </w:r>
      <w:r w:rsidRPr="00542B3F">
        <w:rPr>
          <w:bCs/>
          <w:i/>
          <w:color w:val="000000" w:themeColor="text1"/>
          <w:kern w:val="32"/>
          <w:sz w:val="28"/>
          <w:szCs w:val="28"/>
          <w:lang w:val="vi-VN"/>
        </w:rPr>
        <w:t xml:space="preserve">Mục tiêu </w:t>
      </w:r>
      <w:r w:rsidRPr="00542B3F">
        <w:rPr>
          <w:i/>
          <w:color w:val="000000" w:themeColor="text1"/>
          <w:sz w:val="28"/>
          <w:szCs w:val="28"/>
        </w:rPr>
        <w:t>của chính sách</w:t>
      </w:r>
    </w:p>
    <w:p w14:paraId="14983AE8"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lang w:val="vi-VN"/>
        </w:rPr>
        <w:t xml:space="preserve">Khống chế có hiệu quả tốc độ gia tăng tỷ số giới tính khi sinh, tiến tới đưa tỷ số giới tính khi sinh trở lại mức cân bằng tự nhiên; đến năm 2030 tỉ số giới tính </w:t>
      </w:r>
      <w:r w:rsidRPr="00542B3F">
        <w:rPr>
          <w:color w:val="000000" w:themeColor="text1"/>
          <w:sz w:val="28"/>
          <w:szCs w:val="28"/>
          <w:lang w:val="vi-VN"/>
        </w:rPr>
        <w:lastRenderedPageBreak/>
        <w:t xml:space="preserve">khi sinh dưới 109 bé trai/100 bé gái sinh ra </w:t>
      </w:r>
      <w:r w:rsidRPr="00542B3F">
        <w:rPr>
          <w:color w:val="000000" w:themeColor="text1"/>
          <w:sz w:val="28"/>
          <w:szCs w:val="28"/>
        </w:rPr>
        <w:t>sống</w:t>
      </w:r>
      <w:r w:rsidRPr="00542B3F">
        <w:rPr>
          <w:rStyle w:val="FootnoteReference"/>
          <w:color w:val="000000" w:themeColor="text1"/>
          <w:szCs w:val="28"/>
        </w:rPr>
        <w:footnoteReference w:id="25"/>
      </w:r>
      <w:r w:rsidRPr="00542B3F">
        <w:rPr>
          <w:bCs/>
          <w:color w:val="000000" w:themeColor="text1"/>
          <w:kern w:val="32"/>
          <w:sz w:val="28"/>
          <w:szCs w:val="28"/>
        </w:rPr>
        <w:t>.</w:t>
      </w:r>
    </w:p>
    <w:p w14:paraId="2F189A78" w14:textId="77777777" w:rsidR="00364372" w:rsidRPr="00542B3F" w:rsidRDefault="00364372" w:rsidP="00364372">
      <w:pPr>
        <w:widowControl w:val="0"/>
        <w:spacing w:before="120" w:line="360" w:lineRule="exact"/>
        <w:ind w:firstLine="720"/>
        <w:jc w:val="both"/>
        <w:rPr>
          <w:i/>
          <w:color w:val="000000" w:themeColor="text1"/>
          <w:sz w:val="28"/>
          <w:szCs w:val="28"/>
        </w:rPr>
      </w:pPr>
      <w:r w:rsidRPr="00542B3F">
        <w:rPr>
          <w:i/>
          <w:color w:val="000000" w:themeColor="text1"/>
          <w:sz w:val="28"/>
          <w:szCs w:val="28"/>
          <w:lang w:val="pt-BR"/>
        </w:rPr>
        <w:t>b)</w:t>
      </w:r>
      <w:r w:rsidRPr="00542B3F">
        <w:rPr>
          <w:i/>
          <w:color w:val="000000" w:themeColor="text1"/>
          <w:sz w:val="28"/>
          <w:szCs w:val="28"/>
          <w:lang w:val="vi-VN"/>
        </w:rPr>
        <w:t xml:space="preserve"> G</w:t>
      </w:r>
      <w:r w:rsidRPr="00542B3F">
        <w:rPr>
          <w:i/>
          <w:color w:val="000000" w:themeColor="text1"/>
          <w:sz w:val="28"/>
          <w:szCs w:val="28"/>
        </w:rPr>
        <w:t>iải pháp đề xuất để giải quyết vấn đề</w:t>
      </w:r>
    </w:p>
    <w:p w14:paraId="5DEAAC4F" w14:textId="77777777" w:rsidR="00364372" w:rsidRPr="00542B3F" w:rsidRDefault="00364372" w:rsidP="00364372">
      <w:pPr>
        <w:widowControl w:val="0"/>
        <w:spacing w:before="120" w:line="360" w:lineRule="exact"/>
        <w:ind w:firstLine="720"/>
        <w:jc w:val="both"/>
        <w:rPr>
          <w:b/>
          <w:color w:val="000000" w:themeColor="text1"/>
          <w:sz w:val="28"/>
          <w:szCs w:val="28"/>
          <w:lang w:val="fi-FI"/>
        </w:rPr>
      </w:pPr>
      <w:bookmarkStart w:id="10" w:name="_Hlk47367726"/>
      <w:r w:rsidRPr="00542B3F">
        <w:rPr>
          <w:color w:val="000000" w:themeColor="text1"/>
          <w:sz w:val="28"/>
          <w:szCs w:val="28"/>
          <w:lang w:val="fr-FR"/>
        </w:rPr>
        <w:t>Thực</w:t>
      </w:r>
      <w:r w:rsidRPr="00542B3F">
        <w:rPr>
          <w:color w:val="000000" w:themeColor="text1"/>
          <w:sz w:val="28"/>
          <w:szCs w:val="28"/>
          <w:lang w:val="vi-VN"/>
        </w:rPr>
        <w:t xml:space="preserve"> hiện các quy định</w:t>
      </w:r>
      <w:r w:rsidRPr="00542B3F">
        <w:rPr>
          <w:color w:val="000000" w:themeColor="text1"/>
          <w:sz w:val="28"/>
          <w:szCs w:val="28"/>
        </w:rPr>
        <w:t xml:space="preserve"> pháp luật hiện hành</w:t>
      </w:r>
      <w:r w:rsidRPr="00542B3F">
        <w:rPr>
          <w:color w:val="000000" w:themeColor="text1"/>
          <w:sz w:val="28"/>
          <w:szCs w:val="28"/>
          <w:lang w:val="vi-VN"/>
        </w:rPr>
        <w:t xml:space="preserve"> về</w:t>
      </w:r>
      <w:r w:rsidRPr="00542B3F">
        <w:rPr>
          <w:color w:val="000000" w:themeColor="text1"/>
          <w:sz w:val="28"/>
          <w:szCs w:val="28"/>
        </w:rPr>
        <w:t xml:space="preserve"> nghiêm cấm l</w:t>
      </w:r>
      <w:r w:rsidRPr="00542B3F">
        <w:rPr>
          <w:color w:val="000000" w:themeColor="text1"/>
          <w:sz w:val="28"/>
          <w:szCs w:val="28"/>
          <w:lang w:eastAsia="ja-JP"/>
        </w:rPr>
        <w:t>ựa chọn giới tính thai nhi và phân biệt đối xử giới dưới mọi hình thức</w:t>
      </w:r>
      <w:r w:rsidRPr="00542B3F">
        <w:rPr>
          <w:color w:val="000000" w:themeColor="text1"/>
          <w:sz w:val="28"/>
          <w:szCs w:val="28"/>
          <w:lang w:val="vi-VN" w:eastAsia="ja-JP"/>
        </w:rPr>
        <w:t>. Ngoài ra, tổ chức thực hiện có hiệu quả các</w:t>
      </w:r>
      <w:r w:rsidRPr="00542B3F">
        <w:rPr>
          <w:color w:val="000000" w:themeColor="text1"/>
          <w:sz w:val="28"/>
          <w:szCs w:val="28"/>
          <w:lang w:eastAsia="ja-JP"/>
        </w:rPr>
        <w:t xml:space="preserve"> </w:t>
      </w:r>
      <w:r w:rsidRPr="00542B3F">
        <w:rPr>
          <w:color w:val="000000" w:themeColor="text1"/>
          <w:sz w:val="28"/>
          <w:szCs w:val="28"/>
          <w:lang w:val="fr-FR"/>
        </w:rPr>
        <w:t>biện pháp</w:t>
      </w:r>
      <w:r w:rsidRPr="00542B3F">
        <w:rPr>
          <w:color w:val="000000" w:themeColor="text1"/>
          <w:sz w:val="28"/>
          <w:szCs w:val="28"/>
          <w:lang w:val="vi-VN"/>
        </w:rPr>
        <w:t xml:space="preserve"> như sau</w:t>
      </w:r>
      <w:r w:rsidRPr="00542B3F">
        <w:rPr>
          <w:color w:val="000000" w:themeColor="text1"/>
          <w:sz w:val="28"/>
          <w:szCs w:val="28"/>
          <w:lang w:val="fr-FR"/>
        </w:rPr>
        <w:t>:</w:t>
      </w:r>
    </w:p>
    <w:bookmarkEnd w:id="10"/>
    <w:p w14:paraId="0EE12DD1" w14:textId="77777777" w:rsidR="00364372" w:rsidRPr="00542B3F" w:rsidRDefault="00364372" w:rsidP="00364372">
      <w:pPr>
        <w:widowControl w:val="0"/>
        <w:spacing w:before="120" w:line="360" w:lineRule="exact"/>
        <w:ind w:firstLine="720"/>
        <w:jc w:val="both"/>
        <w:rPr>
          <w:rStyle w:val="columns-1-2-1"/>
          <w:color w:val="000000" w:themeColor="text1"/>
          <w:spacing w:val="-2"/>
          <w:sz w:val="28"/>
          <w:szCs w:val="28"/>
          <w:lang w:val="es-ES"/>
        </w:rPr>
      </w:pPr>
      <w:r w:rsidRPr="00542B3F">
        <w:rPr>
          <w:color w:val="000000" w:themeColor="text1"/>
          <w:sz w:val="28"/>
          <w:szCs w:val="28"/>
          <w:lang w:val="vi-VN"/>
        </w:rPr>
        <w:t>-</w:t>
      </w:r>
      <w:r w:rsidRPr="00542B3F">
        <w:rPr>
          <w:color w:val="000000" w:themeColor="text1"/>
          <w:sz w:val="28"/>
          <w:szCs w:val="28"/>
        </w:rPr>
        <w:t xml:space="preserve"> Tuyên </w:t>
      </w:r>
      <w:r w:rsidRPr="00542B3F">
        <w:rPr>
          <w:rStyle w:val="columns-1-2-1"/>
          <w:color w:val="000000" w:themeColor="text1"/>
          <w:spacing w:val="-2"/>
          <w:sz w:val="28"/>
          <w:szCs w:val="28"/>
          <w:lang w:val="es-ES"/>
        </w:rPr>
        <w:t>truyền vận động, truyền thông, giáo dục nâng cao nhận thức và thay đổi hành vi của từng cá nhân và cộng đồng về không lựa chọn giới tính thai nhi.</w:t>
      </w:r>
    </w:p>
    <w:p w14:paraId="6FA7599B" w14:textId="77777777" w:rsidR="00364372" w:rsidRPr="00542B3F" w:rsidRDefault="00364372" w:rsidP="00364372">
      <w:pPr>
        <w:widowControl w:val="0"/>
        <w:spacing w:before="120" w:line="360" w:lineRule="exact"/>
        <w:ind w:firstLine="720"/>
        <w:jc w:val="both"/>
        <w:rPr>
          <w:rStyle w:val="columns-1-2-1"/>
          <w:color w:val="000000" w:themeColor="text1"/>
          <w:spacing w:val="-2"/>
          <w:sz w:val="28"/>
          <w:szCs w:val="28"/>
          <w:lang w:val="es-ES"/>
        </w:rPr>
      </w:pPr>
      <w:r w:rsidRPr="00542B3F">
        <w:rPr>
          <w:rStyle w:val="columns-1-2-1"/>
          <w:color w:val="000000" w:themeColor="text1"/>
          <w:spacing w:val="-2"/>
          <w:sz w:val="28"/>
          <w:szCs w:val="28"/>
          <w:lang w:val="vi-VN"/>
        </w:rPr>
        <w:t>-</w:t>
      </w:r>
      <w:r w:rsidRPr="00542B3F">
        <w:rPr>
          <w:rStyle w:val="columns-1-2-1"/>
          <w:color w:val="000000" w:themeColor="text1"/>
          <w:spacing w:val="-2"/>
          <w:sz w:val="28"/>
          <w:szCs w:val="28"/>
          <w:lang w:val="es-ES"/>
        </w:rPr>
        <w:t xml:space="preserve"> Đưa các nội dung về xóa bỏ phân biệt, định kiến giới, trọng nam hơn nữ, kỳ thị con gái hoặc con trai và các nội dung liên quan vào hương ước, quy ước; chương trình giáo dục của hệ thống giáo dục quốc dân.</w:t>
      </w:r>
    </w:p>
    <w:p w14:paraId="02256F5F" w14:textId="77777777" w:rsidR="00364372" w:rsidRPr="00542B3F" w:rsidRDefault="00364372" w:rsidP="00364372">
      <w:pPr>
        <w:widowControl w:val="0"/>
        <w:spacing w:before="120" w:line="360" w:lineRule="exact"/>
        <w:ind w:firstLine="720"/>
        <w:jc w:val="both"/>
        <w:rPr>
          <w:rStyle w:val="columns-1-2-1"/>
          <w:color w:val="000000" w:themeColor="text1"/>
          <w:spacing w:val="-2"/>
          <w:sz w:val="28"/>
          <w:szCs w:val="28"/>
          <w:lang w:val="es-ES"/>
        </w:rPr>
      </w:pPr>
      <w:r w:rsidRPr="00542B3F">
        <w:rPr>
          <w:rStyle w:val="columns-1-2-1"/>
          <w:color w:val="000000" w:themeColor="text1"/>
          <w:spacing w:val="-2"/>
          <w:sz w:val="28"/>
          <w:szCs w:val="28"/>
          <w:lang w:val="vi-VN"/>
        </w:rPr>
        <w:t>-</w:t>
      </w:r>
      <w:r w:rsidRPr="00542B3F">
        <w:rPr>
          <w:rStyle w:val="columns-1-2-1"/>
          <w:color w:val="000000" w:themeColor="text1"/>
          <w:spacing w:val="-2"/>
          <w:sz w:val="28"/>
          <w:szCs w:val="28"/>
          <w:lang w:val="es-ES"/>
        </w:rPr>
        <w:t xml:space="preserve"> Lồng ghép việc hỗ trợ nâng cao vai trò của phụ nữ và trẻ em gái trong xây dựng, thực hiện chiến lược, kế hoạch, chương trình, dự án phát triển kinh tế - xã hội.</w:t>
      </w:r>
    </w:p>
    <w:p w14:paraId="712E3DE4" w14:textId="77777777" w:rsidR="00364372" w:rsidRPr="00542B3F" w:rsidRDefault="00364372" w:rsidP="00364372">
      <w:pPr>
        <w:widowControl w:val="0"/>
        <w:spacing w:before="120" w:line="360" w:lineRule="exact"/>
        <w:ind w:firstLine="720"/>
        <w:jc w:val="both"/>
        <w:rPr>
          <w:rStyle w:val="columns-1-2-1"/>
          <w:color w:val="000000" w:themeColor="text1"/>
          <w:spacing w:val="-2"/>
          <w:sz w:val="28"/>
          <w:szCs w:val="28"/>
          <w:lang w:val="es-ES"/>
        </w:rPr>
      </w:pPr>
      <w:r w:rsidRPr="00542B3F">
        <w:rPr>
          <w:rStyle w:val="columns-1-2-1"/>
          <w:color w:val="000000" w:themeColor="text1"/>
          <w:spacing w:val="-2"/>
          <w:sz w:val="28"/>
          <w:szCs w:val="28"/>
          <w:lang w:val="vi-VN"/>
        </w:rPr>
        <w:t>-</w:t>
      </w:r>
      <w:r w:rsidRPr="00542B3F">
        <w:rPr>
          <w:rStyle w:val="columns-1-2-1"/>
          <w:color w:val="000000" w:themeColor="text1"/>
          <w:spacing w:val="-2"/>
          <w:sz w:val="28"/>
          <w:szCs w:val="28"/>
          <w:lang w:val="es-ES"/>
        </w:rPr>
        <w:t xml:space="preserve"> Quy định trách nhiệm cá nhân, tổ chức trong việc thực hiện nghiêm cấm lựa chọn giới tính thai nhi dưới mọi hình thức.</w:t>
      </w:r>
    </w:p>
    <w:p w14:paraId="16093E62" w14:textId="77777777" w:rsidR="00364372" w:rsidRPr="00542B3F" w:rsidRDefault="00364372" w:rsidP="00364372">
      <w:pPr>
        <w:widowControl w:val="0"/>
        <w:spacing w:before="120" w:line="360" w:lineRule="exact"/>
        <w:ind w:firstLine="720"/>
        <w:jc w:val="both"/>
        <w:rPr>
          <w:color w:val="000000" w:themeColor="text1"/>
          <w:spacing w:val="-2"/>
          <w:sz w:val="28"/>
          <w:szCs w:val="28"/>
          <w:lang w:val="es-ES"/>
        </w:rPr>
      </w:pPr>
      <w:r w:rsidRPr="00542B3F">
        <w:rPr>
          <w:rStyle w:val="columns-1-2-1"/>
          <w:color w:val="000000" w:themeColor="text1"/>
          <w:spacing w:val="-2"/>
          <w:sz w:val="28"/>
          <w:szCs w:val="28"/>
          <w:lang w:val="vi-VN"/>
        </w:rPr>
        <w:t>-</w:t>
      </w:r>
      <w:r w:rsidRPr="00542B3F">
        <w:rPr>
          <w:rStyle w:val="columns-1-2-1"/>
          <w:color w:val="000000" w:themeColor="text1"/>
          <w:spacing w:val="-2"/>
          <w:sz w:val="28"/>
          <w:szCs w:val="28"/>
          <w:lang w:val="es-ES"/>
        </w:rPr>
        <w:t xml:space="preserve"> Cơ quan quản lý nhà nước về dân số thực hiện chức năng thanh tra, kiểm tra quy định nghiêm cấm lựa chọn giới tính thai nhi dưới mọi hình thức được quy định tại khoản 2, khoản 7 Điều 5 của Luật Dân</w:t>
      </w:r>
      <w:r w:rsidRPr="00542B3F">
        <w:rPr>
          <w:rStyle w:val="columns-1-2-1"/>
          <w:color w:val="000000" w:themeColor="text1"/>
          <w:spacing w:val="-2"/>
          <w:sz w:val="28"/>
          <w:szCs w:val="28"/>
          <w:lang w:val="vi-VN"/>
        </w:rPr>
        <w:t xml:space="preserve"> số</w:t>
      </w:r>
      <w:r w:rsidRPr="00542B3F">
        <w:rPr>
          <w:rStyle w:val="columns-1-2-1"/>
          <w:color w:val="000000" w:themeColor="text1"/>
          <w:spacing w:val="-2"/>
          <w:sz w:val="28"/>
          <w:szCs w:val="28"/>
          <w:lang w:val="es-ES"/>
        </w:rPr>
        <w:t>.</w:t>
      </w:r>
      <w:r w:rsidRPr="00542B3F">
        <w:rPr>
          <w:rStyle w:val="columns-1-2-1"/>
          <w:color w:val="000000" w:themeColor="text1"/>
          <w:spacing w:val="-2"/>
          <w:sz w:val="28"/>
          <w:szCs w:val="28"/>
          <w:lang w:val="vi-VN"/>
        </w:rPr>
        <w:t xml:space="preserve"> </w:t>
      </w:r>
      <w:r w:rsidRPr="00542B3F">
        <w:rPr>
          <w:rStyle w:val="columns-1-2-1"/>
          <w:color w:val="000000" w:themeColor="text1"/>
          <w:spacing w:val="-2"/>
          <w:sz w:val="28"/>
          <w:szCs w:val="28"/>
          <w:lang w:val="es-ES"/>
        </w:rPr>
        <w:t>Cơ quan quản lý nhà nước có thẩm quyền thực hiện thanh tra, xử lý nghiêm các hành vi phân biệt đối xử về giới liên quan đến đăng ký đất đai, bạo lực giới, hôn nhân, thừa kế.</w:t>
      </w:r>
    </w:p>
    <w:p w14:paraId="7BAAE507"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i/>
          <w:iCs/>
          <w:color w:val="000000" w:themeColor="text1"/>
          <w:sz w:val="28"/>
          <w:szCs w:val="28"/>
          <w:lang w:val="vi-VN"/>
        </w:rPr>
        <w:t>G</w:t>
      </w:r>
      <w:r w:rsidRPr="00542B3F">
        <w:rPr>
          <w:i/>
          <w:iCs/>
          <w:color w:val="000000" w:themeColor="text1"/>
          <w:sz w:val="28"/>
          <w:szCs w:val="28"/>
        </w:rPr>
        <w:t>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bCs/>
          <w:i/>
          <w:color w:val="000000" w:themeColor="text1"/>
          <w:sz w:val="28"/>
          <w:szCs w:val="28"/>
        </w:rPr>
        <w:t>này có ưu điểm sau</w:t>
      </w:r>
      <w:r w:rsidRPr="00542B3F">
        <w:rPr>
          <w:rStyle w:val="columns-1-2-1"/>
          <w:bCs/>
          <w:i/>
          <w:color w:val="000000" w:themeColor="text1"/>
          <w:spacing w:val="-2"/>
          <w:sz w:val="28"/>
          <w:szCs w:val="28"/>
          <w:lang w:val="vi-VN"/>
        </w:rPr>
        <w:t>:</w:t>
      </w:r>
    </w:p>
    <w:p w14:paraId="66213CEB" w14:textId="77777777" w:rsidR="00364372" w:rsidRPr="00542B3F" w:rsidRDefault="00364372" w:rsidP="00364372">
      <w:pPr>
        <w:widowControl w:val="0"/>
        <w:shd w:val="clear" w:color="auto" w:fill="FFFFFF"/>
        <w:spacing w:before="120" w:line="360" w:lineRule="exact"/>
        <w:ind w:firstLine="720"/>
        <w:jc w:val="both"/>
        <w:rPr>
          <w:color w:val="000000" w:themeColor="text1"/>
          <w:sz w:val="28"/>
          <w:szCs w:val="28"/>
          <w:shd w:val="clear" w:color="auto" w:fill="FFFFFF"/>
          <w:lang w:val="vi-VN"/>
        </w:rPr>
      </w:pPr>
      <w:r w:rsidRPr="00542B3F">
        <w:rPr>
          <w:color w:val="000000" w:themeColor="text1"/>
          <w:sz w:val="28"/>
          <w:szCs w:val="28"/>
          <w:lang w:val="vi-VN"/>
        </w:rPr>
        <w:t xml:space="preserve">- </w:t>
      </w:r>
      <w:r w:rsidRPr="00542B3F">
        <w:rPr>
          <w:color w:val="000000" w:themeColor="text1"/>
          <w:sz w:val="28"/>
          <w:szCs w:val="28"/>
        </w:rPr>
        <w:t>Can</w:t>
      </w:r>
      <w:r w:rsidRPr="00542B3F">
        <w:rPr>
          <w:color w:val="000000" w:themeColor="text1"/>
          <w:sz w:val="28"/>
          <w:szCs w:val="28"/>
          <w:lang w:val="vi-VN"/>
        </w:rPr>
        <w:t xml:space="preserve"> thiệp vào</w:t>
      </w:r>
      <w:r w:rsidRPr="00542B3F">
        <w:rPr>
          <w:color w:val="000000" w:themeColor="text1"/>
          <w:sz w:val="28"/>
          <w:szCs w:val="28"/>
        </w:rPr>
        <w:t xml:space="preserve"> nguyên nhân cơ</w:t>
      </w:r>
      <w:r w:rsidRPr="00542B3F">
        <w:rPr>
          <w:color w:val="000000" w:themeColor="text1"/>
          <w:sz w:val="28"/>
          <w:szCs w:val="28"/>
          <w:lang w:val="vi-VN"/>
        </w:rPr>
        <w:t xml:space="preserve"> bản là</w:t>
      </w:r>
      <w:r w:rsidRPr="00542B3F">
        <w:rPr>
          <w:color w:val="000000" w:themeColor="text1"/>
          <w:sz w:val="28"/>
          <w:szCs w:val="28"/>
        </w:rPr>
        <w:t xml:space="preserve"> sự ưa thích sinh con trai trong bối cảnh giảm sinh, văn hóa nho giáo với phong tục về việc mong muốn có con trai để nối dõi tông đường, thờ cúng tổ tiên cũng như đánh giá thấp giá trị của nữ </w:t>
      </w:r>
      <w:r w:rsidRPr="00542B3F">
        <w:rPr>
          <w:color w:val="000000" w:themeColor="text1"/>
          <w:sz w:val="28"/>
          <w:szCs w:val="28"/>
          <w:shd w:val="clear" w:color="auto" w:fill="FFFFFF"/>
          <w:lang w:val="vi-VN"/>
        </w:rPr>
        <w:t>giới trong gia đình và xã hội tại mỗi vùng, miền; việc tiếp cận các dịch vụ y tế dễ dàng hơn trong lựa chọn giới tính thai nhi khi mang thai hoặc chẩn đoán giới tính thai nhi dẫn tới phá thai vì lý do lựa chọn giới tính…</w:t>
      </w:r>
    </w:p>
    <w:p w14:paraId="242AFB7C" w14:textId="77777777" w:rsidR="00364372" w:rsidRPr="00542B3F" w:rsidRDefault="00364372" w:rsidP="00364372">
      <w:pPr>
        <w:widowControl w:val="0"/>
        <w:shd w:val="clear" w:color="auto" w:fill="FFFFFF"/>
        <w:spacing w:before="120" w:line="360" w:lineRule="exact"/>
        <w:ind w:firstLine="720"/>
        <w:jc w:val="both"/>
        <w:rPr>
          <w:color w:val="000000" w:themeColor="text1"/>
          <w:sz w:val="28"/>
          <w:szCs w:val="28"/>
          <w:lang w:val="fr-FR"/>
        </w:rPr>
      </w:pPr>
      <w:r w:rsidRPr="00542B3F">
        <w:rPr>
          <w:color w:val="000000" w:themeColor="text1"/>
          <w:sz w:val="28"/>
          <w:szCs w:val="28"/>
          <w:lang w:val="fr-FR"/>
        </w:rPr>
        <w:t xml:space="preserve">- </w:t>
      </w:r>
      <w:r w:rsidRPr="00542B3F">
        <w:rPr>
          <w:color w:val="000000" w:themeColor="text1"/>
          <w:sz w:val="28"/>
          <w:szCs w:val="28"/>
        </w:rPr>
        <w:t xml:space="preserve">Tuyên truyền vận động, truyền thông, giáo dục </w:t>
      </w:r>
      <w:r w:rsidRPr="00542B3F">
        <w:rPr>
          <w:color w:val="000000" w:themeColor="text1"/>
          <w:sz w:val="28"/>
          <w:szCs w:val="28"/>
          <w:lang w:val="vi-VN"/>
        </w:rPr>
        <w:t>g</w:t>
      </w:r>
      <w:r w:rsidRPr="00542B3F">
        <w:rPr>
          <w:color w:val="000000" w:themeColor="text1"/>
          <w:sz w:val="28"/>
          <w:szCs w:val="28"/>
          <w:lang w:val="fr-FR"/>
        </w:rPr>
        <w:t>óp</w:t>
      </w:r>
      <w:r w:rsidRPr="00542B3F">
        <w:rPr>
          <w:color w:val="000000" w:themeColor="text1"/>
          <w:sz w:val="28"/>
          <w:szCs w:val="28"/>
          <w:lang w:val="vi-VN"/>
        </w:rPr>
        <w:t xml:space="preserve"> phần</w:t>
      </w:r>
      <w:r w:rsidRPr="00542B3F">
        <w:rPr>
          <w:color w:val="000000" w:themeColor="text1"/>
          <w:sz w:val="28"/>
          <w:szCs w:val="28"/>
        </w:rPr>
        <w:t xml:space="preserve"> xóa bỏ phân biệt, định kiến về giới, tư tưởng trọng nam hơn nữ, kỳ thị người sinh chỉ con gái hoặc con trai</w:t>
      </w:r>
      <w:r w:rsidRPr="00542B3F">
        <w:rPr>
          <w:color w:val="000000" w:themeColor="text1"/>
          <w:sz w:val="28"/>
          <w:szCs w:val="28"/>
          <w:lang w:val="vi-VN"/>
        </w:rPr>
        <w:t xml:space="preserve">; </w:t>
      </w:r>
      <w:r w:rsidRPr="00542B3F">
        <w:rPr>
          <w:color w:val="000000" w:themeColor="text1"/>
          <w:sz w:val="28"/>
          <w:szCs w:val="28"/>
          <w:lang w:val="fr-FR"/>
        </w:rPr>
        <w:t>hệ lụy của việc mất cân bằng giới tính khi sinh.</w:t>
      </w:r>
    </w:p>
    <w:p w14:paraId="1FFE7E0B" w14:textId="77777777" w:rsidR="00364372" w:rsidRPr="00542B3F" w:rsidRDefault="00364372" w:rsidP="00364372">
      <w:pPr>
        <w:widowControl w:val="0"/>
        <w:shd w:val="clear" w:color="auto" w:fill="FFFFFF"/>
        <w:spacing w:before="120" w:line="360" w:lineRule="exact"/>
        <w:ind w:firstLine="720"/>
        <w:jc w:val="both"/>
        <w:rPr>
          <w:color w:val="000000" w:themeColor="text1"/>
          <w:sz w:val="28"/>
          <w:szCs w:val="28"/>
        </w:rPr>
      </w:pPr>
      <w:r w:rsidRPr="00542B3F">
        <w:rPr>
          <w:color w:val="000000" w:themeColor="text1"/>
          <w:sz w:val="28"/>
          <w:szCs w:val="28"/>
          <w:lang w:val="vi-VN"/>
        </w:rPr>
        <w:t xml:space="preserve">- </w:t>
      </w:r>
      <w:r w:rsidRPr="00542B3F">
        <w:rPr>
          <w:bCs/>
          <w:color w:val="000000" w:themeColor="text1"/>
          <w:sz w:val="28"/>
          <w:szCs w:val="28"/>
        </w:rPr>
        <w:t>Cùng với việc</w:t>
      </w:r>
      <w:r w:rsidRPr="00542B3F">
        <w:rPr>
          <w:bCs/>
          <w:color w:val="000000" w:themeColor="text1"/>
          <w:sz w:val="28"/>
          <w:szCs w:val="28"/>
          <w:lang w:val="vi-VN"/>
        </w:rPr>
        <w:t xml:space="preserve"> thực hiện</w:t>
      </w:r>
      <w:r w:rsidRPr="00542B3F">
        <w:rPr>
          <w:bCs/>
          <w:color w:val="000000" w:themeColor="text1"/>
          <w:sz w:val="28"/>
          <w:szCs w:val="28"/>
        </w:rPr>
        <w:t xml:space="preserve"> pháp luật, việc</w:t>
      </w:r>
      <w:r w:rsidRPr="00542B3F">
        <w:rPr>
          <w:bCs/>
          <w:color w:val="000000" w:themeColor="text1"/>
          <w:sz w:val="28"/>
          <w:szCs w:val="28"/>
          <w:lang w:val="vi-VN"/>
        </w:rPr>
        <w:t xml:space="preserve"> </w:t>
      </w:r>
      <w:r w:rsidRPr="00542B3F">
        <w:rPr>
          <w:bCs/>
          <w:color w:val="000000" w:themeColor="text1"/>
          <w:sz w:val="28"/>
          <w:szCs w:val="28"/>
        </w:rPr>
        <w:t>đưa nội dung về kiểm soát mất cân bằng giới tính khi sinh vào</w:t>
      </w:r>
      <w:r w:rsidRPr="00542B3F">
        <w:rPr>
          <w:color w:val="000000" w:themeColor="text1"/>
          <w:sz w:val="28"/>
          <w:szCs w:val="28"/>
        </w:rPr>
        <w:t xml:space="preserve"> hương ước, quy ước của cộng đồng dân cư, dòng tộc</w:t>
      </w:r>
      <w:r w:rsidRPr="00542B3F">
        <w:rPr>
          <w:color w:val="000000" w:themeColor="text1"/>
          <w:sz w:val="28"/>
          <w:szCs w:val="28"/>
          <w:lang w:val="vi-VN"/>
        </w:rPr>
        <w:t>;</w:t>
      </w:r>
      <w:r w:rsidRPr="00542B3F">
        <w:rPr>
          <w:color w:val="000000" w:themeColor="text1"/>
          <w:sz w:val="28"/>
          <w:szCs w:val="28"/>
        </w:rPr>
        <w:t xml:space="preserve"> </w:t>
      </w:r>
      <w:r w:rsidRPr="00542B3F">
        <w:rPr>
          <w:color w:val="000000" w:themeColor="text1"/>
          <w:sz w:val="28"/>
          <w:szCs w:val="28"/>
          <w:lang w:val="vi-VN"/>
        </w:rPr>
        <w:t>thực hiện bình đẳng giới, xóa bỏ tư tưởng trọng nam hơn nữ</w:t>
      </w:r>
      <w:r w:rsidRPr="00542B3F">
        <w:rPr>
          <w:color w:val="000000" w:themeColor="text1"/>
          <w:sz w:val="28"/>
          <w:szCs w:val="28"/>
        </w:rPr>
        <w:t xml:space="preserve"> nhằm giữ gìn và </w:t>
      </w:r>
      <w:r w:rsidRPr="00542B3F">
        <w:rPr>
          <w:color w:val="000000" w:themeColor="text1"/>
          <w:sz w:val="28"/>
          <w:szCs w:val="28"/>
        </w:rPr>
        <w:lastRenderedPageBreak/>
        <w:t>phát huy những phong tục, tập quán tốt đẹp và truyền thống văn hóa trên địa bàn cộng đồng dân cư, góp phần hỗ trợ tích cực cho việc quản lý nhà nước bằng pháp luật.</w:t>
      </w:r>
    </w:p>
    <w:p w14:paraId="0136361B" w14:textId="77777777" w:rsidR="00364372" w:rsidRPr="00542B3F" w:rsidRDefault="00364372" w:rsidP="00364372">
      <w:pPr>
        <w:widowControl w:val="0"/>
        <w:spacing w:before="120" w:line="360" w:lineRule="exact"/>
        <w:ind w:firstLine="720"/>
        <w:jc w:val="both"/>
        <w:rPr>
          <w:color w:val="000000" w:themeColor="text1"/>
          <w:spacing w:val="-2"/>
          <w:sz w:val="28"/>
          <w:szCs w:val="28"/>
          <w:lang w:val="vi-VN"/>
        </w:rPr>
      </w:pPr>
      <w:r w:rsidRPr="00542B3F">
        <w:rPr>
          <w:rStyle w:val="columns-1-2-1"/>
          <w:color w:val="000000" w:themeColor="text1"/>
          <w:spacing w:val="-2"/>
          <w:sz w:val="28"/>
          <w:szCs w:val="28"/>
          <w:lang w:val="vi-VN"/>
        </w:rPr>
        <w:t>- Thông qua lồng ghép việc hỗ trợ nâng cao vai trò của phụ nữ và trẻ em gái trong xây dựng, thực hiện chiến lược, kế hoạch, chương trình, dự án phát triển kinh tế - xã hội, thực hiện mục tiêu bình đẳng giới để xoá bỏ phân biệt đối xử về giới, tạo cơ hội như nhau cho nam và nữ trong phát triển kinh tế - xã hội và phát triển nguồn nhân lực, tiến tới bình đẳng giới thực chất giữa nam, nữ và thiết lập, củng cố quan hệ hợp tác, hỗ trợ giữa nam, nữ trong mọi lĩnh vực của đời sống xã hội và gia đình.</w:t>
      </w:r>
    </w:p>
    <w:p w14:paraId="17C64F93" w14:textId="77777777" w:rsidR="00364372" w:rsidRPr="00542B3F" w:rsidRDefault="00364372" w:rsidP="00364372">
      <w:pPr>
        <w:widowControl w:val="0"/>
        <w:shd w:val="clear" w:color="auto" w:fill="FFFFFF"/>
        <w:spacing w:before="120" w:line="360" w:lineRule="exact"/>
        <w:ind w:firstLine="720"/>
        <w:jc w:val="both"/>
        <w:rPr>
          <w:color w:val="000000" w:themeColor="text1"/>
          <w:sz w:val="28"/>
          <w:szCs w:val="28"/>
          <w:lang w:val="vi-VN"/>
        </w:rPr>
      </w:pPr>
      <w:r w:rsidRPr="00542B3F">
        <w:rPr>
          <w:bCs/>
          <w:i/>
          <w:color w:val="000000" w:themeColor="text1"/>
          <w:sz w:val="28"/>
          <w:szCs w:val="28"/>
        </w:rPr>
        <w:t xml:space="preserve">Tuy nhiên </w:t>
      </w:r>
      <w:r w:rsidRPr="00542B3F">
        <w:rPr>
          <w:i/>
          <w:iCs/>
          <w:color w:val="000000" w:themeColor="text1"/>
          <w:sz w:val="28"/>
          <w:szCs w:val="28"/>
        </w:rPr>
        <w:t>giải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bCs/>
          <w:i/>
          <w:color w:val="000000" w:themeColor="text1"/>
          <w:sz w:val="28"/>
          <w:szCs w:val="28"/>
        </w:rPr>
        <w:t>này có các hạn chế</w:t>
      </w:r>
      <w:r w:rsidRPr="00542B3F">
        <w:rPr>
          <w:bCs/>
          <w:i/>
          <w:color w:val="000000" w:themeColor="text1"/>
          <w:sz w:val="28"/>
          <w:szCs w:val="28"/>
          <w:lang w:val="vi-VN"/>
        </w:rPr>
        <w:t xml:space="preserve"> là</w:t>
      </w:r>
      <w:r w:rsidRPr="00542B3F">
        <w:rPr>
          <w:bCs/>
          <w:iCs/>
          <w:color w:val="000000" w:themeColor="text1"/>
          <w:sz w:val="28"/>
          <w:szCs w:val="28"/>
          <w:lang w:val="vi-VN"/>
        </w:rPr>
        <w:t xml:space="preserve"> phải</w:t>
      </w:r>
      <w:r w:rsidRPr="00542B3F">
        <w:rPr>
          <w:bCs/>
          <w:i/>
          <w:color w:val="000000" w:themeColor="text1"/>
          <w:sz w:val="28"/>
          <w:szCs w:val="28"/>
          <w:lang w:val="vi-VN"/>
        </w:rPr>
        <w:t xml:space="preserve"> </w:t>
      </w:r>
      <w:r w:rsidRPr="00542B3F">
        <w:rPr>
          <w:bCs/>
          <w:color w:val="000000" w:themeColor="text1"/>
          <w:sz w:val="28"/>
          <w:szCs w:val="28"/>
          <w:lang w:val="vi-VN"/>
        </w:rPr>
        <w:t>h</w:t>
      </w:r>
      <w:r w:rsidRPr="00542B3F">
        <w:rPr>
          <w:bCs/>
          <w:color w:val="000000" w:themeColor="text1"/>
          <w:sz w:val="28"/>
          <w:szCs w:val="28"/>
        </w:rPr>
        <w:t>uy động nhiều cơ</w:t>
      </w:r>
      <w:r w:rsidRPr="00542B3F">
        <w:rPr>
          <w:bCs/>
          <w:color w:val="000000" w:themeColor="text1"/>
          <w:sz w:val="28"/>
          <w:szCs w:val="28"/>
          <w:lang w:val="vi-VN"/>
        </w:rPr>
        <w:t xml:space="preserve"> quan, </w:t>
      </w:r>
      <w:r w:rsidRPr="00542B3F">
        <w:rPr>
          <w:bCs/>
          <w:color w:val="000000" w:themeColor="text1"/>
          <w:sz w:val="28"/>
          <w:szCs w:val="28"/>
        </w:rPr>
        <w:t>tổ chức</w:t>
      </w:r>
      <w:r w:rsidRPr="00542B3F">
        <w:rPr>
          <w:bCs/>
          <w:color w:val="000000" w:themeColor="text1"/>
          <w:sz w:val="28"/>
          <w:szCs w:val="28"/>
          <w:lang w:val="vi-VN"/>
        </w:rPr>
        <w:t>, cá nhân, gia đình và cả xã hội</w:t>
      </w:r>
      <w:r w:rsidRPr="00542B3F">
        <w:rPr>
          <w:bCs/>
          <w:color w:val="000000" w:themeColor="text1"/>
          <w:sz w:val="28"/>
          <w:szCs w:val="28"/>
        </w:rPr>
        <w:t xml:space="preserve"> tham gia.</w:t>
      </w:r>
      <w:r w:rsidRPr="00542B3F">
        <w:rPr>
          <w:color w:val="000000" w:themeColor="text1"/>
          <w:sz w:val="28"/>
          <w:szCs w:val="28"/>
          <w:lang w:val="vi-VN"/>
        </w:rPr>
        <w:t xml:space="preserve"> T</w:t>
      </w:r>
      <w:r w:rsidRPr="00542B3F">
        <w:rPr>
          <w:bCs/>
          <w:color w:val="000000" w:themeColor="text1"/>
          <w:sz w:val="28"/>
          <w:szCs w:val="28"/>
        </w:rPr>
        <w:t xml:space="preserve">ư tưởng nho giáo truyền thống, nối dõi tông đường gắn liền với </w:t>
      </w:r>
      <w:r w:rsidRPr="00542B3F">
        <w:rPr>
          <w:color w:val="000000" w:themeColor="text1"/>
          <w:sz w:val="28"/>
          <w:szCs w:val="28"/>
          <w:lang w:val="en-GB"/>
        </w:rPr>
        <w:t>con</w:t>
      </w:r>
      <w:r w:rsidRPr="00542B3F">
        <w:rPr>
          <w:bCs/>
          <w:color w:val="000000" w:themeColor="text1"/>
          <w:sz w:val="28"/>
          <w:szCs w:val="28"/>
        </w:rPr>
        <w:t xml:space="preserve"> trai đã trải qua hàng nghìn năm và đã ăn sâu trong tiềm thức của đa số người dân</w:t>
      </w:r>
      <w:r w:rsidRPr="00542B3F">
        <w:rPr>
          <w:bCs/>
          <w:color w:val="000000" w:themeColor="text1"/>
          <w:sz w:val="28"/>
          <w:szCs w:val="28"/>
          <w:lang w:val="vi-VN"/>
        </w:rPr>
        <w:t xml:space="preserve"> nên phải thực hiện đồng bộ các biện pháp và thực hiện trong thời gian dài mới phát huy tác dụng</w:t>
      </w:r>
      <w:r w:rsidRPr="00542B3F">
        <w:rPr>
          <w:bCs/>
          <w:color w:val="000000" w:themeColor="text1"/>
          <w:sz w:val="28"/>
          <w:szCs w:val="28"/>
        </w:rPr>
        <w:t>.</w:t>
      </w:r>
    </w:p>
    <w:p w14:paraId="2DE782DC" w14:textId="77777777" w:rsidR="00364372" w:rsidRPr="00542B3F" w:rsidRDefault="00364372" w:rsidP="00364372">
      <w:pPr>
        <w:widowControl w:val="0"/>
        <w:tabs>
          <w:tab w:val="right" w:leader="dot" w:pos="7920"/>
        </w:tabs>
        <w:spacing w:before="120" w:line="360" w:lineRule="exact"/>
        <w:ind w:firstLine="720"/>
        <w:jc w:val="both"/>
        <w:rPr>
          <w:i/>
          <w:color w:val="000000" w:themeColor="text1"/>
          <w:sz w:val="28"/>
          <w:szCs w:val="28"/>
        </w:rPr>
      </w:pPr>
      <w:r w:rsidRPr="00542B3F">
        <w:rPr>
          <w:i/>
          <w:color w:val="000000" w:themeColor="text1"/>
          <w:sz w:val="28"/>
          <w:szCs w:val="28"/>
        </w:rPr>
        <w:t xml:space="preserve">c) Kiến nghị giải pháp lựa chọn </w:t>
      </w:r>
    </w:p>
    <w:p w14:paraId="259409B4" w14:textId="77777777" w:rsidR="00364372" w:rsidRPr="00542B3F" w:rsidRDefault="00364372" w:rsidP="00364372">
      <w:pPr>
        <w:widowControl w:val="0"/>
        <w:shd w:val="clear" w:color="auto" w:fill="FFFFFF"/>
        <w:spacing w:before="120" w:line="360" w:lineRule="exact"/>
        <w:ind w:firstLine="720"/>
        <w:jc w:val="both"/>
        <w:rPr>
          <w:color w:val="000000" w:themeColor="text1"/>
          <w:sz w:val="28"/>
          <w:szCs w:val="28"/>
          <w:lang w:val="pt-BR"/>
        </w:rPr>
      </w:pPr>
      <w:r w:rsidRPr="00542B3F">
        <w:rPr>
          <w:color w:val="000000" w:themeColor="text1"/>
          <w:sz w:val="28"/>
          <w:szCs w:val="28"/>
          <w:lang w:val="pt-BR"/>
        </w:rPr>
        <w:t>Lựa chọn giới tính thai nhi làm mất cân bằng giới tính khi sinh đã trở thành vấn đề nghiêm trọng bởi hậu quả và những hệ lụy khôn lường. Tuy nhiên, mục tiêu giảm nhanh t</w:t>
      </w:r>
      <w:r w:rsidRPr="00542B3F">
        <w:rPr>
          <w:color w:val="000000" w:themeColor="text1"/>
          <w:sz w:val="28"/>
          <w:szCs w:val="28"/>
          <w:lang w:val="vi-VN"/>
        </w:rPr>
        <w:t>ỉ</w:t>
      </w:r>
      <w:r w:rsidRPr="00542B3F">
        <w:rPr>
          <w:color w:val="000000" w:themeColor="text1"/>
          <w:sz w:val="28"/>
          <w:szCs w:val="28"/>
          <w:lang w:val="pt-BR"/>
        </w:rPr>
        <w:t xml:space="preserve"> số giới tính khi sinh đòi hỏi phải có thời gian và huy động nhiều nhân lực</w:t>
      </w:r>
      <w:r w:rsidRPr="00542B3F">
        <w:rPr>
          <w:color w:val="000000" w:themeColor="text1"/>
          <w:sz w:val="28"/>
          <w:szCs w:val="28"/>
          <w:lang w:val="vi-VN"/>
        </w:rPr>
        <w:t xml:space="preserve"> và</w:t>
      </w:r>
      <w:r w:rsidRPr="00542B3F">
        <w:rPr>
          <w:color w:val="000000" w:themeColor="text1"/>
          <w:sz w:val="28"/>
          <w:szCs w:val="28"/>
          <w:lang w:val="pt-BR"/>
        </w:rPr>
        <w:t xml:space="preserve"> chi phí. </w:t>
      </w:r>
    </w:p>
    <w:p w14:paraId="3B44FD12" w14:textId="77777777" w:rsidR="00364372" w:rsidRPr="00542B3F" w:rsidRDefault="00364372" w:rsidP="00364372">
      <w:pPr>
        <w:widowControl w:val="0"/>
        <w:shd w:val="clear" w:color="auto" w:fill="FFFFFF"/>
        <w:spacing w:before="120" w:line="360" w:lineRule="exact"/>
        <w:ind w:firstLine="720"/>
        <w:jc w:val="both"/>
        <w:rPr>
          <w:color w:val="000000" w:themeColor="text1"/>
          <w:sz w:val="28"/>
          <w:szCs w:val="28"/>
          <w:lang w:val="pt-BR"/>
        </w:rPr>
      </w:pPr>
      <w:r w:rsidRPr="00542B3F">
        <w:rPr>
          <w:color w:val="000000" w:themeColor="text1"/>
          <w:sz w:val="28"/>
          <w:szCs w:val="28"/>
          <w:lang w:val="vi-VN"/>
        </w:rPr>
        <w:t xml:space="preserve">Trên cơ sở phân tích, đánh giá động của </w:t>
      </w:r>
      <w:r w:rsidRPr="00542B3F">
        <w:rPr>
          <w:bCs/>
          <w:color w:val="000000" w:themeColor="text1"/>
          <w:sz w:val="28"/>
          <w:szCs w:val="28"/>
          <w:lang w:val="fr-FR"/>
        </w:rPr>
        <w:t>giải pháp</w:t>
      </w:r>
      <w:r w:rsidRPr="00542B3F">
        <w:rPr>
          <w:bCs/>
          <w:color w:val="000000" w:themeColor="text1"/>
          <w:sz w:val="28"/>
          <w:szCs w:val="28"/>
        </w:rPr>
        <w:t xml:space="preserve"> đề</w:t>
      </w:r>
      <w:r w:rsidRPr="00542B3F">
        <w:rPr>
          <w:bCs/>
          <w:color w:val="000000" w:themeColor="text1"/>
          <w:sz w:val="28"/>
          <w:szCs w:val="28"/>
          <w:lang w:val="vi-VN"/>
        </w:rPr>
        <w:t xml:space="preserve"> xuất </w:t>
      </w:r>
      <w:r w:rsidRPr="00542B3F">
        <w:rPr>
          <w:bCs/>
          <w:color w:val="000000" w:themeColor="text1"/>
          <w:sz w:val="28"/>
          <w:szCs w:val="28"/>
        </w:rPr>
        <w:t>đối với đối tượng chịu sự tác động trực tiếp của chính sách và các đối tượng khác có liên quan</w:t>
      </w:r>
      <w:r w:rsidRPr="00542B3F">
        <w:rPr>
          <w:bCs/>
          <w:color w:val="000000" w:themeColor="text1"/>
          <w:sz w:val="28"/>
          <w:szCs w:val="28"/>
          <w:lang w:val="vi-VN"/>
        </w:rPr>
        <w:t xml:space="preserve"> </w:t>
      </w:r>
      <w:r w:rsidRPr="00542B3F">
        <w:rPr>
          <w:color w:val="000000" w:themeColor="text1"/>
          <w:sz w:val="28"/>
          <w:szCs w:val="28"/>
          <w:lang w:val="vi-VN"/>
        </w:rPr>
        <w:t xml:space="preserve">về kinh tế, xã hội, giới, thủ tục hành chính và hệ thống pháp luật; xem xét ưu điểm, nhược điểm của giải pháp </w:t>
      </w:r>
      <w:r w:rsidRPr="00542B3F">
        <w:rPr>
          <w:bCs/>
          <w:color w:val="000000" w:themeColor="text1"/>
          <w:sz w:val="28"/>
          <w:szCs w:val="28"/>
        </w:rPr>
        <w:t>đề xuất</w:t>
      </w:r>
      <w:r w:rsidRPr="00542B3F">
        <w:rPr>
          <w:bCs/>
          <w:color w:val="000000" w:themeColor="text1"/>
          <w:sz w:val="28"/>
          <w:szCs w:val="28"/>
          <w:lang w:val="vi-VN"/>
        </w:rPr>
        <w:t>,</w:t>
      </w:r>
      <w:r w:rsidRPr="00542B3F">
        <w:rPr>
          <w:color w:val="000000" w:themeColor="text1"/>
          <w:sz w:val="28"/>
          <w:szCs w:val="28"/>
          <w:lang w:val="vi-VN"/>
        </w:rPr>
        <w:t xml:space="preserve"> có thể nhận thấy giải pháp </w:t>
      </w:r>
      <w:r w:rsidRPr="00542B3F">
        <w:rPr>
          <w:bCs/>
          <w:color w:val="000000" w:themeColor="text1"/>
          <w:sz w:val="28"/>
          <w:szCs w:val="28"/>
        </w:rPr>
        <w:t>đề xuất</w:t>
      </w:r>
      <w:r w:rsidRPr="00542B3F">
        <w:rPr>
          <w:color w:val="000000" w:themeColor="text1"/>
          <w:sz w:val="28"/>
          <w:szCs w:val="28"/>
          <w:lang w:val="vi-VN"/>
        </w:rPr>
        <w:t xml:space="preserve"> có </w:t>
      </w:r>
      <w:r w:rsidRPr="00542B3F">
        <w:rPr>
          <w:bCs/>
          <w:color w:val="000000" w:themeColor="text1"/>
          <w:sz w:val="28"/>
          <w:szCs w:val="28"/>
        </w:rPr>
        <w:t>ưu điểm</w:t>
      </w:r>
      <w:r w:rsidRPr="00542B3F">
        <w:rPr>
          <w:bCs/>
          <w:color w:val="000000" w:themeColor="text1"/>
          <w:sz w:val="28"/>
          <w:szCs w:val="28"/>
          <w:lang w:val="vi-VN"/>
        </w:rPr>
        <w:t xml:space="preserve"> nổi trội so với hạn chế</w:t>
      </w:r>
      <w:r w:rsidRPr="00542B3F">
        <w:rPr>
          <w:color w:val="000000" w:themeColor="text1"/>
          <w:sz w:val="28"/>
          <w:szCs w:val="28"/>
          <w:lang w:val="pt-BR"/>
        </w:rPr>
        <w:t>, kiến nghị giải</w:t>
      </w:r>
      <w:r w:rsidRPr="00542B3F">
        <w:rPr>
          <w:color w:val="000000" w:themeColor="text1"/>
          <w:sz w:val="28"/>
          <w:szCs w:val="28"/>
          <w:lang w:val="vi-VN"/>
        </w:rPr>
        <w:t xml:space="preserve"> pháp là thực hiện các quy định</w:t>
      </w:r>
      <w:r w:rsidRPr="00542B3F">
        <w:rPr>
          <w:color w:val="000000" w:themeColor="text1"/>
          <w:sz w:val="28"/>
          <w:szCs w:val="28"/>
        </w:rPr>
        <w:t xml:space="preserve"> pháp luật hiện hành</w:t>
      </w:r>
      <w:r w:rsidRPr="00542B3F">
        <w:rPr>
          <w:color w:val="000000" w:themeColor="text1"/>
          <w:sz w:val="28"/>
          <w:szCs w:val="28"/>
          <w:lang w:val="vi-VN"/>
        </w:rPr>
        <w:t xml:space="preserve"> về</w:t>
      </w:r>
      <w:r w:rsidRPr="00542B3F">
        <w:rPr>
          <w:color w:val="000000" w:themeColor="text1"/>
          <w:sz w:val="28"/>
          <w:szCs w:val="28"/>
        </w:rPr>
        <w:t xml:space="preserve"> nghiêm cấm l</w:t>
      </w:r>
      <w:r w:rsidRPr="00542B3F">
        <w:rPr>
          <w:color w:val="000000" w:themeColor="text1"/>
          <w:sz w:val="28"/>
          <w:szCs w:val="28"/>
          <w:lang w:eastAsia="ja-JP"/>
        </w:rPr>
        <w:t>ựa chọn giới tính thai nhi và phân biệt đối xử giới dưới mọi hình thức</w:t>
      </w:r>
      <w:r w:rsidRPr="00542B3F">
        <w:rPr>
          <w:color w:val="000000" w:themeColor="text1"/>
          <w:sz w:val="28"/>
          <w:szCs w:val="28"/>
          <w:lang w:val="vi-VN"/>
        </w:rPr>
        <w:t>;</w:t>
      </w:r>
      <w:r w:rsidRPr="00542B3F">
        <w:rPr>
          <w:color w:val="000000" w:themeColor="text1"/>
          <w:sz w:val="28"/>
          <w:szCs w:val="28"/>
        </w:rPr>
        <w:t xml:space="preserve"> đồng</w:t>
      </w:r>
      <w:r w:rsidRPr="00542B3F">
        <w:rPr>
          <w:color w:val="000000" w:themeColor="text1"/>
          <w:sz w:val="28"/>
          <w:szCs w:val="28"/>
          <w:lang w:val="vi-VN"/>
        </w:rPr>
        <w:t xml:space="preserve"> thời </w:t>
      </w:r>
      <w:r w:rsidRPr="00542B3F">
        <w:rPr>
          <w:color w:val="000000" w:themeColor="text1"/>
          <w:sz w:val="28"/>
          <w:szCs w:val="28"/>
        </w:rPr>
        <w:t>nâng</w:t>
      </w:r>
      <w:r w:rsidRPr="00542B3F">
        <w:rPr>
          <w:color w:val="000000" w:themeColor="text1"/>
          <w:sz w:val="28"/>
          <w:szCs w:val="28"/>
          <w:lang w:val="vi-VN"/>
        </w:rPr>
        <w:t xml:space="preserve"> cao hiệu quả công tác t</w:t>
      </w:r>
      <w:r w:rsidRPr="00542B3F">
        <w:rPr>
          <w:color w:val="000000" w:themeColor="text1"/>
          <w:sz w:val="28"/>
          <w:szCs w:val="28"/>
        </w:rPr>
        <w:t>uyên truyền vận động, truyền thông, giáo dục</w:t>
      </w:r>
      <w:r w:rsidRPr="00542B3F">
        <w:rPr>
          <w:color w:val="000000" w:themeColor="text1"/>
          <w:sz w:val="28"/>
          <w:szCs w:val="28"/>
          <w:lang w:val="vi-VN"/>
        </w:rPr>
        <w:t xml:space="preserve">; khai thác, áp dụng hiệu quả hình thức </w:t>
      </w:r>
      <w:r w:rsidRPr="00542B3F">
        <w:rPr>
          <w:color w:val="000000" w:themeColor="text1"/>
          <w:sz w:val="28"/>
          <w:szCs w:val="28"/>
        </w:rPr>
        <w:t>hương ước, quy ước</w:t>
      </w:r>
      <w:r w:rsidRPr="00542B3F">
        <w:rPr>
          <w:color w:val="000000" w:themeColor="text1"/>
          <w:sz w:val="28"/>
          <w:szCs w:val="28"/>
          <w:lang w:val="vi-VN"/>
        </w:rPr>
        <w:t xml:space="preserve"> tại cộng đồng dân cư</w:t>
      </w:r>
      <w:r w:rsidRPr="00542B3F">
        <w:rPr>
          <w:color w:val="000000" w:themeColor="text1"/>
          <w:sz w:val="28"/>
          <w:szCs w:val="28"/>
        </w:rPr>
        <w:t>; bổ</w:t>
      </w:r>
      <w:r w:rsidRPr="00542B3F">
        <w:rPr>
          <w:color w:val="000000" w:themeColor="text1"/>
          <w:sz w:val="28"/>
          <w:szCs w:val="28"/>
          <w:lang w:val="vi-VN"/>
        </w:rPr>
        <w:t xml:space="preserve"> sung nội dung </w:t>
      </w:r>
      <w:r w:rsidRPr="00542B3F">
        <w:rPr>
          <w:color w:val="000000" w:themeColor="text1"/>
          <w:sz w:val="28"/>
          <w:szCs w:val="28"/>
        </w:rPr>
        <w:t>chương trình giáo dục của hệ thống giáo dục quốc dân</w:t>
      </w:r>
      <w:r w:rsidRPr="00542B3F">
        <w:rPr>
          <w:color w:val="000000" w:themeColor="text1"/>
          <w:sz w:val="28"/>
          <w:szCs w:val="28"/>
          <w:lang w:val="vi-VN"/>
        </w:rPr>
        <w:t xml:space="preserve">; quy định trách nhiệm của cơ quan, tổ chức, cá nhân trong việc </w:t>
      </w:r>
      <w:r w:rsidRPr="00542B3F">
        <w:rPr>
          <w:rStyle w:val="columns-1-2-1"/>
          <w:color w:val="000000" w:themeColor="text1"/>
          <w:spacing w:val="-2"/>
          <w:sz w:val="28"/>
          <w:szCs w:val="28"/>
          <w:lang w:val="vi-VN"/>
        </w:rPr>
        <w:t xml:space="preserve">lồng ghép việc hỗ trợ nâng cao vai trò của phụ nữ và trẻ em gái; </w:t>
      </w:r>
      <w:r w:rsidRPr="00542B3F">
        <w:rPr>
          <w:color w:val="000000" w:themeColor="text1"/>
          <w:sz w:val="28"/>
          <w:szCs w:val="28"/>
          <w:lang w:val="vi-VN"/>
        </w:rPr>
        <w:t>ngăn chặn việc lựa chọn giới tính thai nhi, bảo đảm cân bằng giới tính khi sinh theo quy luật sinh sản tự nhiên.</w:t>
      </w:r>
    </w:p>
    <w:p w14:paraId="60AD5FFC" w14:textId="77777777" w:rsidR="00364372" w:rsidRPr="00542B3F" w:rsidRDefault="00364372" w:rsidP="00364372">
      <w:pPr>
        <w:widowControl w:val="0"/>
        <w:spacing w:before="120" w:line="360" w:lineRule="exact"/>
        <w:ind w:firstLine="720"/>
        <w:jc w:val="both"/>
        <w:rPr>
          <w:b/>
          <w:bCs/>
          <w:color w:val="000000" w:themeColor="text1"/>
          <w:kern w:val="32"/>
          <w:sz w:val="28"/>
          <w:szCs w:val="28"/>
          <w:lang w:val="vi-VN"/>
        </w:rPr>
      </w:pPr>
      <w:r w:rsidRPr="00542B3F">
        <w:rPr>
          <w:b/>
          <w:bCs/>
          <w:color w:val="000000" w:themeColor="text1"/>
          <w:kern w:val="32"/>
          <w:sz w:val="28"/>
          <w:szCs w:val="28"/>
        </w:rPr>
        <w:t>4</w:t>
      </w:r>
      <w:r w:rsidRPr="00542B3F">
        <w:rPr>
          <w:b/>
          <w:bCs/>
          <w:color w:val="000000" w:themeColor="text1"/>
          <w:kern w:val="32"/>
          <w:sz w:val="28"/>
          <w:szCs w:val="28"/>
          <w:lang w:val="vi-VN"/>
        </w:rPr>
        <w:t xml:space="preserve">. </w:t>
      </w:r>
      <w:r w:rsidRPr="00542B3F">
        <w:rPr>
          <w:b/>
          <w:bCs/>
          <w:color w:val="000000" w:themeColor="text1"/>
          <w:kern w:val="32"/>
          <w:sz w:val="28"/>
          <w:szCs w:val="28"/>
        </w:rPr>
        <w:t xml:space="preserve">Chính sách 4: </w:t>
      </w:r>
      <w:r w:rsidRPr="00542B3F">
        <w:rPr>
          <w:b/>
          <w:bCs/>
          <w:color w:val="000000" w:themeColor="text1"/>
          <w:kern w:val="32"/>
          <w:sz w:val="28"/>
          <w:szCs w:val="28"/>
          <w:lang w:val="vi-VN"/>
        </w:rPr>
        <w:t>T</w:t>
      </w:r>
      <w:r w:rsidRPr="00542B3F">
        <w:rPr>
          <w:b/>
          <w:color w:val="000000" w:themeColor="text1"/>
          <w:sz w:val="28"/>
          <w:szCs w:val="28"/>
          <w:lang w:val="da-DK"/>
        </w:rPr>
        <w:t>ầm soát bệnh, tật bẩm sinh để nâng cao chất lượng dân số</w:t>
      </w:r>
      <w:r w:rsidRPr="00542B3F">
        <w:rPr>
          <w:b/>
          <w:color w:val="000000" w:themeColor="text1"/>
          <w:sz w:val="28"/>
          <w:szCs w:val="28"/>
          <w:lang w:val="vi-VN"/>
        </w:rPr>
        <w:t xml:space="preserve"> </w:t>
      </w:r>
      <w:r w:rsidRPr="00542B3F">
        <w:rPr>
          <w:b/>
          <w:i/>
          <w:iCs/>
          <w:color w:val="000000" w:themeColor="text1"/>
          <w:sz w:val="28"/>
          <w:szCs w:val="28"/>
          <w:lang w:val="vi-VN"/>
        </w:rPr>
        <w:t>(</w:t>
      </w:r>
      <w:r w:rsidRPr="00542B3F">
        <w:rPr>
          <w:b/>
          <w:i/>
          <w:iCs/>
          <w:color w:val="000000" w:themeColor="text1"/>
          <w:sz w:val="28"/>
          <w:szCs w:val="28"/>
        </w:rPr>
        <w:t>Tầm soát, chẩn đoán, điều trị trước sinh và sơ sinh</w:t>
      </w:r>
      <w:r w:rsidRPr="00542B3F">
        <w:rPr>
          <w:b/>
          <w:i/>
          <w:iCs/>
          <w:color w:val="000000" w:themeColor="text1"/>
          <w:sz w:val="28"/>
          <w:szCs w:val="28"/>
          <w:lang w:val="vi-VN"/>
        </w:rPr>
        <w:t>)</w:t>
      </w:r>
    </w:p>
    <w:p w14:paraId="764830CB" w14:textId="77777777" w:rsidR="00364372" w:rsidRPr="00542B3F" w:rsidRDefault="00364372" w:rsidP="00364372">
      <w:pPr>
        <w:widowControl w:val="0"/>
        <w:spacing w:before="120" w:line="360" w:lineRule="exact"/>
        <w:ind w:firstLine="720"/>
        <w:jc w:val="both"/>
        <w:rPr>
          <w:bCs/>
          <w:i/>
          <w:color w:val="000000" w:themeColor="text1"/>
          <w:kern w:val="32"/>
          <w:sz w:val="28"/>
          <w:szCs w:val="28"/>
        </w:rPr>
      </w:pPr>
      <w:r w:rsidRPr="00542B3F">
        <w:rPr>
          <w:bCs/>
          <w:i/>
          <w:color w:val="000000" w:themeColor="text1"/>
          <w:kern w:val="32"/>
          <w:sz w:val="28"/>
          <w:szCs w:val="28"/>
        </w:rPr>
        <w:t xml:space="preserve">a) </w:t>
      </w:r>
      <w:r w:rsidRPr="00542B3F">
        <w:rPr>
          <w:bCs/>
          <w:i/>
          <w:color w:val="000000" w:themeColor="text1"/>
          <w:kern w:val="32"/>
          <w:sz w:val="28"/>
          <w:szCs w:val="28"/>
          <w:lang w:val="vi-VN"/>
        </w:rPr>
        <w:t xml:space="preserve">Mục tiêu </w:t>
      </w:r>
      <w:r w:rsidRPr="00542B3F">
        <w:rPr>
          <w:bCs/>
          <w:i/>
          <w:color w:val="000000" w:themeColor="text1"/>
          <w:kern w:val="32"/>
          <w:sz w:val="28"/>
          <w:szCs w:val="28"/>
        </w:rPr>
        <w:t>của chính sách</w:t>
      </w:r>
    </w:p>
    <w:p w14:paraId="4A84CB50" w14:textId="77777777" w:rsidR="00364372" w:rsidRPr="00542B3F" w:rsidRDefault="00364372" w:rsidP="00364372">
      <w:pPr>
        <w:widowControl w:val="0"/>
        <w:spacing w:before="120" w:line="360" w:lineRule="exact"/>
        <w:ind w:firstLine="720"/>
        <w:jc w:val="both"/>
        <w:rPr>
          <w:color w:val="000000" w:themeColor="text1"/>
          <w:sz w:val="28"/>
          <w:szCs w:val="28"/>
          <w:lang w:val="nl-NL"/>
        </w:rPr>
      </w:pPr>
      <w:r w:rsidRPr="00542B3F">
        <w:rPr>
          <w:color w:val="000000" w:themeColor="text1"/>
          <w:sz w:val="28"/>
          <w:szCs w:val="28"/>
          <w:lang w:val="nl-NL"/>
        </w:rPr>
        <w:lastRenderedPageBreak/>
        <w:t>Xây dựng khung pháp lý trong việc thực hiện các biện pháp tầm soát bệnh, tật bẩm sinh, góp phần giảm tỷ lệ trẻ em mới sinh bị bệnh, tật bẩm sinh. Đến năm 2030, 70% phụ nữ mang thai được tầm soát ít nhất 4 loại bệnh, tật bẩm sinh phổ biến nhất; 90% trẻ sơ sinh được tầm soát ít nhất 5 bệnh bẩm sinh phổ biến nhất</w:t>
      </w:r>
      <w:r w:rsidRPr="00542B3F">
        <w:rPr>
          <w:rStyle w:val="FootnoteReference"/>
          <w:color w:val="000000" w:themeColor="text1"/>
          <w:szCs w:val="28"/>
          <w:lang w:val="vi-VN"/>
        </w:rPr>
        <w:footnoteReference w:id="26"/>
      </w:r>
      <w:r w:rsidRPr="00542B3F">
        <w:rPr>
          <w:color w:val="000000" w:themeColor="text1"/>
          <w:sz w:val="28"/>
          <w:szCs w:val="28"/>
          <w:lang w:val="vi-VN"/>
        </w:rPr>
        <w:t>, nâng dần tỉ lệ thực hiện của các đối tượng sau năm 2030.</w:t>
      </w:r>
    </w:p>
    <w:p w14:paraId="6378A7BC" w14:textId="77777777" w:rsidR="00364372" w:rsidRPr="00542B3F" w:rsidRDefault="00364372" w:rsidP="00364372">
      <w:pPr>
        <w:widowControl w:val="0"/>
        <w:spacing w:before="120" w:line="360" w:lineRule="exact"/>
        <w:ind w:firstLine="720"/>
        <w:jc w:val="both"/>
        <w:rPr>
          <w:i/>
          <w:color w:val="000000" w:themeColor="text1"/>
          <w:sz w:val="28"/>
          <w:szCs w:val="28"/>
        </w:rPr>
      </w:pPr>
      <w:r w:rsidRPr="00542B3F">
        <w:rPr>
          <w:i/>
          <w:color w:val="000000" w:themeColor="text1"/>
          <w:sz w:val="28"/>
          <w:szCs w:val="28"/>
          <w:lang w:val="pt-BR"/>
        </w:rPr>
        <w:t xml:space="preserve">b) </w:t>
      </w:r>
      <w:r w:rsidRPr="00542B3F">
        <w:rPr>
          <w:i/>
          <w:color w:val="000000" w:themeColor="text1"/>
          <w:sz w:val="28"/>
          <w:szCs w:val="28"/>
          <w:lang w:val="vi-VN"/>
        </w:rPr>
        <w:t>G</w:t>
      </w:r>
      <w:r w:rsidRPr="00542B3F">
        <w:rPr>
          <w:i/>
          <w:color w:val="000000" w:themeColor="text1"/>
          <w:sz w:val="28"/>
          <w:szCs w:val="28"/>
        </w:rPr>
        <w:t>iải pháp đề xuất để giải quyết vấn đề</w:t>
      </w:r>
    </w:p>
    <w:p w14:paraId="26C7B1D0" w14:textId="77777777" w:rsidR="00364372" w:rsidRPr="00542B3F" w:rsidRDefault="00364372" w:rsidP="00364372">
      <w:pPr>
        <w:widowControl w:val="0"/>
        <w:spacing w:before="120" w:line="360" w:lineRule="exact"/>
        <w:ind w:firstLine="720"/>
        <w:jc w:val="both"/>
        <w:rPr>
          <w:bCs/>
          <w:color w:val="000000" w:themeColor="text1"/>
          <w:sz w:val="28"/>
          <w:szCs w:val="28"/>
        </w:rPr>
      </w:pPr>
      <w:r w:rsidRPr="00542B3F">
        <w:rPr>
          <w:color w:val="000000" w:themeColor="text1"/>
          <w:sz w:val="28"/>
          <w:szCs w:val="28"/>
        </w:rPr>
        <w:t>Khuyến</w:t>
      </w:r>
      <w:r w:rsidRPr="00542B3F">
        <w:rPr>
          <w:color w:val="000000" w:themeColor="text1"/>
          <w:sz w:val="28"/>
          <w:szCs w:val="28"/>
          <w:lang w:val="vi-VN"/>
        </w:rPr>
        <w:t xml:space="preserve"> khích p</w:t>
      </w:r>
      <w:r w:rsidRPr="00542B3F">
        <w:rPr>
          <w:bCs/>
          <w:color w:val="000000" w:themeColor="text1"/>
          <w:sz w:val="28"/>
          <w:szCs w:val="28"/>
        </w:rPr>
        <w:t>hụ nữ mang thai, trẻ sinh ra tầm soát, chẩn đoán, điều trị trước sinh và sơ sinh trên nguyên tắc tự nguyện. Trường hợp mang thai hộ vì mục đích nhân đạo theo quy định của pháp luật về hôn nhân và gia đình phải bắt buộc thực hiện tầm soát, chẩn đoán, điều trị trước sinh; phụ nữ mang thai, trẻ sơ sinh được xem xét hỗ trợ chi phí tầm soát, chẩn đoán, điều trị trước sinh và sơ sinh theo quy định của Chính phủ.</w:t>
      </w:r>
    </w:p>
    <w:p w14:paraId="55FD3C39"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i/>
          <w:iCs/>
          <w:color w:val="000000" w:themeColor="text1"/>
          <w:sz w:val="28"/>
          <w:szCs w:val="28"/>
          <w:lang w:val="vi-VN"/>
        </w:rPr>
        <w:t>G</w:t>
      </w:r>
      <w:r w:rsidRPr="00542B3F">
        <w:rPr>
          <w:i/>
          <w:iCs/>
          <w:color w:val="000000" w:themeColor="text1"/>
          <w:sz w:val="28"/>
          <w:szCs w:val="28"/>
        </w:rPr>
        <w:t>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bCs/>
          <w:i/>
          <w:color w:val="000000" w:themeColor="text1"/>
          <w:sz w:val="28"/>
          <w:szCs w:val="28"/>
        </w:rPr>
        <w:t>này có ưu điểm sau</w:t>
      </w:r>
      <w:r w:rsidRPr="00542B3F">
        <w:rPr>
          <w:rStyle w:val="columns-1-2-1"/>
          <w:bCs/>
          <w:i/>
          <w:color w:val="000000" w:themeColor="text1"/>
          <w:spacing w:val="-2"/>
          <w:sz w:val="28"/>
          <w:szCs w:val="28"/>
          <w:lang w:val="vi-VN"/>
        </w:rPr>
        <w:t>:</w:t>
      </w:r>
    </w:p>
    <w:p w14:paraId="6EFC315E" w14:textId="77777777" w:rsidR="00364372" w:rsidRPr="00542B3F" w:rsidRDefault="00364372" w:rsidP="00364372">
      <w:pPr>
        <w:pStyle w:val="Num-DocParagraph"/>
        <w:widowControl w:val="0"/>
        <w:spacing w:before="120" w:after="0" w:line="360" w:lineRule="exact"/>
        <w:ind w:firstLine="720"/>
        <w:rPr>
          <w:bCs/>
          <w:color w:val="000000" w:themeColor="text1"/>
          <w:sz w:val="28"/>
          <w:szCs w:val="28"/>
          <w:lang w:val="en-US"/>
        </w:rPr>
      </w:pPr>
      <w:r w:rsidRPr="00542B3F">
        <w:rPr>
          <w:color w:val="000000" w:themeColor="text1"/>
          <w:sz w:val="28"/>
          <w:szCs w:val="28"/>
          <w:lang w:val="vi-VN"/>
        </w:rPr>
        <w:t xml:space="preserve">- </w:t>
      </w:r>
      <w:r w:rsidRPr="00542B3F">
        <w:rPr>
          <w:bCs/>
          <w:color w:val="000000" w:themeColor="text1"/>
          <w:sz w:val="28"/>
          <w:szCs w:val="28"/>
          <w:lang w:val="vi-VN"/>
        </w:rPr>
        <w:t>G</w:t>
      </w:r>
      <w:r w:rsidRPr="00542B3F">
        <w:rPr>
          <w:bCs/>
          <w:color w:val="000000" w:themeColor="text1"/>
          <w:sz w:val="28"/>
          <w:szCs w:val="28"/>
          <w:lang w:val="en-US"/>
        </w:rPr>
        <w:t>óp phần giảm nhanh t</w:t>
      </w:r>
      <w:r w:rsidRPr="00542B3F">
        <w:rPr>
          <w:bCs/>
          <w:color w:val="000000" w:themeColor="text1"/>
          <w:sz w:val="28"/>
          <w:szCs w:val="28"/>
          <w:lang w:val="vi-VN"/>
        </w:rPr>
        <w:t>ỉ</w:t>
      </w:r>
      <w:r w:rsidRPr="00542B3F">
        <w:rPr>
          <w:bCs/>
          <w:color w:val="000000" w:themeColor="text1"/>
          <w:sz w:val="28"/>
          <w:szCs w:val="28"/>
          <w:lang w:val="en-US"/>
        </w:rPr>
        <w:t xml:space="preserve"> lệ trẻ em sinh ra bị mắc bệnh, tật bẩm sinh, mang lại hạnh phúc cho gia đình và lợi ích cho sự phát triển kinh tế</w:t>
      </w:r>
      <w:r w:rsidRPr="00542B3F">
        <w:rPr>
          <w:bCs/>
          <w:color w:val="000000" w:themeColor="text1"/>
          <w:sz w:val="28"/>
          <w:szCs w:val="28"/>
          <w:lang w:val="vi-VN"/>
        </w:rPr>
        <w:t xml:space="preserve"> -</w:t>
      </w:r>
      <w:r w:rsidRPr="00542B3F">
        <w:rPr>
          <w:bCs/>
          <w:color w:val="000000" w:themeColor="text1"/>
          <w:sz w:val="28"/>
          <w:szCs w:val="28"/>
          <w:lang w:val="en-US"/>
        </w:rPr>
        <w:t xml:space="preserve"> xã hội của địa phương, đất nước</w:t>
      </w:r>
      <w:r w:rsidRPr="00542B3F">
        <w:rPr>
          <w:bCs/>
          <w:color w:val="000000" w:themeColor="text1"/>
          <w:sz w:val="28"/>
          <w:szCs w:val="28"/>
          <w:lang w:val="vi-VN"/>
        </w:rPr>
        <w:t>; nâng cao chất lượng dân số.</w:t>
      </w:r>
    </w:p>
    <w:p w14:paraId="5BFEDB1B" w14:textId="77777777" w:rsidR="00364372" w:rsidRPr="00542B3F" w:rsidRDefault="00364372" w:rsidP="00364372">
      <w:pPr>
        <w:pStyle w:val="Num-DocParagraph"/>
        <w:widowControl w:val="0"/>
        <w:spacing w:before="120" w:after="0" w:line="360" w:lineRule="exact"/>
        <w:ind w:firstLine="720"/>
        <w:rPr>
          <w:bCs/>
          <w:color w:val="000000" w:themeColor="text1"/>
          <w:sz w:val="28"/>
          <w:szCs w:val="28"/>
          <w:lang w:val="vi-VN"/>
        </w:rPr>
      </w:pPr>
      <w:r w:rsidRPr="00542B3F">
        <w:rPr>
          <w:bCs/>
          <w:color w:val="000000" w:themeColor="text1"/>
          <w:sz w:val="28"/>
          <w:szCs w:val="28"/>
          <w:lang w:val="vi-VN"/>
        </w:rPr>
        <w:t xml:space="preserve">- Giảm gánh nặng kinh phí của Nhà nước, gia đình trong việc điều trị, chăm sóc, nuôi dưỡng cho người bệnh do được tầm soát, </w:t>
      </w:r>
      <w:r w:rsidRPr="00542B3F">
        <w:rPr>
          <w:bCs/>
          <w:color w:val="000000" w:themeColor="text1"/>
          <w:sz w:val="28"/>
          <w:szCs w:val="28"/>
        </w:rPr>
        <w:t>chẩn đoán, điều trị sớm</w:t>
      </w:r>
      <w:r w:rsidRPr="00542B3F">
        <w:rPr>
          <w:bCs/>
          <w:color w:val="000000" w:themeColor="text1"/>
          <w:sz w:val="28"/>
          <w:szCs w:val="28"/>
          <w:lang w:val="vi-VN"/>
        </w:rPr>
        <w:t xml:space="preserve"> </w:t>
      </w:r>
      <w:r w:rsidRPr="00542B3F">
        <w:rPr>
          <w:bCs/>
          <w:color w:val="000000" w:themeColor="text1"/>
          <w:sz w:val="28"/>
          <w:szCs w:val="28"/>
        </w:rPr>
        <w:t xml:space="preserve">trước </w:t>
      </w:r>
      <w:r w:rsidRPr="00542B3F">
        <w:rPr>
          <w:bCs/>
          <w:color w:val="000000" w:themeColor="text1"/>
          <w:sz w:val="28"/>
          <w:szCs w:val="28"/>
          <w:lang/>
        </w:rPr>
        <w:t>sinh</w:t>
      </w:r>
      <w:r w:rsidRPr="00542B3F">
        <w:rPr>
          <w:bCs/>
          <w:color w:val="000000" w:themeColor="text1"/>
          <w:sz w:val="28"/>
          <w:szCs w:val="28"/>
        </w:rPr>
        <w:t xml:space="preserve"> và sơ sinh</w:t>
      </w:r>
      <w:r w:rsidRPr="00542B3F">
        <w:rPr>
          <w:bCs/>
          <w:color w:val="000000" w:themeColor="text1"/>
          <w:sz w:val="28"/>
          <w:szCs w:val="28"/>
          <w:lang w:val="vi-VN"/>
        </w:rPr>
        <w:t>.</w:t>
      </w:r>
    </w:p>
    <w:p w14:paraId="5B2893AB" w14:textId="77777777" w:rsidR="00364372" w:rsidRPr="00542B3F" w:rsidRDefault="00364372" w:rsidP="00364372">
      <w:pPr>
        <w:widowControl w:val="0"/>
        <w:spacing w:before="120" w:line="360" w:lineRule="exact"/>
        <w:ind w:firstLine="720"/>
        <w:jc w:val="both"/>
        <w:rPr>
          <w:bCs/>
          <w:color w:val="000000" w:themeColor="text1"/>
          <w:sz w:val="28"/>
          <w:szCs w:val="28"/>
          <w:lang w:val="fr-FR"/>
        </w:rPr>
      </w:pPr>
      <w:r w:rsidRPr="00542B3F">
        <w:rPr>
          <w:bCs/>
          <w:color w:val="000000" w:themeColor="text1"/>
          <w:sz w:val="28"/>
          <w:szCs w:val="28"/>
          <w:lang w:val="vi-VN"/>
        </w:rPr>
        <w:t xml:space="preserve">- Khi </w:t>
      </w:r>
      <w:r w:rsidRPr="00542B3F">
        <w:rPr>
          <w:bCs/>
          <w:color w:val="000000" w:themeColor="text1"/>
          <w:sz w:val="28"/>
          <w:szCs w:val="28"/>
          <w:lang w:val="fr-FR"/>
        </w:rPr>
        <w:t>giảm số trẻ bị bệnh, tật sẽ giảm gánh nặng cho gia đình, trước hết là phụ nữ; tạo điều kiện để phụ nữ hoạt động kinh tế, xã hội, nâng cao năng lực, thu nhập…</w:t>
      </w:r>
    </w:p>
    <w:p w14:paraId="3EB5E070" w14:textId="77777777" w:rsidR="00364372" w:rsidRPr="00542B3F" w:rsidRDefault="00364372" w:rsidP="00364372">
      <w:pPr>
        <w:widowControl w:val="0"/>
        <w:spacing w:before="120" w:line="360" w:lineRule="exact"/>
        <w:ind w:firstLine="720"/>
        <w:jc w:val="both"/>
        <w:rPr>
          <w:color w:val="000000" w:themeColor="text1"/>
          <w:sz w:val="28"/>
          <w:szCs w:val="28"/>
          <w:lang w:val="vi-VN" w:eastAsia="zh-CN"/>
        </w:rPr>
      </w:pPr>
      <w:r w:rsidRPr="00542B3F">
        <w:rPr>
          <w:color w:val="000000" w:themeColor="text1"/>
          <w:sz w:val="28"/>
          <w:szCs w:val="28"/>
          <w:lang w:val="vi-VN"/>
        </w:rPr>
        <w:t xml:space="preserve">- </w:t>
      </w:r>
      <w:r w:rsidRPr="00542B3F">
        <w:rPr>
          <w:color w:val="000000" w:themeColor="text1"/>
          <w:sz w:val="28"/>
          <w:szCs w:val="28"/>
        </w:rPr>
        <w:t>Giảm</w:t>
      </w:r>
      <w:r w:rsidRPr="00542B3F">
        <w:rPr>
          <w:color w:val="000000" w:themeColor="text1"/>
          <w:sz w:val="28"/>
          <w:szCs w:val="28"/>
          <w:lang w:val="fr-FR" w:eastAsia="zh-CN"/>
        </w:rPr>
        <w:t xml:space="preserve"> hàng vạn lao động phải nghỉ việc phục vụ con cháu bị ốm đau, bệnh tật; tạo điều kiện để lao động làm việc tăng thu nhập</w:t>
      </w:r>
      <w:r w:rsidRPr="00542B3F">
        <w:rPr>
          <w:color w:val="000000" w:themeColor="text1"/>
          <w:sz w:val="28"/>
          <w:szCs w:val="28"/>
          <w:lang w:val="vi-VN" w:eastAsia="zh-CN"/>
        </w:rPr>
        <w:t>.</w:t>
      </w:r>
    </w:p>
    <w:p w14:paraId="626FEFF1" w14:textId="77777777" w:rsidR="00364372" w:rsidRPr="00542B3F" w:rsidRDefault="00364372" w:rsidP="00364372">
      <w:pPr>
        <w:pStyle w:val="Num-DocParagraph"/>
        <w:widowControl w:val="0"/>
        <w:spacing w:before="120" w:after="0" w:line="360" w:lineRule="exact"/>
        <w:ind w:firstLine="720"/>
        <w:rPr>
          <w:bCs/>
          <w:iCs/>
          <w:color w:val="000000" w:themeColor="text1"/>
          <w:sz w:val="28"/>
          <w:szCs w:val="28"/>
          <w:lang w:val="vi-VN"/>
        </w:rPr>
      </w:pPr>
      <w:r w:rsidRPr="00542B3F">
        <w:rPr>
          <w:bCs/>
          <w:i/>
          <w:color w:val="000000" w:themeColor="text1"/>
          <w:sz w:val="28"/>
          <w:szCs w:val="28"/>
        </w:rPr>
        <w:t xml:space="preserve">Tuy nhiên </w:t>
      </w:r>
      <w:r w:rsidRPr="00542B3F">
        <w:rPr>
          <w:i/>
          <w:iCs/>
          <w:color w:val="000000" w:themeColor="text1"/>
          <w:sz w:val="28"/>
          <w:szCs w:val="28"/>
        </w:rPr>
        <w:t>giải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bCs/>
          <w:i/>
          <w:color w:val="000000" w:themeColor="text1"/>
          <w:sz w:val="28"/>
          <w:szCs w:val="28"/>
        </w:rPr>
        <w:t>này có các hạn chế</w:t>
      </w:r>
      <w:r w:rsidRPr="00542B3F">
        <w:rPr>
          <w:bCs/>
          <w:i/>
          <w:color w:val="000000" w:themeColor="text1"/>
          <w:sz w:val="28"/>
          <w:szCs w:val="28"/>
          <w:lang w:val="vi-VN"/>
        </w:rPr>
        <w:t xml:space="preserve"> là</w:t>
      </w:r>
      <w:r w:rsidRPr="00542B3F">
        <w:rPr>
          <w:bCs/>
          <w:iCs/>
          <w:color w:val="000000" w:themeColor="text1"/>
          <w:sz w:val="28"/>
          <w:szCs w:val="28"/>
          <w:lang w:val="vi-VN"/>
        </w:rPr>
        <w:t>:</w:t>
      </w:r>
    </w:p>
    <w:p w14:paraId="7B54E6C9" w14:textId="77777777" w:rsidR="00364372" w:rsidRPr="00542B3F" w:rsidRDefault="00364372" w:rsidP="00364372">
      <w:pPr>
        <w:pStyle w:val="Num-DocParagraph"/>
        <w:widowControl w:val="0"/>
        <w:spacing w:before="120" w:after="0" w:line="360" w:lineRule="exact"/>
        <w:ind w:firstLine="720"/>
        <w:rPr>
          <w:bCs/>
          <w:iCs/>
          <w:color w:val="000000" w:themeColor="text1"/>
          <w:sz w:val="28"/>
          <w:szCs w:val="28"/>
          <w:lang w:val="vi-VN"/>
        </w:rPr>
      </w:pPr>
      <w:r w:rsidRPr="00542B3F">
        <w:rPr>
          <w:bCs/>
          <w:iCs/>
          <w:color w:val="000000" w:themeColor="text1"/>
          <w:sz w:val="28"/>
          <w:szCs w:val="28"/>
          <w:lang w:val="vi-VN"/>
        </w:rPr>
        <w:t>- Nhà nước phải bỏ ra một khoản kinh phí từ ngân sách nhà nước để thực hiện chính sách.</w:t>
      </w:r>
    </w:p>
    <w:p w14:paraId="03269EFD" w14:textId="77777777" w:rsidR="00364372" w:rsidRPr="00542B3F" w:rsidRDefault="00364372" w:rsidP="00364372">
      <w:pPr>
        <w:widowControl w:val="0"/>
        <w:tabs>
          <w:tab w:val="left" w:pos="720"/>
          <w:tab w:val="left" w:pos="1440"/>
          <w:tab w:val="left" w:pos="2160"/>
          <w:tab w:val="left" w:pos="2880"/>
          <w:tab w:val="left" w:pos="3600"/>
          <w:tab w:val="left" w:pos="4550"/>
          <w:tab w:val="left" w:pos="7860"/>
        </w:tabs>
        <w:spacing w:before="120" w:line="360" w:lineRule="exact"/>
        <w:ind w:firstLine="720"/>
        <w:jc w:val="both"/>
        <w:outlineLvl w:val="0"/>
        <w:rPr>
          <w:color w:val="000000" w:themeColor="text1"/>
          <w:sz w:val="28"/>
          <w:szCs w:val="28"/>
          <w:lang w:val="es-MX"/>
        </w:rPr>
      </w:pPr>
      <w:r w:rsidRPr="00542B3F">
        <w:rPr>
          <w:bCs/>
          <w:iCs/>
          <w:color w:val="000000" w:themeColor="text1"/>
          <w:sz w:val="28"/>
          <w:szCs w:val="28"/>
          <w:lang w:val="vi-VN"/>
        </w:rPr>
        <w:t>- Trong giai đoạn đầu thực hiện, có thể năng lực của ngành Y tế chưa đáp ứng được ngay nhu cầu,</w:t>
      </w:r>
      <w:r w:rsidRPr="00542B3F">
        <w:rPr>
          <w:color w:val="000000" w:themeColor="text1"/>
          <w:sz w:val="28"/>
          <w:szCs w:val="28"/>
          <w:lang w:val="pt-BR"/>
        </w:rPr>
        <w:t xml:space="preserve"> khả năng về kỹ thuật, chuyên môn, nhân lực </w:t>
      </w:r>
      <w:r w:rsidRPr="00542B3F">
        <w:rPr>
          <w:color w:val="000000" w:themeColor="text1"/>
          <w:sz w:val="28"/>
          <w:szCs w:val="28"/>
          <w:lang w:val="es-MX"/>
        </w:rPr>
        <w:t>để triển khai hoạt động trên phạm vi rộng</w:t>
      </w:r>
      <w:r w:rsidRPr="00542B3F">
        <w:rPr>
          <w:color w:val="000000" w:themeColor="text1"/>
          <w:sz w:val="28"/>
          <w:szCs w:val="28"/>
          <w:lang w:val="vi-VN"/>
        </w:rPr>
        <w:t>, dẫn đến tâm lý sao nhãng trong việc thực hiện của  bà mẹ và gia đình họ</w:t>
      </w:r>
      <w:r w:rsidRPr="00542B3F">
        <w:rPr>
          <w:color w:val="000000" w:themeColor="text1"/>
          <w:sz w:val="28"/>
          <w:szCs w:val="28"/>
          <w:lang w:val="es-MX"/>
        </w:rPr>
        <w:t>.</w:t>
      </w:r>
    </w:p>
    <w:p w14:paraId="7BAE0E06" w14:textId="77777777" w:rsidR="00364372" w:rsidRPr="00542B3F" w:rsidRDefault="00364372" w:rsidP="00364372">
      <w:pPr>
        <w:widowControl w:val="0"/>
        <w:tabs>
          <w:tab w:val="left" w:pos="720"/>
          <w:tab w:val="left" w:pos="1440"/>
          <w:tab w:val="left" w:pos="2160"/>
          <w:tab w:val="left" w:pos="2880"/>
          <w:tab w:val="left" w:pos="3600"/>
          <w:tab w:val="left" w:pos="4550"/>
          <w:tab w:val="left" w:pos="7860"/>
        </w:tabs>
        <w:spacing w:before="120" w:line="360" w:lineRule="exact"/>
        <w:ind w:firstLine="720"/>
        <w:jc w:val="both"/>
        <w:outlineLvl w:val="0"/>
        <w:rPr>
          <w:color w:val="000000" w:themeColor="text1"/>
          <w:sz w:val="28"/>
          <w:szCs w:val="28"/>
          <w:lang w:val="es-MX"/>
        </w:rPr>
      </w:pPr>
      <w:r w:rsidRPr="00542B3F">
        <w:rPr>
          <w:color w:val="000000" w:themeColor="text1"/>
          <w:sz w:val="28"/>
          <w:szCs w:val="28"/>
          <w:lang w:val="es-MX"/>
        </w:rPr>
        <w:t xml:space="preserve">- </w:t>
      </w:r>
      <w:r w:rsidRPr="00542B3F">
        <w:rPr>
          <w:color w:val="000000" w:themeColor="text1"/>
          <w:sz w:val="28"/>
          <w:szCs w:val="28"/>
          <w:lang w:val="vi-VN"/>
        </w:rPr>
        <w:t>C</w:t>
      </w:r>
      <w:r w:rsidRPr="00542B3F">
        <w:rPr>
          <w:color w:val="000000" w:themeColor="text1"/>
          <w:sz w:val="28"/>
          <w:szCs w:val="28"/>
          <w:lang w:val="es-MX"/>
        </w:rPr>
        <w:t>ác cặp vợ chồng, gia đình có thể mâu thuẫn do không thống nhất xử lý kết quả tầm soát, chẩn đoán trước sinh và sơ sinh</w:t>
      </w:r>
      <w:r w:rsidRPr="00542B3F">
        <w:rPr>
          <w:color w:val="000000" w:themeColor="text1"/>
          <w:sz w:val="28"/>
          <w:szCs w:val="28"/>
          <w:lang w:val="vi-VN"/>
        </w:rPr>
        <w:t>,</w:t>
      </w:r>
      <w:r w:rsidRPr="00542B3F">
        <w:rPr>
          <w:color w:val="000000" w:themeColor="text1"/>
          <w:sz w:val="28"/>
          <w:szCs w:val="28"/>
          <w:lang w:val="es-MX"/>
        </w:rPr>
        <w:t xml:space="preserve"> </w:t>
      </w:r>
      <w:r w:rsidRPr="00542B3F">
        <w:rPr>
          <w:color w:val="000000" w:themeColor="text1"/>
          <w:sz w:val="28"/>
          <w:szCs w:val="28"/>
          <w:lang w:val="vi-VN"/>
        </w:rPr>
        <w:t>c</w:t>
      </w:r>
      <w:r w:rsidRPr="00542B3F">
        <w:rPr>
          <w:color w:val="000000" w:themeColor="text1"/>
          <w:sz w:val="28"/>
          <w:szCs w:val="28"/>
          <w:lang w:val="es-MX"/>
        </w:rPr>
        <w:t xml:space="preserve">hẳng hạn vấn đề đình chỉ thai </w:t>
      </w:r>
      <w:r w:rsidRPr="00542B3F">
        <w:rPr>
          <w:color w:val="000000" w:themeColor="text1"/>
          <w:sz w:val="28"/>
          <w:szCs w:val="28"/>
          <w:lang w:val="es-MX"/>
        </w:rPr>
        <w:lastRenderedPageBreak/>
        <w:t>nghén có vấn đề bệnh lý.</w:t>
      </w:r>
    </w:p>
    <w:p w14:paraId="5F5CEC46" w14:textId="77777777" w:rsidR="00364372" w:rsidRPr="00542B3F" w:rsidRDefault="00364372" w:rsidP="00364372">
      <w:pPr>
        <w:widowControl w:val="0"/>
        <w:tabs>
          <w:tab w:val="right" w:leader="dot" w:pos="7920"/>
        </w:tabs>
        <w:spacing w:before="120" w:line="360" w:lineRule="exact"/>
        <w:ind w:firstLine="720"/>
        <w:jc w:val="both"/>
        <w:rPr>
          <w:i/>
          <w:color w:val="000000" w:themeColor="text1"/>
          <w:sz w:val="28"/>
          <w:szCs w:val="28"/>
        </w:rPr>
      </w:pPr>
      <w:r w:rsidRPr="00542B3F">
        <w:rPr>
          <w:i/>
          <w:color w:val="000000" w:themeColor="text1"/>
          <w:sz w:val="28"/>
          <w:szCs w:val="28"/>
        </w:rPr>
        <w:t>c) Kiến nghị giải pháp lựa chọn</w:t>
      </w:r>
    </w:p>
    <w:p w14:paraId="0AE12029" w14:textId="77777777" w:rsidR="00364372" w:rsidRPr="00542B3F" w:rsidRDefault="00364372" w:rsidP="00364372">
      <w:pPr>
        <w:pStyle w:val="Num-DocParagraph"/>
        <w:widowControl w:val="0"/>
        <w:spacing w:before="120" w:after="0" w:line="360" w:lineRule="exact"/>
        <w:ind w:firstLine="720"/>
        <w:rPr>
          <w:bCs/>
          <w:color w:val="000000" w:themeColor="text1"/>
          <w:sz w:val="28"/>
          <w:szCs w:val="28"/>
          <w:lang w:val="en-US"/>
        </w:rPr>
      </w:pPr>
      <w:r w:rsidRPr="00542B3F">
        <w:rPr>
          <w:bCs/>
          <w:color w:val="000000" w:themeColor="text1"/>
          <w:sz w:val="28"/>
          <w:szCs w:val="28"/>
          <w:lang w:val="en-US"/>
        </w:rPr>
        <w:t xml:space="preserve">Trong bất kỳ trường hợp nào thì việc bảo đảm quyền con người của các nhóm đối tượng là hết sức quan trọng. Các biện pháp thực hiện bằng cách đẩy mạnh tuyên truyền, giáo dục giúp các đối tượng thấy được lợi ích, sự cần thiết để chủ động, tự nguyện thực hiện các biện pháp tầm soát bệnh, tật bẩm sinh, mang lại hạnh phúc, sự phát triển của bản thân và gia đình. </w:t>
      </w:r>
    </w:p>
    <w:p w14:paraId="799B797E" w14:textId="77777777" w:rsidR="00364372" w:rsidRPr="00542B3F" w:rsidRDefault="00364372" w:rsidP="00364372">
      <w:pPr>
        <w:pStyle w:val="Num-DocParagraph"/>
        <w:widowControl w:val="0"/>
        <w:spacing w:before="120" w:after="0" w:line="360" w:lineRule="exact"/>
        <w:ind w:firstLine="720"/>
        <w:rPr>
          <w:bCs/>
          <w:color w:val="000000" w:themeColor="text1"/>
          <w:sz w:val="28"/>
          <w:szCs w:val="28"/>
        </w:rPr>
      </w:pPr>
      <w:r w:rsidRPr="00542B3F">
        <w:rPr>
          <w:color w:val="000000" w:themeColor="text1"/>
          <w:sz w:val="28"/>
          <w:szCs w:val="28"/>
          <w:lang w:val="vi-VN"/>
        </w:rPr>
        <w:t xml:space="preserve">Trên cơ sở phân tích, đánh giá động của </w:t>
      </w:r>
      <w:r w:rsidRPr="00542B3F">
        <w:rPr>
          <w:bCs/>
          <w:color w:val="000000" w:themeColor="text1"/>
          <w:sz w:val="28"/>
          <w:szCs w:val="28"/>
          <w:lang w:val="fr-FR"/>
        </w:rPr>
        <w:t>giải pháp</w:t>
      </w:r>
      <w:r w:rsidRPr="00542B3F">
        <w:rPr>
          <w:bCs/>
          <w:color w:val="000000" w:themeColor="text1"/>
          <w:sz w:val="28"/>
          <w:szCs w:val="28"/>
        </w:rPr>
        <w:t xml:space="preserve"> đề</w:t>
      </w:r>
      <w:r w:rsidRPr="00542B3F">
        <w:rPr>
          <w:bCs/>
          <w:color w:val="000000" w:themeColor="text1"/>
          <w:sz w:val="28"/>
          <w:szCs w:val="28"/>
          <w:lang w:val="vi-VN"/>
        </w:rPr>
        <w:t xml:space="preserve"> xuất </w:t>
      </w:r>
      <w:r w:rsidRPr="00542B3F">
        <w:rPr>
          <w:bCs/>
          <w:color w:val="000000" w:themeColor="text1"/>
          <w:sz w:val="28"/>
          <w:szCs w:val="28"/>
        </w:rPr>
        <w:t>đối với đối tượng chịu sự tác động trực tiếp của chính sách và các đối tượng khác có liên quan</w:t>
      </w:r>
      <w:r w:rsidRPr="00542B3F">
        <w:rPr>
          <w:bCs/>
          <w:color w:val="000000" w:themeColor="text1"/>
          <w:sz w:val="28"/>
          <w:szCs w:val="28"/>
          <w:lang w:val="vi-VN"/>
        </w:rPr>
        <w:t xml:space="preserve"> </w:t>
      </w:r>
      <w:r w:rsidRPr="00542B3F">
        <w:rPr>
          <w:color w:val="000000" w:themeColor="text1"/>
          <w:sz w:val="28"/>
          <w:szCs w:val="28"/>
          <w:lang w:val="vi-VN"/>
        </w:rPr>
        <w:t xml:space="preserve">về kinh tế, xã hội, giới, thủ tục hành chính và hệ thống pháp luật; xem xét ưu điểm, nhược điểm của giải pháp </w:t>
      </w:r>
      <w:r w:rsidRPr="00542B3F">
        <w:rPr>
          <w:bCs/>
          <w:color w:val="000000" w:themeColor="text1"/>
          <w:sz w:val="28"/>
          <w:szCs w:val="28"/>
        </w:rPr>
        <w:t>đề xuất</w:t>
      </w:r>
      <w:r w:rsidRPr="00542B3F">
        <w:rPr>
          <w:bCs/>
          <w:color w:val="000000" w:themeColor="text1"/>
          <w:sz w:val="28"/>
          <w:szCs w:val="28"/>
          <w:lang w:val="vi-VN"/>
        </w:rPr>
        <w:t>, kiến</w:t>
      </w:r>
      <w:r w:rsidRPr="00542B3F">
        <w:rPr>
          <w:color w:val="000000" w:themeColor="text1"/>
          <w:sz w:val="28"/>
          <w:szCs w:val="28"/>
          <w:lang w:val="pt-BR"/>
        </w:rPr>
        <w:t xml:space="preserve"> nghị chọn giải</w:t>
      </w:r>
      <w:r w:rsidRPr="00542B3F">
        <w:rPr>
          <w:color w:val="000000" w:themeColor="text1"/>
          <w:sz w:val="28"/>
          <w:szCs w:val="28"/>
          <w:lang w:val="vi-VN"/>
        </w:rPr>
        <w:t xml:space="preserve"> pháp </w:t>
      </w:r>
      <w:r w:rsidRPr="00542B3F">
        <w:rPr>
          <w:bCs/>
          <w:color w:val="000000" w:themeColor="text1"/>
          <w:sz w:val="28"/>
          <w:szCs w:val="28"/>
          <w:lang w:val="vi-VN"/>
        </w:rPr>
        <w:t>k</w:t>
      </w:r>
      <w:r w:rsidRPr="00542B3F">
        <w:rPr>
          <w:color w:val="000000" w:themeColor="text1"/>
          <w:sz w:val="28"/>
          <w:szCs w:val="28"/>
        </w:rPr>
        <w:t>huyến</w:t>
      </w:r>
      <w:r w:rsidRPr="00542B3F">
        <w:rPr>
          <w:color w:val="000000" w:themeColor="text1"/>
          <w:sz w:val="28"/>
          <w:szCs w:val="28"/>
          <w:lang w:val="vi-VN"/>
        </w:rPr>
        <w:t xml:space="preserve"> khích p</w:t>
      </w:r>
      <w:r w:rsidRPr="00542B3F">
        <w:rPr>
          <w:bCs/>
          <w:color w:val="000000" w:themeColor="text1"/>
          <w:sz w:val="28"/>
          <w:szCs w:val="28"/>
        </w:rPr>
        <w:t>hụ nữ mang thai, trẻ sinh ra tầm soát, chẩn đoán, điều trị trước sinh và sơ sinh trên nguyên tắc tự nguyện. Trường hợp mang thai hộ vì mục đích nhân đạo theo quy định của pháp luật về hôn nhân và gia đình phải bắt buộc thực hiện tầm soát, chẩn đoán, điều trị trước sinh; phụ nữ mang thai, trẻ sơ sinh được xem xét hỗ trợ chi phí tầm soát, chẩn đoán, điều trị trước sinh và sơ sinh theo quy định của Chính phủ.</w:t>
      </w:r>
    </w:p>
    <w:p w14:paraId="5C90C43E" w14:textId="77777777" w:rsidR="00364372" w:rsidRPr="00542B3F" w:rsidRDefault="00364372" w:rsidP="00364372">
      <w:pPr>
        <w:pStyle w:val="Num-DocParagraph"/>
        <w:widowControl w:val="0"/>
        <w:spacing w:before="120" w:after="0" w:line="360" w:lineRule="exact"/>
        <w:ind w:firstLine="720"/>
        <w:rPr>
          <w:color w:val="000000" w:themeColor="text1"/>
          <w:sz w:val="28"/>
          <w:szCs w:val="28"/>
          <w:shd w:val="clear" w:color="auto" w:fill="FFFFFF"/>
        </w:rPr>
      </w:pPr>
      <w:r w:rsidRPr="00542B3F">
        <w:rPr>
          <w:bCs/>
          <w:color w:val="000000" w:themeColor="text1"/>
          <w:sz w:val="28"/>
          <w:szCs w:val="28"/>
          <w:lang w:val="vi-VN"/>
        </w:rPr>
        <w:t>Đây</w:t>
      </w:r>
      <w:r w:rsidRPr="00542B3F">
        <w:rPr>
          <w:bCs/>
          <w:color w:val="000000" w:themeColor="text1"/>
          <w:sz w:val="28"/>
          <w:szCs w:val="28"/>
          <w:lang w:val="en-US"/>
        </w:rPr>
        <w:t xml:space="preserve"> là giải</w:t>
      </w:r>
      <w:r w:rsidRPr="00542B3F">
        <w:rPr>
          <w:bCs/>
          <w:color w:val="000000" w:themeColor="text1"/>
          <w:sz w:val="28"/>
          <w:szCs w:val="28"/>
          <w:lang w:val="vi-VN"/>
        </w:rPr>
        <w:t xml:space="preserve"> pháp </w:t>
      </w:r>
      <w:r w:rsidRPr="00542B3F">
        <w:rPr>
          <w:bCs/>
          <w:color w:val="000000" w:themeColor="text1"/>
          <w:sz w:val="28"/>
          <w:szCs w:val="28"/>
          <w:lang w:val="en-US"/>
        </w:rPr>
        <w:t>có nhiều tác động tích cực trong</w:t>
      </w:r>
      <w:r w:rsidRPr="00542B3F">
        <w:rPr>
          <w:bCs/>
          <w:color w:val="000000" w:themeColor="text1"/>
          <w:sz w:val="28"/>
          <w:szCs w:val="28"/>
          <w:lang w:val="vi-VN"/>
        </w:rPr>
        <w:t xml:space="preserve"> việc xác định</w:t>
      </w:r>
      <w:r w:rsidRPr="00542B3F">
        <w:rPr>
          <w:color w:val="000000" w:themeColor="text1"/>
          <w:sz w:val="28"/>
          <w:szCs w:val="28"/>
          <w:shd w:val="clear" w:color="auto" w:fill="FFFFFF"/>
        </w:rPr>
        <w:t xml:space="preserve"> mục tiêu nâng cao chất lượng dân số</w:t>
      </w:r>
      <w:r w:rsidRPr="00542B3F">
        <w:rPr>
          <w:color w:val="000000" w:themeColor="text1"/>
          <w:sz w:val="28"/>
          <w:szCs w:val="28"/>
          <w:shd w:val="clear" w:color="auto" w:fill="FFFFFF"/>
          <w:lang w:val="vi-VN"/>
        </w:rPr>
        <w:t>,</w:t>
      </w:r>
      <w:r w:rsidRPr="00542B3F">
        <w:rPr>
          <w:color w:val="000000" w:themeColor="text1"/>
          <w:sz w:val="28"/>
          <w:szCs w:val="28"/>
          <w:shd w:val="clear" w:color="auto" w:fill="FFFFFF"/>
        </w:rPr>
        <w:t xml:space="preserve"> là một trong những chính sách cơ bản của Nhà nước, nhiệm vụ trọng tâm hàng đầu, có tính chất quyết định đến công cuộc phát triển đất nước.</w:t>
      </w:r>
    </w:p>
    <w:p w14:paraId="38C566E6" w14:textId="77777777" w:rsidR="00364372" w:rsidRPr="00542B3F" w:rsidRDefault="00364372" w:rsidP="00364372">
      <w:pPr>
        <w:widowControl w:val="0"/>
        <w:spacing w:before="120" w:line="360" w:lineRule="exact"/>
        <w:ind w:firstLine="720"/>
        <w:jc w:val="both"/>
        <w:rPr>
          <w:b/>
          <w:noProof/>
          <w:color w:val="000000" w:themeColor="text1"/>
          <w:sz w:val="28"/>
          <w:szCs w:val="28"/>
          <w:lang w:val="vi-VN"/>
        </w:rPr>
      </w:pPr>
      <w:r w:rsidRPr="00542B3F">
        <w:rPr>
          <w:b/>
          <w:noProof/>
          <w:color w:val="000000" w:themeColor="text1"/>
          <w:sz w:val="28"/>
          <w:szCs w:val="28"/>
        </w:rPr>
        <w:t xml:space="preserve">5. </w:t>
      </w:r>
      <w:r w:rsidRPr="00542B3F">
        <w:rPr>
          <w:b/>
          <w:bCs/>
          <w:color w:val="000000" w:themeColor="text1"/>
          <w:kern w:val="32"/>
          <w:sz w:val="28"/>
          <w:szCs w:val="28"/>
        </w:rPr>
        <w:t xml:space="preserve">Chính sách 5: </w:t>
      </w:r>
      <w:r w:rsidRPr="00542B3F">
        <w:rPr>
          <w:b/>
          <w:noProof/>
          <w:color w:val="000000" w:themeColor="text1"/>
          <w:sz w:val="28"/>
          <w:szCs w:val="28"/>
          <w:lang w:val="vi-VN"/>
        </w:rPr>
        <w:t>T</w:t>
      </w:r>
      <w:r w:rsidRPr="00542B3F">
        <w:rPr>
          <w:b/>
          <w:noProof/>
          <w:color w:val="000000" w:themeColor="text1"/>
          <w:sz w:val="28"/>
          <w:szCs w:val="28"/>
        </w:rPr>
        <w:t>ư vấn và khám sức khỏe tiền hôn nhân</w:t>
      </w:r>
      <w:r w:rsidRPr="00542B3F">
        <w:rPr>
          <w:b/>
          <w:noProof/>
          <w:color w:val="000000" w:themeColor="text1"/>
          <w:sz w:val="28"/>
          <w:szCs w:val="28"/>
          <w:lang w:val="vi-VN"/>
        </w:rPr>
        <w:t xml:space="preserve"> </w:t>
      </w:r>
      <w:r w:rsidRPr="00542B3F">
        <w:rPr>
          <w:b/>
          <w:i/>
          <w:iCs/>
          <w:noProof/>
          <w:color w:val="000000" w:themeColor="text1"/>
          <w:sz w:val="28"/>
          <w:szCs w:val="28"/>
          <w:lang w:val="vi-VN"/>
        </w:rPr>
        <w:t>(</w:t>
      </w:r>
      <w:r w:rsidRPr="00542B3F">
        <w:rPr>
          <w:b/>
          <w:i/>
          <w:iCs/>
          <w:color w:val="000000" w:themeColor="text1"/>
          <w:sz w:val="28"/>
          <w:szCs w:val="28"/>
        </w:rPr>
        <w:t>tư vấn, khám sức khỏe trước khi kết hôn</w:t>
      </w:r>
      <w:r w:rsidRPr="00542B3F">
        <w:rPr>
          <w:b/>
          <w:i/>
          <w:iCs/>
          <w:color w:val="000000" w:themeColor="text1"/>
          <w:sz w:val="28"/>
          <w:szCs w:val="28"/>
          <w:lang w:val="vi-VN"/>
        </w:rPr>
        <w:t>)</w:t>
      </w:r>
    </w:p>
    <w:p w14:paraId="0809605F" w14:textId="77777777" w:rsidR="00364372" w:rsidRPr="00542B3F" w:rsidRDefault="00364372" w:rsidP="00364372">
      <w:pPr>
        <w:widowControl w:val="0"/>
        <w:spacing w:before="120" w:line="360" w:lineRule="exact"/>
        <w:ind w:firstLine="720"/>
        <w:jc w:val="both"/>
        <w:rPr>
          <w:i/>
          <w:color w:val="000000" w:themeColor="text1"/>
          <w:sz w:val="28"/>
          <w:szCs w:val="28"/>
          <w:lang w:val="pt-BR"/>
        </w:rPr>
      </w:pPr>
      <w:r w:rsidRPr="00542B3F">
        <w:rPr>
          <w:i/>
          <w:color w:val="000000" w:themeColor="text1"/>
          <w:sz w:val="28"/>
          <w:szCs w:val="28"/>
          <w:lang w:val="pt-BR"/>
        </w:rPr>
        <w:t>a) Mục tiêu của chính sách</w:t>
      </w:r>
    </w:p>
    <w:p w14:paraId="6AC2D5AE"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nl-NL"/>
        </w:rPr>
        <w:t xml:space="preserve">Nâng cao chất lượng dân số, chất lượng cuộc sống, bảo đảm hạnh phúc hôn nhân, cụ thể là: </w:t>
      </w:r>
      <w:r w:rsidRPr="00542B3F">
        <w:rPr>
          <w:color w:val="000000" w:themeColor="text1"/>
          <w:sz w:val="28"/>
          <w:szCs w:val="28"/>
          <w:lang w:val="vi-VN"/>
        </w:rPr>
        <w:t>b</w:t>
      </w:r>
      <w:r w:rsidRPr="00542B3F">
        <w:rPr>
          <w:color w:val="000000" w:themeColor="text1"/>
          <w:sz w:val="28"/>
          <w:szCs w:val="28"/>
          <w:lang w:val="nl-NL"/>
        </w:rPr>
        <w:t>ảo đảm cuộc hôn nhân bền vững; sinh ra những đứa trẻ khỏe mạnh; phòng, tránh các bệnh lây truyền qua đường tình dục. Đến năm 2030, tỉ lệ nam nữ thanh niên được tư vấn, khám sức khỏe trước khi kết hôn đạt 90%</w:t>
      </w:r>
      <w:r w:rsidRPr="00542B3F">
        <w:rPr>
          <w:rStyle w:val="FootnoteReference"/>
          <w:color w:val="000000" w:themeColor="text1"/>
          <w:szCs w:val="28"/>
          <w:lang w:val="vi-VN"/>
        </w:rPr>
        <w:footnoteReference w:id="27"/>
      </w:r>
      <w:r w:rsidRPr="00542B3F">
        <w:rPr>
          <w:color w:val="000000" w:themeColor="text1"/>
          <w:sz w:val="28"/>
          <w:szCs w:val="28"/>
          <w:lang w:val="vi-VN"/>
        </w:rPr>
        <w:t>, nâng dần tỉ lệ thực hiện của các đối tượng sau năm 2030.</w:t>
      </w:r>
    </w:p>
    <w:p w14:paraId="4F8C64C1" w14:textId="77777777" w:rsidR="00364372" w:rsidRPr="00542B3F" w:rsidRDefault="00364372" w:rsidP="00364372">
      <w:pPr>
        <w:widowControl w:val="0"/>
        <w:spacing w:before="120" w:line="360" w:lineRule="exact"/>
        <w:ind w:firstLine="720"/>
        <w:jc w:val="both"/>
        <w:rPr>
          <w:i/>
          <w:color w:val="000000" w:themeColor="text1"/>
          <w:sz w:val="28"/>
          <w:szCs w:val="28"/>
        </w:rPr>
      </w:pPr>
      <w:r w:rsidRPr="00542B3F">
        <w:rPr>
          <w:i/>
          <w:color w:val="000000" w:themeColor="text1"/>
          <w:sz w:val="28"/>
          <w:szCs w:val="28"/>
          <w:lang w:val="pt-BR"/>
        </w:rPr>
        <w:t xml:space="preserve">b) </w:t>
      </w:r>
      <w:r w:rsidRPr="00542B3F">
        <w:rPr>
          <w:i/>
          <w:color w:val="000000" w:themeColor="text1"/>
          <w:sz w:val="28"/>
          <w:szCs w:val="28"/>
          <w:lang w:val="vi-VN"/>
        </w:rPr>
        <w:t>G</w:t>
      </w:r>
      <w:r w:rsidRPr="00542B3F">
        <w:rPr>
          <w:i/>
          <w:color w:val="000000" w:themeColor="text1"/>
          <w:sz w:val="28"/>
          <w:szCs w:val="28"/>
        </w:rPr>
        <w:t>iải pháp đề xuất để giải quyết vấn đề</w:t>
      </w:r>
    </w:p>
    <w:p w14:paraId="58021335"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Quy định nam, nữ trong độ tuổi sinh đẻ trước khi kết hôn phải thực hiện tư vấn, khám sức khỏe bao gồm những nội dung liên quan đến bệnh di truyền, bệnh lây truyền qua đường tình dục, bệnh liên quan đến thụ thai, mang thai, bệnh gây nguy hiểm cho sự phát triển bình thường của thai nhi, trẻ sơ sinh. Các đối tượng </w:t>
      </w:r>
      <w:r w:rsidRPr="00542B3F">
        <w:rPr>
          <w:color w:val="000000" w:themeColor="text1"/>
          <w:sz w:val="28"/>
          <w:szCs w:val="28"/>
          <w:lang w:val="vi-VN"/>
        </w:rPr>
        <w:lastRenderedPageBreak/>
        <w:t>nam, nữ trước khi kết hôn được xem xét hỗ trợ chi phí tư vấn, khám sức khỏe theo quy định của Chính phủ.</w:t>
      </w:r>
    </w:p>
    <w:p w14:paraId="62A7C2F3"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i/>
          <w:iCs/>
          <w:color w:val="000000" w:themeColor="text1"/>
          <w:sz w:val="28"/>
          <w:szCs w:val="28"/>
          <w:lang w:val="vi-VN"/>
        </w:rPr>
        <w:t>G</w:t>
      </w:r>
      <w:r w:rsidRPr="00542B3F">
        <w:rPr>
          <w:i/>
          <w:iCs/>
          <w:color w:val="000000" w:themeColor="text1"/>
          <w:sz w:val="28"/>
          <w:szCs w:val="28"/>
        </w:rPr>
        <w:t>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i/>
          <w:color w:val="000000" w:themeColor="text1"/>
          <w:sz w:val="28"/>
          <w:szCs w:val="28"/>
        </w:rPr>
        <w:t>này</w:t>
      </w:r>
      <w:r w:rsidRPr="00542B3F">
        <w:rPr>
          <w:bCs/>
          <w:i/>
          <w:color w:val="000000" w:themeColor="text1"/>
          <w:sz w:val="28"/>
          <w:szCs w:val="28"/>
        </w:rPr>
        <w:t xml:space="preserve"> có ưu điểm sau</w:t>
      </w:r>
      <w:r w:rsidRPr="00542B3F">
        <w:rPr>
          <w:rStyle w:val="columns-1-2-1"/>
          <w:bCs/>
          <w:i/>
          <w:color w:val="000000" w:themeColor="text1"/>
          <w:spacing w:val="-2"/>
          <w:sz w:val="28"/>
          <w:szCs w:val="28"/>
          <w:lang w:val="vi-VN"/>
        </w:rPr>
        <w:t>:</w:t>
      </w:r>
    </w:p>
    <w:p w14:paraId="58EED74B" w14:textId="77777777" w:rsidR="00364372" w:rsidRPr="00542B3F" w:rsidRDefault="00364372" w:rsidP="00364372">
      <w:pPr>
        <w:pStyle w:val="Num-DocParagraph"/>
        <w:widowControl w:val="0"/>
        <w:spacing w:before="120" w:after="0" w:line="360" w:lineRule="exact"/>
        <w:ind w:firstLine="720"/>
        <w:rPr>
          <w:color w:val="000000" w:themeColor="text1"/>
          <w:sz w:val="28"/>
          <w:szCs w:val="28"/>
          <w:lang w:val="pt-BR"/>
        </w:rPr>
      </w:pPr>
      <w:r w:rsidRPr="00542B3F">
        <w:rPr>
          <w:bCs/>
          <w:color w:val="000000" w:themeColor="text1"/>
          <w:sz w:val="28"/>
          <w:szCs w:val="28"/>
          <w:lang w:val="vi-VN"/>
        </w:rPr>
        <w:t>- P</w:t>
      </w:r>
      <w:r w:rsidRPr="00542B3F">
        <w:rPr>
          <w:color w:val="000000" w:themeColor="text1"/>
          <w:sz w:val="28"/>
          <w:szCs w:val="28"/>
          <w:shd w:val="clear" w:color="auto" w:fill="FFFFFF"/>
        </w:rPr>
        <w:t xml:space="preserve">hòng ngừa, </w:t>
      </w:r>
      <w:r w:rsidRPr="00542B3F">
        <w:rPr>
          <w:bCs/>
          <w:color w:val="000000" w:themeColor="text1"/>
          <w:sz w:val="28"/>
          <w:szCs w:val="28"/>
        </w:rPr>
        <w:t>phát</w:t>
      </w:r>
      <w:r w:rsidRPr="00542B3F">
        <w:rPr>
          <w:color w:val="000000" w:themeColor="text1"/>
          <w:sz w:val="28"/>
          <w:szCs w:val="28"/>
          <w:shd w:val="clear" w:color="auto" w:fill="FFFFFF"/>
        </w:rPr>
        <w:t xml:space="preserve"> hiện các nguy cơ ảnh hưởng đến sức khỏe</w:t>
      </w:r>
      <w:r w:rsidRPr="00542B3F">
        <w:rPr>
          <w:color w:val="000000" w:themeColor="text1"/>
          <w:sz w:val="28"/>
          <w:szCs w:val="28"/>
          <w:shd w:val="clear" w:color="auto" w:fill="FFFFFF"/>
          <w:lang w:val="en-US"/>
        </w:rPr>
        <w:t xml:space="preserve">, </w:t>
      </w:r>
      <w:r w:rsidRPr="00542B3F">
        <w:rPr>
          <w:color w:val="000000" w:themeColor="text1"/>
          <w:sz w:val="28"/>
          <w:szCs w:val="28"/>
          <w:shd w:val="clear" w:color="auto" w:fill="FFFFFF"/>
        </w:rPr>
        <w:t>mang thai, sinh đẻ, nuôi con để điều trị kịp thời</w:t>
      </w:r>
      <w:r w:rsidRPr="00542B3F">
        <w:rPr>
          <w:color w:val="000000" w:themeColor="text1"/>
          <w:sz w:val="28"/>
          <w:szCs w:val="28"/>
          <w:shd w:val="clear" w:color="auto" w:fill="FFFFFF"/>
          <w:lang w:val="vi-VN"/>
        </w:rPr>
        <w:t>,</w:t>
      </w:r>
      <w:r w:rsidRPr="00542B3F">
        <w:rPr>
          <w:color w:val="000000" w:themeColor="text1"/>
          <w:sz w:val="28"/>
          <w:szCs w:val="28"/>
          <w:shd w:val="clear" w:color="auto" w:fill="FFFFFF"/>
        </w:rPr>
        <w:t xml:space="preserve"> góp phần đảm bảo hôn nhân bền vững và con sinh ra khỏe mạnh</w:t>
      </w:r>
      <w:r w:rsidRPr="00542B3F">
        <w:rPr>
          <w:color w:val="000000" w:themeColor="text1"/>
          <w:sz w:val="28"/>
          <w:szCs w:val="28"/>
          <w:lang w:val="pt-BR"/>
        </w:rPr>
        <w:t>.</w:t>
      </w:r>
    </w:p>
    <w:p w14:paraId="5DC62B1E" w14:textId="77777777" w:rsidR="00364372" w:rsidRPr="00542B3F" w:rsidRDefault="00364372" w:rsidP="00364372">
      <w:pPr>
        <w:pStyle w:val="Num-DocParagraph"/>
        <w:widowControl w:val="0"/>
        <w:spacing w:before="120" w:after="0" w:line="360" w:lineRule="exact"/>
        <w:ind w:firstLine="720"/>
        <w:rPr>
          <w:bCs/>
          <w:color w:val="000000" w:themeColor="text1"/>
          <w:sz w:val="28"/>
          <w:szCs w:val="28"/>
          <w:lang w:val="vi-VN"/>
        </w:rPr>
      </w:pPr>
      <w:r w:rsidRPr="00542B3F">
        <w:rPr>
          <w:bCs/>
          <w:color w:val="000000" w:themeColor="text1"/>
          <w:sz w:val="28"/>
          <w:szCs w:val="28"/>
          <w:lang w:val="vi-VN"/>
        </w:rPr>
        <w:t>- Giảm gánh nặng kinh phí của Nhà nước, gia đình trong việc điều trị, chăm sóc, nuôi dưỡng cho trẻ sinh ra do được tư vấn, khám sức khoẻ trước khi kết hôn.</w:t>
      </w:r>
    </w:p>
    <w:p w14:paraId="1670F3B2" w14:textId="77777777" w:rsidR="00364372" w:rsidRPr="00542B3F" w:rsidRDefault="00364372" w:rsidP="00364372">
      <w:pPr>
        <w:pStyle w:val="Num-DocParagraph"/>
        <w:widowControl w:val="0"/>
        <w:spacing w:before="120" w:after="0" w:line="360" w:lineRule="exact"/>
        <w:ind w:firstLine="720"/>
        <w:rPr>
          <w:color w:val="000000" w:themeColor="text1"/>
          <w:sz w:val="28"/>
          <w:szCs w:val="28"/>
          <w:lang w:val="vi-VN"/>
        </w:rPr>
      </w:pPr>
      <w:r w:rsidRPr="00542B3F">
        <w:rPr>
          <w:color w:val="000000" w:themeColor="text1"/>
          <w:sz w:val="28"/>
          <w:szCs w:val="28"/>
          <w:lang w:val="pt-BR"/>
        </w:rPr>
        <w:t xml:space="preserve">- </w:t>
      </w:r>
      <w:r w:rsidRPr="00542B3F">
        <w:rPr>
          <w:color w:val="000000" w:themeColor="text1"/>
          <w:sz w:val="28"/>
          <w:szCs w:val="28"/>
          <w:lang w:val="vi-VN"/>
        </w:rPr>
        <w:t>Q</w:t>
      </w:r>
      <w:r w:rsidRPr="00542B3F">
        <w:rPr>
          <w:color w:val="000000" w:themeColor="text1"/>
          <w:sz w:val="28"/>
          <w:szCs w:val="28"/>
          <w:lang w:val="pt-BR"/>
        </w:rPr>
        <w:t xml:space="preserve">uy định nội dung </w:t>
      </w:r>
      <w:r w:rsidRPr="00542B3F">
        <w:rPr>
          <w:color w:val="000000" w:themeColor="text1"/>
          <w:sz w:val="28"/>
          <w:szCs w:val="28"/>
          <w:lang w:val="nl-NL"/>
        </w:rPr>
        <w:t>tư vấn, khám sức khỏe trước khi kết hôn</w:t>
      </w:r>
      <w:r w:rsidRPr="00542B3F">
        <w:rPr>
          <w:color w:val="000000" w:themeColor="text1"/>
          <w:sz w:val="28"/>
          <w:szCs w:val="28"/>
          <w:lang w:val="vi-VN"/>
        </w:rPr>
        <w:t xml:space="preserve"> giúp thống nhất trong việc </w:t>
      </w:r>
      <w:r w:rsidRPr="00542B3F">
        <w:rPr>
          <w:bCs/>
          <w:color w:val="000000" w:themeColor="text1"/>
          <w:sz w:val="28"/>
          <w:szCs w:val="28"/>
          <w:lang w:val="vi-VN"/>
        </w:rPr>
        <w:t xml:space="preserve">tổ chức </w:t>
      </w:r>
      <w:r w:rsidRPr="00542B3F">
        <w:rPr>
          <w:color w:val="000000" w:themeColor="text1"/>
          <w:sz w:val="28"/>
          <w:szCs w:val="28"/>
          <w:lang w:val="vi-VN"/>
        </w:rPr>
        <w:t>thực hiện.</w:t>
      </w:r>
    </w:p>
    <w:p w14:paraId="0641A652" w14:textId="77777777" w:rsidR="00364372" w:rsidRPr="00542B3F" w:rsidRDefault="00364372" w:rsidP="00364372">
      <w:pPr>
        <w:pStyle w:val="Num-DocParagraph"/>
        <w:widowControl w:val="0"/>
        <w:spacing w:before="120" w:after="0" w:line="360" w:lineRule="exact"/>
        <w:ind w:firstLine="720"/>
        <w:rPr>
          <w:bCs/>
          <w:iCs/>
          <w:color w:val="000000" w:themeColor="text1"/>
          <w:sz w:val="28"/>
          <w:szCs w:val="28"/>
          <w:lang w:val="vi-VN"/>
        </w:rPr>
      </w:pPr>
      <w:r w:rsidRPr="00542B3F">
        <w:rPr>
          <w:bCs/>
          <w:i/>
          <w:color w:val="000000" w:themeColor="text1"/>
          <w:sz w:val="28"/>
          <w:szCs w:val="28"/>
        </w:rPr>
        <w:t xml:space="preserve">Tuy nhiên </w:t>
      </w:r>
      <w:r w:rsidRPr="00542B3F">
        <w:rPr>
          <w:i/>
          <w:iCs/>
          <w:color w:val="000000" w:themeColor="text1"/>
          <w:sz w:val="28"/>
          <w:szCs w:val="28"/>
        </w:rPr>
        <w:t>giải</w:t>
      </w:r>
      <w:r w:rsidRPr="00542B3F">
        <w:rPr>
          <w:i/>
          <w:iCs/>
          <w:color w:val="000000" w:themeColor="text1"/>
          <w:sz w:val="28"/>
          <w:szCs w:val="28"/>
          <w:lang w:val="vi-VN"/>
        </w:rPr>
        <w:t xml:space="preserve"> pháp</w:t>
      </w:r>
      <w:r w:rsidRPr="00542B3F">
        <w:rPr>
          <w:i/>
          <w:iCs/>
          <w:color w:val="000000" w:themeColor="text1"/>
          <w:sz w:val="28"/>
          <w:szCs w:val="28"/>
        </w:rPr>
        <w:t xml:space="preserve"> </w:t>
      </w:r>
      <w:r w:rsidRPr="00542B3F">
        <w:rPr>
          <w:bCs/>
          <w:i/>
          <w:color w:val="000000" w:themeColor="text1"/>
          <w:sz w:val="28"/>
          <w:szCs w:val="28"/>
        </w:rPr>
        <w:t>này có các hạn chế</w:t>
      </w:r>
      <w:r w:rsidRPr="00542B3F">
        <w:rPr>
          <w:bCs/>
          <w:i/>
          <w:color w:val="000000" w:themeColor="text1"/>
          <w:sz w:val="28"/>
          <w:szCs w:val="28"/>
          <w:lang w:val="vi-VN"/>
        </w:rPr>
        <w:t xml:space="preserve"> là</w:t>
      </w:r>
      <w:r w:rsidRPr="00542B3F">
        <w:rPr>
          <w:bCs/>
          <w:iCs/>
          <w:color w:val="000000" w:themeColor="text1"/>
          <w:sz w:val="28"/>
          <w:szCs w:val="28"/>
          <w:lang w:val="vi-VN"/>
        </w:rPr>
        <w:t>:</w:t>
      </w:r>
    </w:p>
    <w:p w14:paraId="1F96432D" w14:textId="77777777" w:rsidR="00364372" w:rsidRPr="00542B3F" w:rsidRDefault="00364372" w:rsidP="00364372">
      <w:pPr>
        <w:pStyle w:val="Num-DocParagraph"/>
        <w:widowControl w:val="0"/>
        <w:spacing w:before="120" w:after="0" w:line="360" w:lineRule="exact"/>
        <w:ind w:firstLine="720"/>
        <w:rPr>
          <w:bCs/>
          <w:iCs/>
          <w:color w:val="000000" w:themeColor="text1"/>
          <w:sz w:val="28"/>
          <w:szCs w:val="28"/>
          <w:lang w:val="vi-VN"/>
        </w:rPr>
      </w:pPr>
      <w:r w:rsidRPr="00542B3F">
        <w:rPr>
          <w:bCs/>
          <w:iCs/>
          <w:color w:val="000000" w:themeColor="text1"/>
          <w:sz w:val="28"/>
          <w:szCs w:val="28"/>
          <w:lang w:val="vi-VN"/>
        </w:rPr>
        <w:t>- Nhà nước phải bỏ ra một khoản kinh phí từ ngân sách nhà nước để thực hiện chính sách.</w:t>
      </w:r>
    </w:p>
    <w:p w14:paraId="629BCF57" w14:textId="77777777" w:rsidR="00364372" w:rsidRPr="00542B3F" w:rsidRDefault="00364372" w:rsidP="00364372">
      <w:pPr>
        <w:widowControl w:val="0"/>
        <w:tabs>
          <w:tab w:val="left" w:pos="720"/>
          <w:tab w:val="left" w:pos="1440"/>
          <w:tab w:val="left" w:pos="2160"/>
          <w:tab w:val="left" w:pos="2880"/>
          <w:tab w:val="left" w:pos="3600"/>
          <w:tab w:val="left" w:pos="4550"/>
          <w:tab w:val="left" w:pos="7860"/>
        </w:tabs>
        <w:spacing w:before="120" w:line="360" w:lineRule="exact"/>
        <w:ind w:firstLine="720"/>
        <w:jc w:val="both"/>
        <w:outlineLvl w:val="0"/>
        <w:rPr>
          <w:color w:val="000000" w:themeColor="text1"/>
          <w:sz w:val="28"/>
          <w:szCs w:val="28"/>
          <w:lang w:val="es-MX"/>
        </w:rPr>
      </w:pPr>
      <w:r w:rsidRPr="00542B3F">
        <w:rPr>
          <w:bCs/>
          <w:iCs/>
          <w:color w:val="000000" w:themeColor="text1"/>
          <w:sz w:val="28"/>
          <w:szCs w:val="28"/>
          <w:lang w:val="vi-VN"/>
        </w:rPr>
        <w:t>- Trong giai đoạn đầu thực hiện, có thể năng lực của ngành Y tế chưa đáp ứng được ngay nhu cầu,</w:t>
      </w:r>
      <w:r w:rsidRPr="00542B3F">
        <w:rPr>
          <w:color w:val="000000" w:themeColor="text1"/>
          <w:sz w:val="28"/>
          <w:szCs w:val="28"/>
          <w:lang w:val="pt-BR"/>
        </w:rPr>
        <w:t xml:space="preserve"> khả năng về kỹ thuật, chuyên môn, nhân lực </w:t>
      </w:r>
      <w:r w:rsidRPr="00542B3F">
        <w:rPr>
          <w:color w:val="000000" w:themeColor="text1"/>
          <w:sz w:val="28"/>
          <w:szCs w:val="28"/>
          <w:lang w:val="es-MX"/>
        </w:rPr>
        <w:t>để triển khai hoạt động trên phạm vi rộng</w:t>
      </w:r>
      <w:r w:rsidRPr="00542B3F">
        <w:rPr>
          <w:color w:val="000000" w:themeColor="text1"/>
          <w:sz w:val="28"/>
          <w:szCs w:val="28"/>
          <w:lang w:val="vi-VN"/>
        </w:rPr>
        <w:t>, dẫn đến tâm lý sao nhãng trong việc thực hiện của  đối tượng nam, nữ trước khi kết hôn</w:t>
      </w:r>
      <w:r w:rsidRPr="00542B3F">
        <w:rPr>
          <w:color w:val="000000" w:themeColor="text1"/>
          <w:sz w:val="28"/>
          <w:szCs w:val="28"/>
          <w:lang w:val="es-MX"/>
        </w:rPr>
        <w:t>.</w:t>
      </w:r>
    </w:p>
    <w:p w14:paraId="0E6E2D14" w14:textId="77777777" w:rsidR="00364372" w:rsidRPr="00542B3F" w:rsidRDefault="00364372" w:rsidP="00364372">
      <w:pPr>
        <w:pStyle w:val="Num-DocParagraph"/>
        <w:widowControl w:val="0"/>
        <w:spacing w:before="120" w:after="0" w:line="360" w:lineRule="exact"/>
        <w:ind w:firstLine="720"/>
        <w:rPr>
          <w:i/>
          <w:color w:val="000000" w:themeColor="text1"/>
          <w:sz w:val="28"/>
          <w:szCs w:val="28"/>
          <w:lang w:val="es-MX"/>
        </w:rPr>
      </w:pPr>
      <w:r w:rsidRPr="00542B3F">
        <w:rPr>
          <w:i/>
          <w:color w:val="000000" w:themeColor="text1"/>
          <w:sz w:val="28"/>
          <w:szCs w:val="28"/>
          <w:lang w:val="fr-FR"/>
        </w:rPr>
        <w:t>c) Kiến nghị giải pháp lựa chọn</w:t>
      </w:r>
    </w:p>
    <w:p w14:paraId="33C3FE08" w14:textId="77777777" w:rsidR="00364372" w:rsidRPr="00542B3F" w:rsidRDefault="00364372" w:rsidP="00364372">
      <w:pPr>
        <w:widowControl w:val="0"/>
        <w:tabs>
          <w:tab w:val="left" w:pos="720"/>
          <w:tab w:val="left" w:pos="1440"/>
          <w:tab w:val="left" w:pos="2160"/>
          <w:tab w:val="left" w:pos="2880"/>
          <w:tab w:val="left" w:pos="3600"/>
          <w:tab w:val="left" w:pos="4550"/>
          <w:tab w:val="left" w:pos="7860"/>
        </w:tabs>
        <w:spacing w:before="120" w:line="360" w:lineRule="exact"/>
        <w:ind w:firstLine="720"/>
        <w:jc w:val="both"/>
        <w:outlineLvl w:val="0"/>
        <w:rPr>
          <w:color w:val="000000" w:themeColor="text1"/>
          <w:sz w:val="28"/>
          <w:szCs w:val="28"/>
          <w:lang w:val="es-MX"/>
        </w:rPr>
      </w:pPr>
      <w:r w:rsidRPr="00542B3F">
        <w:rPr>
          <w:color w:val="000000" w:themeColor="text1"/>
          <w:sz w:val="28"/>
          <w:szCs w:val="28"/>
          <w:lang w:val="es-MX"/>
        </w:rPr>
        <w:t>Tư vấn, khám sức khỏe trước</w:t>
      </w:r>
      <w:r w:rsidRPr="00542B3F">
        <w:rPr>
          <w:color w:val="000000" w:themeColor="text1"/>
          <w:sz w:val="28"/>
          <w:szCs w:val="28"/>
          <w:lang w:val="vi-VN"/>
        </w:rPr>
        <w:t xml:space="preserve"> khi kết hôn</w:t>
      </w:r>
      <w:r w:rsidRPr="00542B3F">
        <w:rPr>
          <w:color w:val="000000" w:themeColor="text1"/>
          <w:sz w:val="28"/>
          <w:szCs w:val="28"/>
          <w:lang w:val="es-MX"/>
        </w:rPr>
        <w:t xml:space="preserve"> mới được triển khai ở nước ta theo dạng mô hình nhưng đã nhận được sự quan tâm, ủng hộ của đông đảo người</w:t>
      </w:r>
      <w:r w:rsidRPr="00542B3F">
        <w:rPr>
          <w:color w:val="000000" w:themeColor="text1"/>
          <w:sz w:val="28"/>
          <w:szCs w:val="28"/>
          <w:lang w:val="vi-VN"/>
        </w:rPr>
        <w:t xml:space="preserve"> </w:t>
      </w:r>
      <w:r w:rsidRPr="00542B3F">
        <w:rPr>
          <w:color w:val="000000" w:themeColor="text1"/>
          <w:sz w:val="28"/>
          <w:szCs w:val="28"/>
          <w:lang w:val="es-MX"/>
        </w:rPr>
        <w:t xml:space="preserve">dân trong cả nước. Nhìn chung, tác động tích cực của hoạt động này được cả cán bộ, người dân và người cung cấp dịch vụ đánh giá cao. </w:t>
      </w:r>
    </w:p>
    <w:p w14:paraId="00F5415E" w14:textId="77777777" w:rsidR="00364372" w:rsidRPr="00542B3F" w:rsidRDefault="00364372" w:rsidP="00364372">
      <w:pPr>
        <w:widowControl w:val="0"/>
        <w:tabs>
          <w:tab w:val="left" w:pos="720"/>
          <w:tab w:val="left" w:pos="1440"/>
          <w:tab w:val="left" w:pos="2160"/>
          <w:tab w:val="left" w:pos="2880"/>
          <w:tab w:val="left" w:pos="3600"/>
          <w:tab w:val="left" w:pos="4550"/>
          <w:tab w:val="left" w:pos="7860"/>
        </w:tabs>
        <w:spacing w:before="120" w:line="360" w:lineRule="exact"/>
        <w:ind w:firstLine="720"/>
        <w:jc w:val="both"/>
        <w:outlineLvl w:val="0"/>
        <w:rPr>
          <w:b/>
          <w:color w:val="000000" w:themeColor="text1"/>
          <w:sz w:val="28"/>
          <w:szCs w:val="28"/>
          <w:lang w:val="es-MX"/>
        </w:rPr>
      </w:pPr>
      <w:r w:rsidRPr="00542B3F">
        <w:rPr>
          <w:color w:val="000000" w:themeColor="text1"/>
          <w:sz w:val="28"/>
          <w:szCs w:val="28"/>
          <w:lang w:val="vi-VN"/>
        </w:rPr>
        <w:t xml:space="preserve">Trên cơ sở phân tích, đánh giá động của </w:t>
      </w:r>
      <w:r w:rsidRPr="00542B3F">
        <w:rPr>
          <w:bCs/>
          <w:color w:val="000000" w:themeColor="text1"/>
          <w:sz w:val="28"/>
          <w:szCs w:val="28"/>
          <w:lang w:val="fr-FR"/>
        </w:rPr>
        <w:t>giải pháp</w:t>
      </w:r>
      <w:r w:rsidRPr="00542B3F">
        <w:rPr>
          <w:bCs/>
          <w:color w:val="000000" w:themeColor="text1"/>
          <w:sz w:val="28"/>
          <w:szCs w:val="28"/>
        </w:rPr>
        <w:t xml:space="preserve"> đề</w:t>
      </w:r>
      <w:r w:rsidRPr="00542B3F">
        <w:rPr>
          <w:bCs/>
          <w:color w:val="000000" w:themeColor="text1"/>
          <w:sz w:val="28"/>
          <w:szCs w:val="28"/>
          <w:lang w:val="vi-VN"/>
        </w:rPr>
        <w:t xml:space="preserve"> xuất </w:t>
      </w:r>
      <w:r w:rsidRPr="00542B3F">
        <w:rPr>
          <w:bCs/>
          <w:color w:val="000000" w:themeColor="text1"/>
          <w:sz w:val="28"/>
          <w:szCs w:val="28"/>
        </w:rPr>
        <w:t>đối với đối tượng chịu sự tác động trực tiếp của chính sách và các đối tượng khác có liên quan</w:t>
      </w:r>
      <w:r w:rsidRPr="00542B3F">
        <w:rPr>
          <w:bCs/>
          <w:color w:val="000000" w:themeColor="text1"/>
          <w:sz w:val="28"/>
          <w:szCs w:val="28"/>
          <w:lang w:val="vi-VN"/>
        </w:rPr>
        <w:t xml:space="preserve"> </w:t>
      </w:r>
      <w:r w:rsidRPr="00542B3F">
        <w:rPr>
          <w:color w:val="000000" w:themeColor="text1"/>
          <w:sz w:val="28"/>
          <w:szCs w:val="28"/>
          <w:lang w:val="vi-VN"/>
        </w:rPr>
        <w:t xml:space="preserve">về kinh tế, xã hội, giới, thủ tục hành chính và hệ thống pháp luật; xem xét ưu điểm, nhược điểm của các giải pháp </w:t>
      </w:r>
      <w:r w:rsidRPr="00542B3F">
        <w:rPr>
          <w:bCs/>
          <w:color w:val="000000" w:themeColor="text1"/>
          <w:sz w:val="28"/>
          <w:szCs w:val="28"/>
        </w:rPr>
        <w:t>đề xuất</w:t>
      </w:r>
      <w:r w:rsidRPr="00542B3F">
        <w:rPr>
          <w:bCs/>
          <w:color w:val="000000" w:themeColor="text1"/>
          <w:sz w:val="28"/>
          <w:szCs w:val="28"/>
          <w:lang w:val="vi-VN"/>
        </w:rPr>
        <w:t>, kiến</w:t>
      </w:r>
      <w:r w:rsidRPr="00542B3F">
        <w:rPr>
          <w:color w:val="000000" w:themeColor="text1"/>
          <w:sz w:val="28"/>
          <w:szCs w:val="28"/>
          <w:lang w:val="pt-BR"/>
        </w:rPr>
        <w:t xml:space="preserve"> nghị chọn giải</w:t>
      </w:r>
      <w:r w:rsidRPr="00542B3F">
        <w:rPr>
          <w:color w:val="000000" w:themeColor="text1"/>
          <w:sz w:val="28"/>
          <w:szCs w:val="28"/>
          <w:lang w:val="vi-VN"/>
        </w:rPr>
        <w:t xml:space="preserve"> pháp nam, nữ trước khi kết hôn phải thực hiện</w:t>
      </w:r>
      <w:r w:rsidRPr="00542B3F">
        <w:rPr>
          <w:color w:val="000000" w:themeColor="text1"/>
          <w:sz w:val="28"/>
          <w:szCs w:val="28"/>
          <w:lang w:val="pt-BR"/>
        </w:rPr>
        <w:t xml:space="preserve"> </w:t>
      </w:r>
      <w:r w:rsidRPr="00542B3F">
        <w:rPr>
          <w:color w:val="000000" w:themeColor="text1"/>
          <w:sz w:val="28"/>
          <w:szCs w:val="28"/>
          <w:lang w:val="nl-NL"/>
        </w:rPr>
        <w:t>tư vấn, khám sức khỏe</w:t>
      </w:r>
      <w:r w:rsidRPr="00542B3F">
        <w:rPr>
          <w:color w:val="000000" w:themeColor="text1"/>
          <w:sz w:val="28"/>
          <w:szCs w:val="28"/>
          <w:lang w:val="vi-VN"/>
        </w:rPr>
        <w:t>,</w:t>
      </w:r>
      <w:r w:rsidRPr="00542B3F">
        <w:rPr>
          <w:color w:val="000000" w:themeColor="text1"/>
          <w:sz w:val="28"/>
          <w:szCs w:val="28"/>
          <w:lang w:val="pt-BR"/>
        </w:rPr>
        <w:t xml:space="preserve"> Nhà nước hỗ trợ kinh phí thực</w:t>
      </w:r>
      <w:r w:rsidRPr="00542B3F">
        <w:rPr>
          <w:color w:val="000000" w:themeColor="text1"/>
          <w:sz w:val="28"/>
          <w:szCs w:val="28"/>
          <w:lang w:val="vi-VN"/>
        </w:rPr>
        <w:t xml:space="preserve"> hiện</w:t>
      </w:r>
      <w:r w:rsidRPr="00542B3F">
        <w:rPr>
          <w:color w:val="000000" w:themeColor="text1"/>
          <w:sz w:val="28"/>
          <w:szCs w:val="28"/>
        </w:rPr>
        <w:t xml:space="preserve"> </w:t>
      </w:r>
      <w:r w:rsidRPr="00542B3F">
        <w:rPr>
          <w:color w:val="000000" w:themeColor="text1"/>
          <w:sz w:val="28"/>
          <w:szCs w:val="28"/>
          <w:lang w:val="pt-BR"/>
        </w:rPr>
        <w:t>là phù hợp và có tính khả thi</w:t>
      </w:r>
      <w:r w:rsidRPr="00542B3F">
        <w:rPr>
          <w:color w:val="000000" w:themeColor="text1"/>
          <w:sz w:val="28"/>
          <w:szCs w:val="28"/>
          <w:lang w:val="vi-VN"/>
        </w:rPr>
        <w:t>, đáp ứng mục tiêu chính sách dân số</w:t>
      </w:r>
      <w:r w:rsidRPr="00542B3F">
        <w:rPr>
          <w:rStyle w:val="FootnoteReference"/>
          <w:rFonts w:eastAsia="Batang"/>
          <w:color w:val="000000" w:themeColor="text1"/>
          <w:szCs w:val="28"/>
          <w:lang w:val="vi-VN"/>
        </w:rPr>
        <w:footnoteReference w:id="28"/>
      </w:r>
      <w:r w:rsidRPr="00542B3F">
        <w:rPr>
          <w:color w:val="000000" w:themeColor="text1"/>
          <w:sz w:val="28"/>
          <w:szCs w:val="28"/>
          <w:lang w:val="es-MX"/>
        </w:rPr>
        <w:t>.</w:t>
      </w:r>
    </w:p>
    <w:p w14:paraId="5BD95910" w14:textId="77777777" w:rsidR="00364372" w:rsidRPr="00542B3F" w:rsidRDefault="00364372" w:rsidP="00364372">
      <w:pPr>
        <w:widowControl w:val="0"/>
        <w:tabs>
          <w:tab w:val="left" w:pos="3871"/>
        </w:tabs>
        <w:spacing w:before="120" w:line="360" w:lineRule="exact"/>
        <w:ind w:firstLine="720"/>
        <w:jc w:val="both"/>
        <w:rPr>
          <w:color w:val="000000" w:themeColor="text1"/>
          <w:sz w:val="28"/>
          <w:szCs w:val="28"/>
          <w:lang w:val="fr-FR"/>
        </w:rPr>
      </w:pPr>
      <w:r w:rsidRPr="00542B3F">
        <w:rPr>
          <w:color w:val="000000" w:themeColor="text1"/>
          <w:sz w:val="28"/>
          <w:szCs w:val="28"/>
          <w:lang w:val="es-MX"/>
        </w:rPr>
        <w:t>Tuy nhiên, để quy định này đi vào cuộc sống</w:t>
      </w:r>
      <w:r w:rsidRPr="00542B3F">
        <w:rPr>
          <w:color w:val="000000" w:themeColor="text1"/>
          <w:sz w:val="28"/>
          <w:szCs w:val="28"/>
          <w:lang w:val="vi-VN"/>
        </w:rPr>
        <w:t xml:space="preserve">, thực hiện </w:t>
      </w:r>
      <w:r w:rsidRPr="00542B3F">
        <w:rPr>
          <w:color w:val="000000" w:themeColor="text1"/>
          <w:sz w:val="28"/>
          <w:szCs w:val="28"/>
          <w:lang w:val="es-MX"/>
        </w:rPr>
        <w:t>được mục tiêu của Nghị quyết số 21</w:t>
      </w:r>
      <w:r w:rsidRPr="00542B3F">
        <w:rPr>
          <w:color w:val="000000" w:themeColor="text1"/>
          <w:sz w:val="28"/>
          <w:szCs w:val="28"/>
          <w:lang w:val="vi-VN"/>
        </w:rPr>
        <w:t>-NQ/TW</w:t>
      </w:r>
      <w:r w:rsidRPr="00542B3F">
        <w:rPr>
          <w:color w:val="000000" w:themeColor="text1"/>
          <w:sz w:val="28"/>
          <w:szCs w:val="28"/>
          <w:lang w:val="es-MX"/>
        </w:rPr>
        <w:t xml:space="preserve"> của Hội nghị Ban Ch</w:t>
      </w:r>
      <w:r w:rsidRPr="00542B3F">
        <w:rPr>
          <w:color w:val="000000" w:themeColor="text1"/>
          <w:sz w:val="28"/>
          <w:szCs w:val="28"/>
          <w:lang w:val="vi-VN"/>
        </w:rPr>
        <w:t>ấ</w:t>
      </w:r>
      <w:r w:rsidRPr="00542B3F">
        <w:rPr>
          <w:color w:val="000000" w:themeColor="text1"/>
          <w:sz w:val="28"/>
          <w:szCs w:val="28"/>
          <w:lang w:val="es-MX"/>
        </w:rPr>
        <w:t>p</w:t>
      </w:r>
      <w:r w:rsidRPr="00542B3F">
        <w:rPr>
          <w:color w:val="000000" w:themeColor="text1"/>
          <w:sz w:val="28"/>
          <w:szCs w:val="28"/>
          <w:lang w:val="vi-VN"/>
        </w:rPr>
        <w:t xml:space="preserve"> hành </w:t>
      </w:r>
      <w:r w:rsidRPr="00542B3F">
        <w:rPr>
          <w:color w:val="000000" w:themeColor="text1"/>
          <w:sz w:val="28"/>
          <w:szCs w:val="28"/>
          <w:lang w:val="es-MX"/>
        </w:rPr>
        <w:t>Trung</w:t>
      </w:r>
      <w:r w:rsidRPr="00542B3F">
        <w:rPr>
          <w:color w:val="000000" w:themeColor="text1"/>
          <w:sz w:val="28"/>
          <w:szCs w:val="28"/>
          <w:lang w:val="vi-VN"/>
        </w:rPr>
        <w:t xml:space="preserve"> ương</w:t>
      </w:r>
      <w:r w:rsidRPr="00542B3F">
        <w:rPr>
          <w:color w:val="000000" w:themeColor="text1"/>
          <w:sz w:val="28"/>
          <w:szCs w:val="28"/>
          <w:lang w:val="es-MX"/>
        </w:rPr>
        <w:t xml:space="preserve"> Đảng lần thứ </w:t>
      </w:r>
      <w:r w:rsidRPr="00542B3F">
        <w:rPr>
          <w:color w:val="000000" w:themeColor="text1"/>
          <w:sz w:val="28"/>
          <w:szCs w:val="28"/>
          <w:lang w:val="vi-VN"/>
        </w:rPr>
        <w:t>s</w:t>
      </w:r>
      <w:r w:rsidRPr="00542B3F">
        <w:rPr>
          <w:color w:val="000000" w:themeColor="text1"/>
          <w:sz w:val="28"/>
          <w:szCs w:val="28"/>
          <w:lang w:val="es-MX"/>
        </w:rPr>
        <w:t>áu khóa XII về công tác dân số trong tình hình mới, đòi hỏi phải tăng cường công tác tuyên truyền, vận động để người dân hiểu rõ lợi ích của việc tư</w:t>
      </w:r>
      <w:r w:rsidRPr="00542B3F">
        <w:rPr>
          <w:color w:val="000000" w:themeColor="text1"/>
          <w:sz w:val="28"/>
          <w:szCs w:val="28"/>
          <w:lang w:val="vi-VN"/>
        </w:rPr>
        <w:t xml:space="preserve"> vấn, </w:t>
      </w:r>
      <w:r w:rsidRPr="00542B3F">
        <w:rPr>
          <w:color w:val="000000" w:themeColor="text1"/>
          <w:sz w:val="28"/>
          <w:szCs w:val="28"/>
          <w:lang w:val="es-MX"/>
        </w:rPr>
        <w:t>khám sức khỏe trước</w:t>
      </w:r>
      <w:r w:rsidRPr="00542B3F">
        <w:rPr>
          <w:color w:val="000000" w:themeColor="text1"/>
          <w:sz w:val="28"/>
          <w:szCs w:val="28"/>
          <w:lang w:val="vi-VN"/>
        </w:rPr>
        <w:t xml:space="preserve"> khi</w:t>
      </w:r>
      <w:r w:rsidRPr="00542B3F">
        <w:rPr>
          <w:color w:val="000000" w:themeColor="text1"/>
          <w:sz w:val="28"/>
          <w:szCs w:val="28"/>
          <w:lang w:val="es-MX"/>
        </w:rPr>
        <w:t xml:space="preserve"> kết hôn; </w:t>
      </w:r>
      <w:r w:rsidRPr="00542B3F">
        <w:rPr>
          <w:color w:val="000000" w:themeColor="text1"/>
          <w:sz w:val="28"/>
          <w:szCs w:val="28"/>
          <w:lang w:val="vi-VN"/>
        </w:rPr>
        <w:t>đ</w:t>
      </w:r>
      <w:r w:rsidRPr="00542B3F">
        <w:rPr>
          <w:color w:val="000000" w:themeColor="text1"/>
          <w:sz w:val="28"/>
          <w:szCs w:val="28"/>
          <w:lang w:val="es-MX"/>
        </w:rPr>
        <w:t>ồng thời phải đáp ứng</w:t>
      </w:r>
      <w:r w:rsidRPr="00542B3F">
        <w:rPr>
          <w:color w:val="000000" w:themeColor="text1"/>
          <w:sz w:val="28"/>
          <w:szCs w:val="28"/>
          <w:lang w:val="vi-VN"/>
        </w:rPr>
        <w:t xml:space="preserve"> năng lực</w:t>
      </w:r>
      <w:r w:rsidRPr="00542B3F">
        <w:rPr>
          <w:color w:val="000000" w:themeColor="text1"/>
          <w:sz w:val="28"/>
          <w:szCs w:val="28"/>
          <w:lang w:val="es-MX"/>
        </w:rPr>
        <w:t xml:space="preserve"> của các cơ sở y tế trong </w:t>
      </w:r>
      <w:r w:rsidRPr="00542B3F">
        <w:rPr>
          <w:color w:val="000000" w:themeColor="text1"/>
          <w:sz w:val="28"/>
          <w:szCs w:val="28"/>
          <w:lang w:val="es-MX"/>
        </w:rPr>
        <w:lastRenderedPageBreak/>
        <w:t>cả nước</w:t>
      </w:r>
      <w:r w:rsidRPr="00542B3F">
        <w:rPr>
          <w:color w:val="000000" w:themeColor="text1"/>
          <w:sz w:val="28"/>
          <w:szCs w:val="28"/>
          <w:lang w:val="vi-VN"/>
        </w:rPr>
        <w:t xml:space="preserve"> </w:t>
      </w:r>
      <w:r w:rsidRPr="00542B3F">
        <w:rPr>
          <w:color w:val="000000" w:themeColor="text1"/>
          <w:sz w:val="28"/>
          <w:szCs w:val="28"/>
          <w:lang w:val="es-MX"/>
        </w:rPr>
        <w:t>về cả cơ sở vật chất, hạ tầng kỹ thuật, phương tiện, máy móc thiết bị cũng như nguồn nhân lực y tế để có kế hoạch bổ sung kịp thời.</w:t>
      </w:r>
    </w:p>
    <w:p w14:paraId="3C3A9135" w14:textId="77777777" w:rsidR="00364372" w:rsidRPr="00542B3F" w:rsidRDefault="00364372" w:rsidP="00364372">
      <w:pPr>
        <w:widowControl w:val="0"/>
        <w:shd w:val="clear" w:color="auto" w:fill="FFFFFF"/>
        <w:spacing w:before="120" w:line="360" w:lineRule="exact"/>
        <w:ind w:firstLine="720"/>
        <w:jc w:val="both"/>
        <w:rPr>
          <w:rStyle w:val="Strong"/>
          <w:color w:val="000000" w:themeColor="text1"/>
          <w:sz w:val="28"/>
          <w:szCs w:val="28"/>
          <w:lang w:val="vi-VN"/>
        </w:rPr>
      </w:pPr>
      <w:r w:rsidRPr="00542B3F">
        <w:rPr>
          <w:rStyle w:val="Strong"/>
          <w:color w:val="000000" w:themeColor="text1"/>
          <w:sz w:val="28"/>
          <w:szCs w:val="28"/>
          <w:lang w:val="pt-BR"/>
        </w:rPr>
        <w:t xml:space="preserve">6. </w:t>
      </w:r>
      <w:r w:rsidRPr="00542B3F">
        <w:rPr>
          <w:b/>
          <w:bCs/>
          <w:color w:val="000000" w:themeColor="text1"/>
          <w:kern w:val="32"/>
          <w:sz w:val="28"/>
          <w:szCs w:val="28"/>
        </w:rPr>
        <w:t xml:space="preserve">Chính sách 6: </w:t>
      </w:r>
      <w:r w:rsidRPr="00542B3F">
        <w:rPr>
          <w:rStyle w:val="Strong"/>
          <w:color w:val="000000" w:themeColor="text1"/>
          <w:sz w:val="28"/>
          <w:szCs w:val="28"/>
          <w:lang w:val="vi-VN"/>
        </w:rPr>
        <w:t>L</w:t>
      </w:r>
      <w:r w:rsidRPr="00542B3F">
        <w:rPr>
          <w:rStyle w:val="Strong"/>
          <w:color w:val="000000" w:themeColor="text1"/>
          <w:sz w:val="28"/>
          <w:szCs w:val="28"/>
          <w:lang w:val="pt-BR"/>
        </w:rPr>
        <w:t>ồng ghép biến dân số trong kế hoạch phát triển</w:t>
      </w:r>
      <w:r w:rsidRPr="00542B3F">
        <w:rPr>
          <w:rStyle w:val="Strong"/>
          <w:color w:val="000000" w:themeColor="text1"/>
          <w:sz w:val="28"/>
          <w:szCs w:val="28"/>
          <w:lang w:val="vi-VN"/>
        </w:rPr>
        <w:t xml:space="preserve"> </w:t>
      </w:r>
      <w:r w:rsidRPr="00542B3F">
        <w:rPr>
          <w:rStyle w:val="Strong"/>
          <w:i/>
          <w:iCs/>
          <w:color w:val="000000" w:themeColor="text1"/>
          <w:sz w:val="28"/>
          <w:szCs w:val="28"/>
          <w:lang w:val="vi-VN"/>
        </w:rPr>
        <w:t>(Lồng ghép các yếu tố dân số trong xây dựng, thực hiện các chiến lược, kế hoạch, chương trình, dự án phát triển kinh tế - xã hội)</w:t>
      </w:r>
    </w:p>
    <w:p w14:paraId="2DE16DC1" w14:textId="77777777" w:rsidR="00364372" w:rsidRPr="00542B3F" w:rsidRDefault="00364372" w:rsidP="00364372">
      <w:pPr>
        <w:widowControl w:val="0"/>
        <w:shd w:val="clear" w:color="auto" w:fill="FFFFFF"/>
        <w:spacing w:before="120" w:line="360" w:lineRule="exact"/>
        <w:ind w:firstLine="720"/>
        <w:jc w:val="both"/>
        <w:rPr>
          <w:bCs/>
          <w:i/>
          <w:color w:val="000000" w:themeColor="text1"/>
          <w:kern w:val="32"/>
          <w:sz w:val="28"/>
          <w:szCs w:val="28"/>
        </w:rPr>
      </w:pPr>
      <w:r w:rsidRPr="00542B3F">
        <w:rPr>
          <w:bCs/>
          <w:i/>
          <w:color w:val="000000" w:themeColor="text1"/>
          <w:kern w:val="32"/>
          <w:sz w:val="28"/>
          <w:szCs w:val="28"/>
        </w:rPr>
        <w:t>a)</w:t>
      </w:r>
      <w:r w:rsidRPr="00542B3F">
        <w:rPr>
          <w:bCs/>
          <w:i/>
          <w:color w:val="000000" w:themeColor="text1"/>
          <w:kern w:val="32"/>
          <w:sz w:val="28"/>
          <w:szCs w:val="28"/>
          <w:lang w:val="vi-VN"/>
        </w:rPr>
        <w:t xml:space="preserve"> Mục tiêu </w:t>
      </w:r>
      <w:r w:rsidRPr="00542B3F">
        <w:rPr>
          <w:bCs/>
          <w:i/>
          <w:color w:val="000000" w:themeColor="text1"/>
          <w:kern w:val="32"/>
          <w:sz w:val="28"/>
          <w:szCs w:val="28"/>
        </w:rPr>
        <w:t>của chính sách</w:t>
      </w:r>
    </w:p>
    <w:p w14:paraId="3C3C543D" w14:textId="77777777" w:rsidR="00364372" w:rsidRPr="00542B3F" w:rsidRDefault="00364372" w:rsidP="00364372">
      <w:pPr>
        <w:widowControl w:val="0"/>
        <w:spacing w:before="120" w:line="360" w:lineRule="exact"/>
        <w:ind w:firstLine="720"/>
        <w:jc w:val="both"/>
        <w:rPr>
          <w:color w:val="000000" w:themeColor="text1"/>
          <w:sz w:val="28"/>
          <w:szCs w:val="28"/>
        </w:rPr>
      </w:pPr>
      <w:r w:rsidRPr="00542B3F">
        <w:rPr>
          <w:color w:val="000000" w:themeColor="text1"/>
          <w:sz w:val="28"/>
          <w:szCs w:val="28"/>
        </w:rPr>
        <w:t xml:space="preserve">Xây dựng khung pháp lý để cơ quan, tổ chức được giao xây dựng chiến lược, quy hoạch, kế hoạch, chương trình, dự án phát triển kinh tế - xã hội có trách nhiệm thực hiện lồng ghép các yếu tố dân số trong xây dựng và thực hiện. </w:t>
      </w:r>
    </w:p>
    <w:p w14:paraId="71787ACE" w14:textId="77777777" w:rsidR="00364372" w:rsidRPr="00542B3F" w:rsidRDefault="00364372" w:rsidP="00364372">
      <w:pPr>
        <w:widowControl w:val="0"/>
        <w:spacing w:before="120" w:line="360" w:lineRule="exact"/>
        <w:ind w:firstLine="720"/>
        <w:jc w:val="both"/>
        <w:rPr>
          <w:i/>
          <w:color w:val="000000" w:themeColor="text1"/>
          <w:sz w:val="28"/>
          <w:szCs w:val="28"/>
        </w:rPr>
      </w:pPr>
      <w:r w:rsidRPr="00542B3F">
        <w:rPr>
          <w:i/>
          <w:color w:val="000000" w:themeColor="text1"/>
          <w:sz w:val="28"/>
          <w:szCs w:val="28"/>
          <w:lang w:val="pt-BR"/>
        </w:rPr>
        <w:t xml:space="preserve">b) </w:t>
      </w:r>
      <w:r w:rsidRPr="00542B3F">
        <w:rPr>
          <w:i/>
          <w:color w:val="000000" w:themeColor="text1"/>
          <w:sz w:val="28"/>
          <w:szCs w:val="28"/>
          <w:lang w:val="vi-VN"/>
        </w:rPr>
        <w:t>G</w:t>
      </w:r>
      <w:r w:rsidRPr="00542B3F">
        <w:rPr>
          <w:i/>
          <w:color w:val="000000" w:themeColor="text1"/>
          <w:sz w:val="28"/>
          <w:szCs w:val="28"/>
        </w:rPr>
        <w:t>iải pháp đề xuất để giải quyết vấn đề</w:t>
      </w:r>
    </w:p>
    <w:p w14:paraId="360C1817" w14:textId="77777777" w:rsidR="00364372" w:rsidRPr="00542B3F" w:rsidRDefault="00364372" w:rsidP="00364372">
      <w:pPr>
        <w:widowControl w:val="0"/>
        <w:spacing w:before="120" w:line="360" w:lineRule="exact"/>
        <w:ind w:firstLine="720"/>
        <w:jc w:val="both"/>
        <w:rPr>
          <w:b/>
          <w:color w:val="000000" w:themeColor="text1"/>
          <w:sz w:val="28"/>
          <w:szCs w:val="28"/>
        </w:rPr>
      </w:pPr>
      <w:r w:rsidRPr="00542B3F">
        <w:rPr>
          <w:color w:val="000000" w:themeColor="text1"/>
          <w:sz w:val="28"/>
          <w:szCs w:val="28"/>
          <w:lang w:val="vi-VN"/>
        </w:rPr>
        <w:t xml:space="preserve">Quy định </w:t>
      </w:r>
      <w:r w:rsidRPr="00542B3F">
        <w:rPr>
          <w:color w:val="000000" w:themeColor="text1"/>
          <w:sz w:val="28"/>
          <w:szCs w:val="28"/>
        </w:rPr>
        <w:t>những vấn đề cơ bản, tạo khung pháp lý cho cơ quan, tổ chức được giao nhiệm vụ có trách nhiệm thực hiện lồng ghép các yếu tố dân số, bao gồm quy mô, cơ cấu, phân bố trong xây dựng và thực hiện chiến lược,</w:t>
      </w:r>
      <w:r w:rsidRPr="00542B3F">
        <w:rPr>
          <w:color w:val="000000" w:themeColor="text1"/>
          <w:sz w:val="28"/>
          <w:szCs w:val="28"/>
          <w:lang w:eastAsia="ja-JP"/>
        </w:rPr>
        <w:t xml:space="preserve"> quy hoạch, kế hoạch, chương trình, dự án phát triển kinh tế - xã hội</w:t>
      </w:r>
      <w:r w:rsidRPr="00542B3F">
        <w:rPr>
          <w:color w:val="000000" w:themeColor="text1"/>
          <w:sz w:val="28"/>
          <w:szCs w:val="28"/>
          <w:lang w:val="vi-VN"/>
        </w:rPr>
        <w:t xml:space="preserve">, bao gồm các nội dung: </w:t>
      </w:r>
    </w:p>
    <w:p w14:paraId="0904E986"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(1) Mục đích, yêu cầu, nguyên tắc lồng ghép các yếu tố dân số trong xây dựng, thực hiện các chiến lược, quy hoạch, kế hoạch, chương trình, dự án phát triển kinh tế - xã hội.</w:t>
      </w:r>
    </w:p>
    <w:p w14:paraId="1C7F71E1"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(2) N</w:t>
      </w:r>
      <w:r w:rsidRPr="00542B3F">
        <w:rPr>
          <w:color w:val="000000" w:themeColor="text1"/>
          <w:sz w:val="28"/>
          <w:szCs w:val="28"/>
        </w:rPr>
        <w:t>ội dung các yếu tố dân số để thực hiện lồng ghép</w:t>
      </w:r>
      <w:r w:rsidRPr="00542B3F">
        <w:rPr>
          <w:color w:val="000000" w:themeColor="text1"/>
          <w:sz w:val="28"/>
          <w:szCs w:val="28"/>
          <w:lang w:val="vi-VN"/>
        </w:rPr>
        <w:t>.</w:t>
      </w:r>
    </w:p>
    <w:p w14:paraId="6040810E"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(3) Đối tượng phải thực hiện lồng ghép các yếu tố dân số.</w:t>
      </w:r>
    </w:p>
    <w:p w14:paraId="25A3D865"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(4) Quy trình thực hiện lồng ghép.</w:t>
      </w:r>
    </w:p>
    <w:p w14:paraId="19B15A29"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(5) Thông tin số liệu dân số phục vụ lồng ghép.</w:t>
      </w:r>
    </w:p>
    <w:p w14:paraId="43DC849A"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(6) Báo cáo và trách nhiệm thực hiện lồng ghép.</w:t>
      </w:r>
    </w:p>
    <w:p w14:paraId="7DD7DA23"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Qua việc đánh tác động chính sách của giải pháp dựa trên các mặt đã phân tích nêu trên, có thể nhận thấy giải pháp đề xuất có những ưu điểm, hạn chế như sau:</w:t>
      </w:r>
    </w:p>
    <w:p w14:paraId="5CD87AE2" w14:textId="77777777" w:rsidR="00364372" w:rsidRPr="00542B3F" w:rsidRDefault="00364372" w:rsidP="00364372">
      <w:pPr>
        <w:widowControl w:val="0"/>
        <w:spacing w:before="120" w:line="360" w:lineRule="exact"/>
        <w:ind w:firstLine="720"/>
        <w:jc w:val="both"/>
        <w:rPr>
          <w:i/>
          <w:iCs/>
          <w:color w:val="000000" w:themeColor="text1"/>
          <w:sz w:val="28"/>
          <w:szCs w:val="28"/>
          <w:lang w:val="vi-VN"/>
        </w:rPr>
      </w:pPr>
      <w:r w:rsidRPr="00542B3F">
        <w:rPr>
          <w:i/>
          <w:iCs/>
          <w:color w:val="000000" w:themeColor="text1"/>
          <w:sz w:val="28"/>
          <w:szCs w:val="28"/>
          <w:lang w:val="vi-VN"/>
        </w:rPr>
        <w:t>Giải pháp này có ưu điểm sau</w:t>
      </w:r>
      <w:r w:rsidRPr="00542B3F">
        <w:rPr>
          <w:i/>
          <w:iCs/>
          <w:color w:val="000000" w:themeColor="text1"/>
          <w:sz w:val="28"/>
          <w:szCs w:val="28"/>
        </w:rPr>
        <w:t>:</w:t>
      </w:r>
    </w:p>
    <w:p w14:paraId="77EF07D7"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 Có khung pháp lý để cơ quan, tổ chức được giao xây dựng chiến lược, quy hoạch, kế hoạch, chương trình, dự án phát triển kinh tế - xã hội lồng ghép các yếu tố dân số trong xây dựng và thực hiện. </w:t>
      </w:r>
    </w:p>
    <w:p w14:paraId="280CB7D8"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xml:space="preserve">- Quy định lồng ghép giúp mang lại hiệu quả to lớn về kinh tế và xã hội, bảo đảm cho sự phát triển bền vững. </w:t>
      </w:r>
    </w:p>
    <w:p w14:paraId="0AF5B350"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 G</w:t>
      </w:r>
      <w:r w:rsidRPr="00542B3F">
        <w:rPr>
          <w:color w:val="000000" w:themeColor="text1"/>
          <w:sz w:val="28"/>
          <w:szCs w:val="28"/>
          <w:lang w:val="pt-BR"/>
        </w:rPr>
        <w:t>óp phần trong việc thực hiện các mục tiêu bình đẳng giới trong phát triển.</w:t>
      </w:r>
    </w:p>
    <w:p w14:paraId="0EECAF60" w14:textId="77777777" w:rsidR="00364372" w:rsidRPr="00542B3F" w:rsidRDefault="00364372" w:rsidP="00364372">
      <w:pPr>
        <w:widowControl w:val="0"/>
        <w:spacing w:before="120" w:line="360" w:lineRule="exact"/>
        <w:ind w:firstLine="720"/>
        <w:jc w:val="both"/>
        <w:rPr>
          <w:i/>
          <w:iCs/>
          <w:color w:val="000000" w:themeColor="text1"/>
          <w:sz w:val="28"/>
          <w:szCs w:val="28"/>
          <w:lang w:val="vi-VN"/>
        </w:rPr>
      </w:pPr>
      <w:r w:rsidRPr="00542B3F">
        <w:rPr>
          <w:i/>
          <w:iCs/>
          <w:color w:val="000000" w:themeColor="text1"/>
          <w:sz w:val="28"/>
          <w:szCs w:val="28"/>
          <w:lang w:val="vi-VN"/>
        </w:rPr>
        <w:lastRenderedPageBreak/>
        <w:t>Tuy nhiên giải pháp này có các hạn chế là:</w:t>
      </w:r>
    </w:p>
    <w:p w14:paraId="2910A8E7"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Trong quá trình thực hiện lồng ghép, cơ quan lập kế hoạch bắt buộc tính đến yếu tố dân số, đánh giá tác động của các yếu tố dân số sẽ phải bỏ thêm chi phí.</w:t>
      </w:r>
    </w:p>
    <w:p w14:paraId="7F2C7424" w14:textId="77777777" w:rsidR="00364372" w:rsidRPr="00542B3F" w:rsidRDefault="00364372" w:rsidP="00364372">
      <w:pPr>
        <w:widowControl w:val="0"/>
        <w:spacing w:before="120" w:line="360" w:lineRule="exact"/>
        <w:ind w:firstLine="720"/>
        <w:jc w:val="both"/>
        <w:rPr>
          <w:i/>
          <w:iCs/>
          <w:color w:val="000000" w:themeColor="text1"/>
          <w:sz w:val="28"/>
          <w:szCs w:val="28"/>
          <w:lang w:val="vi-VN"/>
        </w:rPr>
      </w:pPr>
      <w:r w:rsidRPr="00542B3F">
        <w:rPr>
          <w:i/>
          <w:iCs/>
          <w:color w:val="000000" w:themeColor="text1"/>
          <w:sz w:val="28"/>
          <w:szCs w:val="28"/>
          <w:lang w:val="vi-VN"/>
        </w:rPr>
        <w:t xml:space="preserve">c) Kiến nghị giải pháp lựa chọn </w:t>
      </w:r>
    </w:p>
    <w:p w14:paraId="67707B31"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Lồng ghép các yếu tố dân số trong xây dựng và thực hiện các chiến lược, quy hoạch, kế hoạch, chương trình, dự án phát triển kinh tế - xã hội là giải pháp cơ bản thực hiện Nghị quyết số 21/NQ-TW của Hội nghị lần thứ 6 Ban chấp hành Trung ương khóa 12 về công tác dân số trong tình hình mới, trong đó nhấn mạnh việc chuyển trọng tâm chính sách dân số từ kế hoạch hoá gia đình sang dân số và phát triển.</w:t>
      </w:r>
    </w:p>
    <w:p w14:paraId="6132F937" w14:textId="77777777" w:rsidR="00364372" w:rsidRPr="00542B3F" w:rsidRDefault="00364372" w:rsidP="00364372">
      <w:pPr>
        <w:widowControl w:val="0"/>
        <w:spacing w:before="120" w:line="360" w:lineRule="exact"/>
        <w:ind w:firstLine="720"/>
        <w:jc w:val="both"/>
        <w:rPr>
          <w:color w:val="000000" w:themeColor="text1"/>
          <w:sz w:val="28"/>
          <w:szCs w:val="28"/>
          <w:lang w:val="vi-VN"/>
        </w:rPr>
      </w:pPr>
      <w:r w:rsidRPr="00542B3F">
        <w:rPr>
          <w:color w:val="000000" w:themeColor="text1"/>
          <w:sz w:val="28"/>
          <w:szCs w:val="28"/>
          <w:lang w:val="vi-VN"/>
        </w:rPr>
        <w:t>Trên cơ sở phân tích, đánh giá động của chính sách về kinh tế, xã hội, giới, thủ tục hành chính và hệ thống pháp luật; xem xét ưu điểm, nhược điểm của giải pháp đề xuất để giải quyết vấn đề, kiến nghị chọn giải pháp quy định lồng ghép yếu tố dân số trong xây dựng và thực hiện chiến lược, quy hoạch, kế hoạch, chương trình, dự án phát triển kinh tế - xã hội trong dự thảo Luật Dân số.</w:t>
      </w:r>
    </w:p>
    <w:p w14:paraId="7B8F9AD4" w14:textId="77777777" w:rsidR="00364372" w:rsidRPr="00542B3F" w:rsidRDefault="00364372" w:rsidP="00364372">
      <w:pPr>
        <w:widowControl w:val="0"/>
        <w:jc w:val="center"/>
        <w:rPr>
          <w:b/>
          <w:bCs/>
          <w:color w:val="000000" w:themeColor="text1"/>
          <w:sz w:val="28"/>
          <w:szCs w:val="28"/>
          <w:lang w:val="vi-VN"/>
        </w:rPr>
        <w:sectPr w:rsidR="00364372" w:rsidRPr="00542B3F" w:rsidSect="00D70E36">
          <w:pgSz w:w="11907" w:h="16840" w:code="9"/>
          <w:pgMar w:top="1701" w:right="1134" w:bottom="1134" w:left="1701" w:header="851" w:footer="567" w:gutter="0"/>
          <w:pgNumType w:start="1"/>
          <w:cols w:space="720"/>
          <w:docGrid w:linePitch="381"/>
        </w:sectPr>
      </w:pPr>
    </w:p>
    <w:p w14:paraId="4F33ADC7" w14:textId="77777777" w:rsidR="00364372" w:rsidRPr="00542B3F" w:rsidRDefault="00364372" w:rsidP="00364372">
      <w:pPr>
        <w:pStyle w:val="Heading1"/>
        <w:keepNext w:val="0"/>
        <w:widowControl w:val="0"/>
        <w:rPr>
          <w:rFonts w:ascii="Times New Roman" w:hAnsi="Times New Roman"/>
          <w:color w:val="000000" w:themeColor="text1"/>
          <w:sz w:val="28"/>
          <w:szCs w:val="28"/>
          <w:lang w:val="vi-VN"/>
        </w:rPr>
      </w:pPr>
      <w:r w:rsidRPr="00542B3F">
        <w:rPr>
          <w:rFonts w:ascii="Times New Roman" w:hAnsi="Times New Roman"/>
          <w:color w:val="000000" w:themeColor="text1"/>
          <w:sz w:val="28"/>
          <w:szCs w:val="28"/>
          <w:lang w:val="vi-VN"/>
        </w:rPr>
        <w:lastRenderedPageBreak/>
        <w:t>Phụ lục III</w:t>
      </w:r>
    </w:p>
    <w:p w14:paraId="0C9E8164" w14:textId="77777777" w:rsidR="00364372" w:rsidRPr="00542B3F" w:rsidRDefault="00364372" w:rsidP="00364372">
      <w:pPr>
        <w:widowControl w:val="0"/>
        <w:jc w:val="center"/>
        <w:rPr>
          <w:b/>
          <w:color w:val="000000" w:themeColor="text1"/>
          <w:spacing w:val="-4"/>
          <w:sz w:val="28"/>
          <w:szCs w:val="28"/>
          <w:lang w:val="vi-VN"/>
        </w:rPr>
      </w:pPr>
      <w:r w:rsidRPr="00542B3F">
        <w:rPr>
          <w:b/>
          <w:color w:val="000000" w:themeColor="text1"/>
          <w:sz w:val="28"/>
          <w:szCs w:val="28"/>
        </w:rPr>
        <w:t>Nội</w:t>
      </w:r>
      <w:r w:rsidRPr="00542B3F">
        <w:rPr>
          <w:b/>
          <w:color w:val="000000" w:themeColor="text1"/>
          <w:sz w:val="28"/>
          <w:szCs w:val="28"/>
          <w:lang w:val="vi-VN"/>
        </w:rPr>
        <w:t xml:space="preserve"> dung t</w:t>
      </w:r>
      <w:r w:rsidRPr="00542B3F">
        <w:rPr>
          <w:b/>
          <w:color w:val="000000" w:themeColor="text1"/>
          <w:sz w:val="28"/>
          <w:szCs w:val="28"/>
        </w:rPr>
        <w:t>hể</w:t>
      </w:r>
      <w:r w:rsidRPr="00542B3F">
        <w:rPr>
          <w:b/>
          <w:color w:val="000000" w:themeColor="text1"/>
          <w:sz w:val="28"/>
          <w:szCs w:val="28"/>
          <w:lang w:val="vi-VN"/>
        </w:rPr>
        <w:t xml:space="preserve"> c</w:t>
      </w:r>
      <w:r w:rsidRPr="00542B3F">
        <w:rPr>
          <w:b/>
          <w:color w:val="000000" w:themeColor="text1"/>
          <w:sz w:val="28"/>
          <w:szCs w:val="28"/>
        </w:rPr>
        <w:t>hế hóa các</w:t>
      </w:r>
      <w:r w:rsidRPr="00542B3F">
        <w:rPr>
          <w:b/>
          <w:color w:val="000000" w:themeColor="text1"/>
          <w:sz w:val="28"/>
          <w:szCs w:val="28"/>
          <w:lang w:val="vi-VN"/>
        </w:rPr>
        <w:t xml:space="preserve"> </w:t>
      </w:r>
      <w:r w:rsidRPr="00542B3F">
        <w:rPr>
          <w:b/>
          <w:color w:val="000000" w:themeColor="text1"/>
          <w:sz w:val="28"/>
          <w:szCs w:val="28"/>
        </w:rPr>
        <w:t xml:space="preserve">mục tiêu </w:t>
      </w:r>
      <w:r w:rsidRPr="00542B3F">
        <w:rPr>
          <w:b/>
          <w:color w:val="000000" w:themeColor="text1"/>
          <w:sz w:val="28"/>
          <w:szCs w:val="28"/>
        </w:rPr>
        <w:br/>
      </w:r>
      <w:r w:rsidRPr="00542B3F">
        <w:rPr>
          <w:b/>
          <w:color w:val="000000" w:themeColor="text1"/>
          <w:spacing w:val="-4"/>
          <w:sz w:val="28"/>
          <w:szCs w:val="28"/>
          <w:lang w:val="pt-BR"/>
        </w:rPr>
        <w:t>Nghị quyết số 21-NQ/TW trong</w:t>
      </w:r>
      <w:r w:rsidRPr="00542B3F">
        <w:rPr>
          <w:b/>
          <w:color w:val="000000" w:themeColor="text1"/>
          <w:sz w:val="28"/>
          <w:szCs w:val="28"/>
        </w:rPr>
        <w:t xml:space="preserve"> Dự thảo</w:t>
      </w:r>
      <w:r w:rsidRPr="00542B3F">
        <w:rPr>
          <w:b/>
          <w:color w:val="000000" w:themeColor="text1"/>
          <w:sz w:val="28"/>
          <w:szCs w:val="28"/>
          <w:lang w:val="vi-VN"/>
        </w:rPr>
        <w:t xml:space="preserve"> </w:t>
      </w:r>
      <w:r w:rsidRPr="00542B3F">
        <w:rPr>
          <w:b/>
          <w:color w:val="000000" w:themeColor="text1"/>
          <w:sz w:val="28"/>
          <w:szCs w:val="28"/>
        </w:rPr>
        <w:t>Luật Dân số</w:t>
      </w:r>
    </w:p>
    <w:p w14:paraId="2314BF2F" w14:textId="77777777" w:rsidR="00C53D2F" w:rsidRPr="00C53D2F" w:rsidRDefault="00C53D2F" w:rsidP="00C53D2F">
      <w:pPr>
        <w:widowControl w:val="0"/>
        <w:spacing w:line="360" w:lineRule="exact"/>
        <w:jc w:val="center"/>
        <w:rPr>
          <w:bCs/>
          <w:i/>
          <w:iCs/>
          <w:color w:val="000000" w:themeColor="text1"/>
          <w:sz w:val="27"/>
          <w:szCs w:val="27"/>
          <w:lang w:val="vi-VN"/>
        </w:rPr>
      </w:pPr>
      <w:r w:rsidRPr="00C53D2F">
        <w:rPr>
          <w:bCs/>
          <w:i/>
          <w:iCs/>
          <w:color w:val="000000" w:themeColor="text1"/>
          <w:sz w:val="27"/>
          <w:szCs w:val="27"/>
          <w:lang w:val="vi-VN"/>
        </w:rPr>
        <w:t>(Kèm theo Tờ trình số:         /TTr-BYT ngày      /10 /2021 của Bộ Y tế)</w:t>
      </w:r>
    </w:p>
    <w:p w14:paraId="3B328009" w14:textId="77777777" w:rsidR="00364372" w:rsidRPr="00542B3F" w:rsidRDefault="00364372" w:rsidP="00364372">
      <w:pPr>
        <w:widowControl w:val="0"/>
        <w:jc w:val="center"/>
        <w:rPr>
          <w:bCs/>
          <w:i/>
          <w:iCs/>
          <w:color w:val="000000" w:themeColor="text1"/>
          <w:spacing w:val="-4"/>
          <w:sz w:val="28"/>
          <w:szCs w:val="28"/>
          <w:lang w:val="vi-VN"/>
        </w:rPr>
      </w:pPr>
      <w:r w:rsidRPr="00542B3F">
        <w:rPr>
          <w:b/>
          <w:noProof/>
          <w:color w:val="000000" w:themeColor="text1"/>
          <w:szCs w:val="28"/>
          <w:lang w:val="vi-VN" w:eastAsia="vi-VN"/>
        </w:rPr>
        <mc:AlternateContent>
          <mc:Choice Requires="wps">
            <w:drawing>
              <wp:anchor distT="0" distB="0" distL="114300" distR="114300" simplePos="0" relativeHeight="251666432" behindDoc="0" locked="0" layoutInCell="1" allowOverlap="1" wp14:anchorId="2C461B0F" wp14:editId="1888E392">
                <wp:simplePos x="0" y="0"/>
                <wp:positionH relativeFrom="column">
                  <wp:posOffset>2134870</wp:posOffset>
                </wp:positionH>
                <wp:positionV relativeFrom="paragraph">
                  <wp:posOffset>76372</wp:posOffset>
                </wp:positionV>
                <wp:extent cx="1490345" cy="0"/>
                <wp:effectExtent l="0" t="0" r="8255"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3FA3CC" id="AutoShape 8" o:spid="_x0000_s1026" type="#_x0000_t32" style="position:absolute;margin-left:168.1pt;margin-top:6pt;width:117.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">
                <o:lock v:ext="edit" shapetype="f"/>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3949"/>
        <w:gridCol w:w="4530"/>
      </w:tblGrid>
      <w:tr w:rsidR="00364372" w:rsidRPr="00542B3F" w14:paraId="6C1620D7" w14:textId="77777777" w:rsidTr="00D70E36">
        <w:tc>
          <w:tcPr>
            <w:tcW w:w="582" w:type="dxa"/>
          </w:tcPr>
          <w:p w14:paraId="1B66BB21" w14:textId="77777777" w:rsidR="00364372" w:rsidRPr="00542B3F" w:rsidRDefault="00364372" w:rsidP="00D70E36">
            <w:pPr>
              <w:widowControl w:val="0"/>
              <w:spacing w:before="60" w:after="60"/>
              <w:jc w:val="center"/>
              <w:rPr>
                <w:b/>
                <w:color w:val="000000" w:themeColor="text1"/>
                <w:spacing w:val="-4"/>
                <w:sz w:val="28"/>
                <w:szCs w:val="28"/>
                <w:lang w:val="pt-BR"/>
              </w:rPr>
            </w:pPr>
            <w:r w:rsidRPr="00542B3F">
              <w:rPr>
                <w:b/>
                <w:color w:val="000000" w:themeColor="text1"/>
                <w:spacing w:val="-4"/>
                <w:sz w:val="28"/>
                <w:szCs w:val="28"/>
                <w:lang w:val="pt-BR"/>
              </w:rPr>
              <w:t>TT</w:t>
            </w:r>
          </w:p>
        </w:tc>
        <w:tc>
          <w:tcPr>
            <w:tcW w:w="3949" w:type="dxa"/>
          </w:tcPr>
          <w:p w14:paraId="4F259D01" w14:textId="77777777" w:rsidR="00364372" w:rsidRPr="00542B3F" w:rsidRDefault="00364372" w:rsidP="00D70E36">
            <w:pPr>
              <w:widowControl w:val="0"/>
              <w:spacing w:before="60" w:after="60"/>
              <w:jc w:val="center"/>
              <w:rPr>
                <w:b/>
                <w:color w:val="000000" w:themeColor="text1"/>
                <w:spacing w:val="-4"/>
                <w:sz w:val="28"/>
                <w:szCs w:val="28"/>
                <w:lang w:val="pt-BR"/>
              </w:rPr>
            </w:pPr>
            <w:r w:rsidRPr="00542B3F">
              <w:rPr>
                <w:b/>
                <w:bCs/>
                <w:color w:val="000000" w:themeColor="text1"/>
                <w:sz w:val="28"/>
                <w:szCs w:val="28"/>
                <w:lang w:val="vi-VN"/>
              </w:rPr>
              <w:t xml:space="preserve">Mục tiêu Nghị quyết </w:t>
            </w:r>
            <w:r w:rsidRPr="00542B3F">
              <w:rPr>
                <w:b/>
                <w:bCs/>
                <w:color w:val="000000" w:themeColor="text1"/>
                <w:sz w:val="28"/>
                <w:szCs w:val="28"/>
                <w:lang w:val="vi-VN"/>
              </w:rPr>
              <w:br/>
              <w:t>số 21-NQ/TW</w:t>
            </w:r>
          </w:p>
        </w:tc>
        <w:tc>
          <w:tcPr>
            <w:tcW w:w="4531" w:type="dxa"/>
          </w:tcPr>
          <w:p w14:paraId="71051C28" w14:textId="77777777" w:rsidR="00364372" w:rsidRPr="00542B3F" w:rsidRDefault="00364372" w:rsidP="00D70E36">
            <w:pPr>
              <w:widowControl w:val="0"/>
              <w:spacing w:before="60" w:after="60"/>
              <w:jc w:val="center"/>
              <w:rPr>
                <w:b/>
                <w:bCs/>
                <w:color w:val="000000" w:themeColor="text1"/>
                <w:sz w:val="28"/>
                <w:szCs w:val="28"/>
                <w:lang w:val="vi-VN"/>
              </w:rPr>
            </w:pPr>
            <w:r w:rsidRPr="00542B3F">
              <w:rPr>
                <w:b/>
                <w:color w:val="000000" w:themeColor="text1"/>
                <w:sz w:val="28"/>
                <w:szCs w:val="28"/>
              </w:rPr>
              <w:t>Nội</w:t>
            </w:r>
            <w:r w:rsidRPr="00542B3F">
              <w:rPr>
                <w:b/>
                <w:color w:val="000000" w:themeColor="text1"/>
                <w:sz w:val="28"/>
                <w:szCs w:val="28"/>
                <w:lang w:val="vi-VN"/>
              </w:rPr>
              <w:t xml:space="preserve"> dung t</w:t>
            </w:r>
            <w:r w:rsidRPr="00542B3F">
              <w:rPr>
                <w:b/>
                <w:color w:val="000000" w:themeColor="text1"/>
                <w:sz w:val="28"/>
                <w:szCs w:val="28"/>
              </w:rPr>
              <w:t>hể</w:t>
            </w:r>
            <w:r w:rsidRPr="00542B3F">
              <w:rPr>
                <w:b/>
                <w:color w:val="000000" w:themeColor="text1"/>
                <w:sz w:val="28"/>
                <w:szCs w:val="28"/>
                <w:lang w:val="vi-VN"/>
              </w:rPr>
              <w:t xml:space="preserve"> c</w:t>
            </w:r>
            <w:r w:rsidRPr="00542B3F">
              <w:rPr>
                <w:b/>
                <w:color w:val="000000" w:themeColor="text1"/>
                <w:sz w:val="28"/>
                <w:szCs w:val="28"/>
              </w:rPr>
              <w:t xml:space="preserve">hế hóa </w:t>
            </w:r>
            <w:r w:rsidRPr="00542B3F">
              <w:rPr>
                <w:b/>
                <w:color w:val="000000" w:themeColor="text1"/>
                <w:sz w:val="28"/>
                <w:szCs w:val="28"/>
              </w:rPr>
              <w:br/>
              <w:t>trong</w:t>
            </w:r>
            <w:r w:rsidRPr="00542B3F">
              <w:rPr>
                <w:b/>
                <w:color w:val="000000" w:themeColor="text1"/>
                <w:sz w:val="28"/>
                <w:szCs w:val="28"/>
                <w:lang w:val="vi-VN"/>
              </w:rPr>
              <w:t xml:space="preserve"> dự thảo </w:t>
            </w:r>
            <w:r w:rsidRPr="00542B3F">
              <w:rPr>
                <w:b/>
                <w:bCs/>
                <w:color w:val="000000" w:themeColor="text1"/>
                <w:sz w:val="28"/>
                <w:szCs w:val="28"/>
                <w:lang w:val="vi-VN"/>
              </w:rPr>
              <w:t>Luật Dân số</w:t>
            </w:r>
          </w:p>
        </w:tc>
      </w:tr>
      <w:tr w:rsidR="00364372" w:rsidRPr="00542B3F" w14:paraId="42C12CDD" w14:textId="77777777" w:rsidTr="00D70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gridSpan w:val="3"/>
            <w:shd w:val="clear" w:color="auto" w:fill="auto"/>
          </w:tcPr>
          <w:p w14:paraId="27F6D11E" w14:textId="77777777" w:rsidR="00364372" w:rsidRPr="00542B3F" w:rsidRDefault="00364372" w:rsidP="00D70E36">
            <w:pPr>
              <w:widowControl w:val="0"/>
              <w:spacing w:before="60" w:after="60"/>
              <w:rPr>
                <w:b/>
                <w:bCs/>
                <w:color w:val="000000" w:themeColor="text1"/>
                <w:sz w:val="28"/>
                <w:szCs w:val="28"/>
                <w:lang w:val="vi-VN"/>
              </w:rPr>
            </w:pPr>
            <w:r w:rsidRPr="00542B3F">
              <w:rPr>
                <w:b/>
                <w:bCs/>
                <w:color w:val="000000" w:themeColor="text1"/>
                <w:sz w:val="28"/>
                <w:szCs w:val="28"/>
                <w:lang w:val="vi-VN"/>
              </w:rPr>
              <w:t>Mục tiêu chung</w:t>
            </w:r>
          </w:p>
        </w:tc>
      </w:tr>
      <w:tr w:rsidR="00364372" w:rsidRPr="00542B3F" w14:paraId="18B5FA7F" w14:textId="77777777" w:rsidTr="00D70E36">
        <w:tc>
          <w:tcPr>
            <w:tcW w:w="582" w:type="dxa"/>
          </w:tcPr>
          <w:p w14:paraId="07E2E046" w14:textId="77777777" w:rsidR="00364372" w:rsidRPr="00542B3F" w:rsidRDefault="00364372" w:rsidP="00D70E36">
            <w:pPr>
              <w:widowControl w:val="0"/>
              <w:spacing w:before="60" w:after="60"/>
              <w:jc w:val="center"/>
              <w:rPr>
                <w:color w:val="000000" w:themeColor="text1"/>
                <w:spacing w:val="-4"/>
                <w:sz w:val="28"/>
                <w:szCs w:val="28"/>
                <w:lang w:val="pt-BR"/>
              </w:rPr>
            </w:pPr>
          </w:p>
        </w:tc>
        <w:tc>
          <w:tcPr>
            <w:tcW w:w="8480" w:type="dxa"/>
            <w:gridSpan w:val="2"/>
          </w:tcPr>
          <w:p w14:paraId="25C28392" w14:textId="77777777" w:rsidR="00364372" w:rsidRPr="00542B3F" w:rsidRDefault="00364372" w:rsidP="00D70E36">
            <w:pPr>
              <w:widowControl w:val="0"/>
              <w:spacing w:before="60" w:after="60"/>
              <w:jc w:val="both"/>
              <w:rPr>
                <w:color w:val="000000" w:themeColor="text1"/>
                <w:sz w:val="28"/>
                <w:szCs w:val="28"/>
                <w:lang w:val="vi-VN"/>
              </w:rPr>
            </w:pPr>
            <w:r w:rsidRPr="00542B3F">
              <w:rPr>
                <w:color w:val="000000" w:themeColor="text1"/>
                <w:sz w:val="28"/>
                <w:szCs w:val="28"/>
                <w:lang w:val="vi-VN"/>
              </w:rPr>
              <w:t>Giải quyết toàn diện, đồng bộ các vấn đề về quy mô, cơ cấu, phân b</w:t>
            </w:r>
            <w:r w:rsidRPr="00542B3F">
              <w:rPr>
                <w:color w:val="000000" w:themeColor="text1"/>
                <w:sz w:val="28"/>
                <w:szCs w:val="28"/>
                <w:shd w:val="clear" w:color="auto" w:fill="FFFFFF"/>
              </w:rPr>
              <w:t>ổ</w:t>
            </w:r>
            <w:r w:rsidRPr="00542B3F">
              <w:rPr>
                <w:color w:val="000000" w:themeColor="text1"/>
                <w:sz w:val="28"/>
                <w:szCs w:val="28"/>
                <w:lang w:val="vi-VN"/>
              </w:rPr>
              <w:t>, chất lượng dân số và đặt trong mối quan hệ tác động qua lại với phát triển kinh tế - xã hội. Duy trì vững chắc mức sinh thay thế; đ</w:t>
            </w:r>
            <w:r w:rsidRPr="00542B3F">
              <w:rPr>
                <w:color w:val="000000" w:themeColor="text1"/>
                <w:sz w:val="28"/>
                <w:szCs w:val="28"/>
                <w:shd w:val="clear" w:color="auto" w:fill="FFFFFF"/>
              </w:rPr>
              <w:t>ư</w:t>
            </w:r>
            <w:r w:rsidRPr="00542B3F">
              <w:rPr>
                <w:color w:val="000000" w:themeColor="text1"/>
                <w:sz w:val="28"/>
                <w:szCs w:val="28"/>
                <w:lang w:val="vi-VN"/>
              </w:rPr>
              <w:t>a tỉ số giới tính khi sinh về mức cân bằng tự nhiên; tận dụng hiệu quả cơ cấu dân số vàng, thích ứng với già hóa dân số; phân bố dân số hợp lý; nâng cao chất lượng dân số, góp phần phát triển đất nước nhanh, bền vững.</w:t>
            </w:r>
          </w:p>
          <w:p w14:paraId="323E3CF9" w14:textId="77777777" w:rsidR="00364372" w:rsidRPr="00542B3F" w:rsidRDefault="00364372" w:rsidP="00D70E36">
            <w:pPr>
              <w:widowControl w:val="0"/>
              <w:spacing w:before="60" w:after="60"/>
              <w:rPr>
                <w:bCs/>
                <w:color w:val="000000" w:themeColor="text1"/>
                <w:sz w:val="28"/>
                <w:szCs w:val="28"/>
                <w:lang w:val="vi-VN"/>
              </w:rPr>
            </w:pPr>
            <w:r w:rsidRPr="00542B3F">
              <w:rPr>
                <w:bCs/>
                <w:color w:val="000000" w:themeColor="text1"/>
                <w:sz w:val="28"/>
                <w:szCs w:val="28"/>
                <w:lang w:val="vi-VN"/>
              </w:rPr>
              <w:t>-&gt;</w:t>
            </w:r>
            <w:r w:rsidRPr="00542B3F">
              <w:rPr>
                <w:bCs/>
                <w:color w:val="000000" w:themeColor="text1"/>
                <w:sz w:val="28"/>
                <w:szCs w:val="28"/>
              </w:rPr>
              <w:t>Nội</w:t>
            </w:r>
            <w:r w:rsidRPr="00542B3F">
              <w:rPr>
                <w:bCs/>
                <w:color w:val="000000" w:themeColor="text1"/>
                <w:sz w:val="28"/>
                <w:szCs w:val="28"/>
                <w:lang w:val="vi-VN"/>
              </w:rPr>
              <w:t xml:space="preserve"> dung t</w:t>
            </w:r>
            <w:r w:rsidRPr="00542B3F">
              <w:rPr>
                <w:bCs/>
                <w:color w:val="000000" w:themeColor="text1"/>
                <w:sz w:val="28"/>
                <w:szCs w:val="28"/>
              </w:rPr>
              <w:t>hể</w:t>
            </w:r>
            <w:r w:rsidRPr="00542B3F">
              <w:rPr>
                <w:bCs/>
                <w:color w:val="000000" w:themeColor="text1"/>
                <w:sz w:val="28"/>
                <w:szCs w:val="28"/>
                <w:lang w:val="vi-VN"/>
              </w:rPr>
              <w:t xml:space="preserve"> c</w:t>
            </w:r>
            <w:r w:rsidRPr="00542B3F">
              <w:rPr>
                <w:bCs/>
                <w:color w:val="000000" w:themeColor="text1"/>
                <w:sz w:val="28"/>
                <w:szCs w:val="28"/>
              </w:rPr>
              <w:t xml:space="preserve">hế hóa </w:t>
            </w:r>
            <w:r w:rsidRPr="00542B3F">
              <w:rPr>
                <w:bCs/>
                <w:color w:val="000000" w:themeColor="text1"/>
                <w:sz w:val="28"/>
                <w:szCs w:val="28"/>
                <w:lang w:val="vi-VN"/>
              </w:rPr>
              <w:t>trong toàn bộ Luật Dân số.</w:t>
            </w:r>
          </w:p>
        </w:tc>
      </w:tr>
      <w:tr w:rsidR="00364372" w:rsidRPr="00542B3F" w14:paraId="71A4346C" w14:textId="77777777" w:rsidTr="00D70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gridSpan w:val="3"/>
            <w:shd w:val="clear" w:color="auto" w:fill="auto"/>
          </w:tcPr>
          <w:p w14:paraId="18578C0B" w14:textId="77777777" w:rsidR="00364372" w:rsidRPr="00542B3F" w:rsidRDefault="00364372" w:rsidP="00D70E36">
            <w:pPr>
              <w:widowControl w:val="0"/>
              <w:spacing w:before="60" w:after="60"/>
              <w:rPr>
                <w:b/>
                <w:bCs/>
                <w:color w:val="000000" w:themeColor="text1"/>
                <w:sz w:val="28"/>
                <w:szCs w:val="28"/>
                <w:lang w:val="vi-VN"/>
              </w:rPr>
            </w:pPr>
            <w:r w:rsidRPr="00542B3F">
              <w:rPr>
                <w:b/>
                <w:bCs/>
                <w:color w:val="000000" w:themeColor="text1"/>
                <w:sz w:val="28"/>
                <w:szCs w:val="28"/>
                <w:shd w:val="clear" w:color="auto" w:fill="FFFFFF"/>
                <w:lang w:val="vi-VN"/>
              </w:rPr>
              <w:t>Các mục tiêu cụ thể</w:t>
            </w:r>
          </w:p>
        </w:tc>
      </w:tr>
      <w:tr w:rsidR="00364372" w:rsidRPr="00542B3F" w14:paraId="02495760" w14:textId="77777777" w:rsidTr="00D70E36">
        <w:tc>
          <w:tcPr>
            <w:tcW w:w="582" w:type="dxa"/>
          </w:tcPr>
          <w:p w14:paraId="437BF671" w14:textId="77777777" w:rsidR="00364372" w:rsidRPr="00542B3F" w:rsidRDefault="00364372" w:rsidP="00364372">
            <w:pPr>
              <w:widowControl w:val="0"/>
              <w:numPr>
                <w:ilvl w:val="0"/>
                <w:numId w:val="7"/>
              </w:numPr>
              <w:spacing w:before="60" w:after="60"/>
              <w:ind w:left="0" w:firstLine="0"/>
              <w:jc w:val="center"/>
              <w:rPr>
                <w:color w:val="000000" w:themeColor="text1"/>
                <w:spacing w:val="-4"/>
                <w:sz w:val="28"/>
                <w:szCs w:val="28"/>
                <w:lang w:val="pt-BR"/>
              </w:rPr>
            </w:pPr>
          </w:p>
        </w:tc>
        <w:tc>
          <w:tcPr>
            <w:tcW w:w="3949" w:type="dxa"/>
          </w:tcPr>
          <w:p w14:paraId="05AA136A"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Duy trì vững chắc mức sinh thay thế (bình quân mỗi phụ nữ trong độ tuổi sinh đẻ có 2,1 con), quy mô dân số 104 triệu người.</w:t>
            </w:r>
          </w:p>
          <w:p w14:paraId="68B76C1F" w14:textId="77777777" w:rsidR="00364372" w:rsidRPr="00542B3F" w:rsidRDefault="00364372" w:rsidP="00D70E36">
            <w:pPr>
              <w:widowControl w:val="0"/>
              <w:spacing w:before="60" w:after="60"/>
              <w:jc w:val="both"/>
              <w:rPr>
                <w:b/>
                <w:color w:val="000000" w:themeColor="text1"/>
                <w:spacing w:val="-4"/>
                <w:sz w:val="28"/>
                <w:szCs w:val="28"/>
                <w:lang w:val="pt-BR"/>
              </w:rPr>
            </w:pPr>
            <w:r w:rsidRPr="00542B3F">
              <w:rPr>
                <w:color w:val="000000" w:themeColor="text1"/>
                <w:sz w:val="28"/>
                <w:szCs w:val="28"/>
              </w:rPr>
              <w:t>Giảm 50% chênh lệch mức sinh giữa nông thôn và thành thị, miền núi và đồng bằng; 50% số tỉnh đạt mức sinh thay thế; mọi phụ nữ trong độ tuổi sinh đẻ đều được tiếp cận thuận tiện với các biện pháp tránh thai hiện đại; giảm 2/3 số vị thành niên và thanh niên có thai ngoài ý muốn.</w:t>
            </w:r>
          </w:p>
        </w:tc>
        <w:tc>
          <w:tcPr>
            <w:tcW w:w="4531" w:type="dxa"/>
          </w:tcPr>
          <w:p w14:paraId="5FBBDE51"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8. Mục đích, yêu cầu điều chỉnh mức sinh</w:t>
            </w:r>
          </w:p>
          <w:p w14:paraId="454CA956"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9. Biện pháp điều chỉnh mức sinh</w:t>
            </w:r>
          </w:p>
          <w:p w14:paraId="29090EE7"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10. Quyền và nghĩa vụ của mỗi cặp vợ chồng, cá nhân trong việc sinh con</w:t>
            </w:r>
          </w:p>
          <w:p w14:paraId="5B8D7268"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 xml:space="preserve">Điều 12. Biện pháp thực hiện kế hoạch hóa gia đình </w:t>
            </w:r>
          </w:p>
          <w:p w14:paraId="5C6AEC5A"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13. Nguyên tắc cung cấp dịch vụ kế hoạch hóa gia đình</w:t>
            </w:r>
          </w:p>
          <w:p w14:paraId="0CFA1A1B"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 xml:space="preserve">Điều 14. Tư vấn, hỗ trợ hôn nhân và gia đình  </w:t>
            </w:r>
          </w:p>
          <w:p w14:paraId="71C83660"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15. Phòng tránh vô sinh và thực hiện kỹ thuật hỗ trợ sinh sản</w:t>
            </w:r>
          </w:p>
          <w:p w14:paraId="28DB0666"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16. Biện pháp tránh thai</w:t>
            </w:r>
          </w:p>
          <w:p w14:paraId="759144E7"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17. Cung cấp dịch vụ thân thiện về kế hoạch hóa gia đình, sức khỏe sinh sản cho người chưa thành niên</w:t>
            </w:r>
          </w:p>
          <w:p w14:paraId="610D478E"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Chương VI</w:t>
            </w:r>
            <w:r w:rsidRPr="00542B3F">
              <w:rPr>
                <w:color w:val="000000" w:themeColor="text1"/>
                <w:sz w:val="28"/>
                <w:szCs w:val="28"/>
                <w:lang w:val="vi-VN"/>
              </w:rPr>
              <w:t>. T</w:t>
            </w:r>
            <w:r w:rsidRPr="00542B3F">
              <w:rPr>
                <w:color w:val="000000" w:themeColor="text1"/>
                <w:sz w:val="28"/>
                <w:szCs w:val="28"/>
              </w:rPr>
              <w:t>uyên truyền vận động, truyền thông, giáo dục</w:t>
            </w:r>
            <w:r w:rsidRPr="00542B3F">
              <w:rPr>
                <w:color w:val="000000" w:themeColor="text1"/>
                <w:sz w:val="28"/>
                <w:szCs w:val="28"/>
                <w:lang w:val="vi-VN"/>
              </w:rPr>
              <w:t xml:space="preserve"> </w:t>
            </w:r>
            <w:r w:rsidRPr="00542B3F">
              <w:rPr>
                <w:color w:val="000000" w:themeColor="text1"/>
                <w:sz w:val="28"/>
                <w:szCs w:val="28"/>
              </w:rPr>
              <w:t xml:space="preserve">về dân số </w:t>
            </w:r>
          </w:p>
          <w:p w14:paraId="557EF351"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Chương VII</w:t>
            </w:r>
            <w:r w:rsidRPr="00542B3F">
              <w:rPr>
                <w:color w:val="000000" w:themeColor="text1"/>
                <w:sz w:val="28"/>
                <w:szCs w:val="28"/>
                <w:lang w:val="vi-VN"/>
              </w:rPr>
              <w:t>. L</w:t>
            </w:r>
            <w:r w:rsidRPr="00542B3F">
              <w:rPr>
                <w:color w:val="000000" w:themeColor="text1"/>
                <w:sz w:val="28"/>
                <w:szCs w:val="28"/>
              </w:rPr>
              <w:t xml:space="preserve">ồng ghép các yếu tố dân số trong xây dựng, thực hiện các chiến lược, quy hoạch, kế hoạch, chương </w:t>
            </w:r>
            <w:r w:rsidRPr="00542B3F">
              <w:rPr>
                <w:color w:val="000000" w:themeColor="text1"/>
                <w:sz w:val="28"/>
                <w:szCs w:val="28"/>
              </w:rPr>
              <w:lastRenderedPageBreak/>
              <w:t>trình, dự án phát triển kinh tế - xã hội</w:t>
            </w:r>
          </w:p>
        </w:tc>
      </w:tr>
      <w:tr w:rsidR="00364372" w:rsidRPr="00542B3F" w14:paraId="0CCEDEB1" w14:textId="77777777" w:rsidTr="00D70E36">
        <w:tc>
          <w:tcPr>
            <w:tcW w:w="582" w:type="dxa"/>
          </w:tcPr>
          <w:p w14:paraId="52A9B565" w14:textId="77777777" w:rsidR="00364372" w:rsidRPr="00542B3F" w:rsidRDefault="00364372" w:rsidP="00364372">
            <w:pPr>
              <w:widowControl w:val="0"/>
              <w:numPr>
                <w:ilvl w:val="0"/>
                <w:numId w:val="7"/>
              </w:numPr>
              <w:spacing w:before="60" w:after="60"/>
              <w:ind w:left="0" w:firstLine="0"/>
              <w:jc w:val="center"/>
              <w:rPr>
                <w:color w:val="000000" w:themeColor="text1"/>
                <w:spacing w:val="-4"/>
                <w:sz w:val="28"/>
                <w:szCs w:val="28"/>
                <w:lang w:val="pt-BR"/>
              </w:rPr>
            </w:pPr>
          </w:p>
        </w:tc>
        <w:tc>
          <w:tcPr>
            <w:tcW w:w="3949" w:type="dxa"/>
          </w:tcPr>
          <w:p w14:paraId="53A0D463" w14:textId="77777777" w:rsidR="00364372" w:rsidRPr="00542B3F" w:rsidRDefault="00364372" w:rsidP="00D70E36">
            <w:pPr>
              <w:widowControl w:val="0"/>
              <w:spacing w:before="60" w:after="60"/>
              <w:jc w:val="both"/>
              <w:rPr>
                <w:b/>
                <w:color w:val="000000" w:themeColor="text1"/>
                <w:spacing w:val="-4"/>
                <w:sz w:val="28"/>
                <w:szCs w:val="28"/>
                <w:lang w:val="pt-BR"/>
              </w:rPr>
            </w:pPr>
            <w:r w:rsidRPr="00542B3F">
              <w:rPr>
                <w:color w:val="000000" w:themeColor="text1"/>
                <w:sz w:val="28"/>
                <w:szCs w:val="28"/>
              </w:rPr>
              <w:t>Bảo vệ và phát triển dân số các dân tộc có dưới 10 nghìn người, đặc biệt là những dân tộc có rất ít người.</w:t>
            </w:r>
          </w:p>
        </w:tc>
        <w:tc>
          <w:tcPr>
            <w:tcW w:w="4531" w:type="dxa"/>
          </w:tcPr>
          <w:p w14:paraId="5C00ABA3" w14:textId="77777777" w:rsidR="00364372" w:rsidRPr="00542B3F" w:rsidRDefault="00364372" w:rsidP="00D70E36">
            <w:pPr>
              <w:widowControl w:val="0"/>
              <w:spacing w:before="60" w:after="60"/>
              <w:jc w:val="both"/>
              <w:rPr>
                <w:color w:val="000000" w:themeColor="text1"/>
                <w:sz w:val="28"/>
                <w:szCs w:val="28"/>
              </w:rPr>
            </w:pPr>
            <w:bookmarkStart w:id="11" w:name="Điều4"/>
            <w:r w:rsidRPr="00542B3F">
              <w:rPr>
                <w:color w:val="000000" w:themeColor="text1"/>
                <w:sz w:val="28"/>
                <w:szCs w:val="28"/>
              </w:rPr>
              <w:t>Điều 4. Chính sách của Nhà nước về dân số</w:t>
            </w:r>
            <w:bookmarkEnd w:id="11"/>
          </w:p>
          <w:p w14:paraId="20C5659B"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 xml:space="preserve">Điều 8. Mục đích, yêu cầu điều chỉnh mức sinh </w:t>
            </w:r>
          </w:p>
          <w:p w14:paraId="4FD7B988" w14:textId="77777777" w:rsidR="00364372" w:rsidRPr="00542B3F" w:rsidRDefault="00364372" w:rsidP="00D70E36">
            <w:pPr>
              <w:widowControl w:val="0"/>
              <w:spacing w:before="60" w:after="60"/>
              <w:jc w:val="both"/>
              <w:rPr>
                <w:bCs/>
                <w:color w:val="000000" w:themeColor="text1"/>
                <w:sz w:val="28"/>
                <w:szCs w:val="28"/>
              </w:rPr>
            </w:pPr>
            <w:r w:rsidRPr="00542B3F">
              <w:rPr>
                <w:bCs/>
                <w:color w:val="000000" w:themeColor="text1"/>
                <w:sz w:val="28"/>
                <w:szCs w:val="28"/>
              </w:rPr>
              <w:t xml:space="preserve">Điều 9. </w:t>
            </w:r>
            <w:r w:rsidRPr="00542B3F">
              <w:rPr>
                <w:color w:val="000000" w:themeColor="text1"/>
                <w:sz w:val="28"/>
                <w:szCs w:val="28"/>
              </w:rPr>
              <w:t>Biện pháp điều chỉnh mức sinh</w:t>
            </w:r>
          </w:p>
          <w:p w14:paraId="21F58886" w14:textId="77777777" w:rsidR="00364372" w:rsidRPr="00542B3F" w:rsidRDefault="00364372" w:rsidP="00D70E36">
            <w:pPr>
              <w:widowControl w:val="0"/>
              <w:spacing w:before="60" w:after="60"/>
              <w:jc w:val="both"/>
              <w:rPr>
                <w:color w:val="000000" w:themeColor="text1"/>
                <w:sz w:val="28"/>
                <w:szCs w:val="28"/>
              </w:rPr>
            </w:pPr>
            <w:r w:rsidRPr="00542B3F">
              <w:rPr>
                <w:bCs/>
                <w:color w:val="000000" w:themeColor="text1"/>
                <w:sz w:val="28"/>
                <w:szCs w:val="28"/>
              </w:rPr>
              <w:t>Điều 1</w:t>
            </w:r>
            <w:r w:rsidRPr="00542B3F">
              <w:rPr>
                <w:bCs/>
                <w:color w:val="000000" w:themeColor="text1"/>
                <w:sz w:val="28"/>
                <w:szCs w:val="28"/>
                <w:lang w:val="vi-VN"/>
              </w:rPr>
              <w:t>1</w:t>
            </w:r>
            <w:r w:rsidRPr="00542B3F">
              <w:rPr>
                <w:bCs/>
                <w:color w:val="000000" w:themeColor="text1"/>
                <w:sz w:val="28"/>
                <w:szCs w:val="28"/>
              </w:rPr>
              <w:t xml:space="preserve">. </w:t>
            </w:r>
            <w:r w:rsidRPr="00542B3F">
              <w:rPr>
                <w:color w:val="000000" w:themeColor="text1"/>
                <w:sz w:val="28"/>
                <w:szCs w:val="28"/>
              </w:rPr>
              <w:t>Bảo vệ và phát triển các dân tộc thiểu số</w:t>
            </w:r>
          </w:p>
          <w:p w14:paraId="638348A8" w14:textId="77777777" w:rsidR="00364372" w:rsidRPr="00542B3F" w:rsidRDefault="00364372" w:rsidP="00D70E36">
            <w:pPr>
              <w:widowControl w:val="0"/>
              <w:spacing w:before="60" w:after="60"/>
              <w:jc w:val="both"/>
              <w:rPr>
                <w:color w:val="000000" w:themeColor="text1"/>
                <w:sz w:val="28"/>
                <w:szCs w:val="28"/>
              </w:rPr>
            </w:pPr>
            <w:bookmarkStart w:id="12" w:name="Điều37"/>
            <w:r w:rsidRPr="00542B3F">
              <w:rPr>
                <w:color w:val="000000" w:themeColor="text1"/>
                <w:sz w:val="28"/>
                <w:szCs w:val="28"/>
              </w:rPr>
              <w:t>Điều 37. Đối tượng tuyên truyền vận động, truyền thông, giáo dục về dân số</w:t>
            </w:r>
            <w:bookmarkEnd w:id="12"/>
          </w:p>
          <w:p w14:paraId="3E8735EA"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Chương VI</w:t>
            </w:r>
            <w:r w:rsidRPr="00542B3F">
              <w:rPr>
                <w:color w:val="000000" w:themeColor="text1"/>
                <w:sz w:val="28"/>
                <w:szCs w:val="28"/>
                <w:lang w:val="vi-VN"/>
              </w:rPr>
              <w:t>. T</w:t>
            </w:r>
            <w:r w:rsidRPr="00542B3F">
              <w:rPr>
                <w:color w:val="000000" w:themeColor="text1"/>
                <w:sz w:val="28"/>
                <w:szCs w:val="28"/>
              </w:rPr>
              <w:t>uyên truyền vận động, truyền thông, giáo dục</w:t>
            </w:r>
            <w:r w:rsidRPr="00542B3F">
              <w:rPr>
                <w:color w:val="000000" w:themeColor="text1"/>
                <w:sz w:val="28"/>
                <w:szCs w:val="28"/>
                <w:lang w:val="vi-VN"/>
              </w:rPr>
              <w:t xml:space="preserve"> </w:t>
            </w:r>
            <w:r w:rsidRPr="00542B3F">
              <w:rPr>
                <w:color w:val="000000" w:themeColor="text1"/>
                <w:sz w:val="28"/>
                <w:szCs w:val="28"/>
              </w:rPr>
              <w:t xml:space="preserve">về dân số </w:t>
            </w:r>
          </w:p>
          <w:p w14:paraId="642C2686"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Chương VII</w:t>
            </w:r>
            <w:r w:rsidRPr="00542B3F">
              <w:rPr>
                <w:color w:val="000000" w:themeColor="text1"/>
                <w:sz w:val="28"/>
                <w:szCs w:val="28"/>
                <w:lang w:val="vi-VN"/>
              </w:rPr>
              <w:t>. L</w:t>
            </w:r>
            <w:r w:rsidRPr="00542B3F">
              <w:rPr>
                <w:color w:val="000000" w:themeColor="text1"/>
                <w:sz w:val="28"/>
                <w:szCs w:val="28"/>
              </w:rPr>
              <w:t>ồng ghép các yếu tố dân số trong xây dựng, thực hiện các chiến lược, quy hoạch, kế hoạch, chương trình, dự án phát triển kinh tế - xã hội</w:t>
            </w:r>
          </w:p>
        </w:tc>
      </w:tr>
      <w:tr w:rsidR="00364372" w:rsidRPr="00542B3F" w14:paraId="3E3C22C9" w14:textId="77777777" w:rsidTr="00D70E36">
        <w:tc>
          <w:tcPr>
            <w:tcW w:w="582" w:type="dxa"/>
          </w:tcPr>
          <w:p w14:paraId="7741D103" w14:textId="77777777" w:rsidR="00364372" w:rsidRPr="00542B3F" w:rsidRDefault="00364372" w:rsidP="00364372">
            <w:pPr>
              <w:widowControl w:val="0"/>
              <w:numPr>
                <w:ilvl w:val="0"/>
                <w:numId w:val="7"/>
              </w:numPr>
              <w:spacing w:before="60" w:after="60"/>
              <w:ind w:left="0" w:firstLine="0"/>
              <w:jc w:val="center"/>
              <w:rPr>
                <w:color w:val="000000" w:themeColor="text1"/>
                <w:spacing w:val="-4"/>
                <w:sz w:val="28"/>
                <w:szCs w:val="28"/>
                <w:lang w:val="pt-BR"/>
              </w:rPr>
            </w:pPr>
          </w:p>
        </w:tc>
        <w:tc>
          <w:tcPr>
            <w:tcW w:w="3949" w:type="dxa"/>
          </w:tcPr>
          <w:p w14:paraId="32FC6071"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Tỉ số giới tính khi sinh dưới 109 bé trai/100 bé gái sinh ra sống; tỉ lệ trẻ em dưới 15 tuổi đạt khoảng 22%; tỉ lệ người từ 65 tuổi trở lên đạt khoảng 11%; tỉ lệ phụ thuộc chung đạt khoảng 49%.</w:t>
            </w:r>
          </w:p>
        </w:tc>
        <w:tc>
          <w:tcPr>
            <w:tcW w:w="4531" w:type="dxa"/>
          </w:tcPr>
          <w:p w14:paraId="170CAEBD"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19. Điều chỉnh cơ cấu dân số, tận dụng lợi thế và thích ứng với sự thay đổi cơ cấu dân số</w:t>
            </w:r>
          </w:p>
          <w:p w14:paraId="5C983A69"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20. Bảo đảm cơ cấu dân số hợp lý</w:t>
            </w:r>
          </w:p>
          <w:p w14:paraId="5705BF5C" w14:textId="77777777" w:rsidR="00364372" w:rsidRPr="00542B3F" w:rsidRDefault="00364372" w:rsidP="00D70E36">
            <w:pPr>
              <w:widowControl w:val="0"/>
              <w:spacing w:before="60" w:after="60"/>
              <w:jc w:val="both"/>
              <w:rPr>
                <w:color w:val="000000" w:themeColor="text1"/>
                <w:sz w:val="28"/>
                <w:szCs w:val="28"/>
                <w:lang w:eastAsia="ja-JP"/>
              </w:rPr>
            </w:pPr>
            <w:r w:rsidRPr="00542B3F">
              <w:rPr>
                <w:color w:val="000000" w:themeColor="text1"/>
                <w:sz w:val="28"/>
                <w:szCs w:val="28"/>
                <w:lang w:eastAsia="ja-JP"/>
              </w:rPr>
              <w:t>Điều 21. Biện pháp ngăn chặn việc lựa chọn giới tính thai nhi bảo đảm cân bằng giới tính khi sinh theo quy luật sinh sản tự nhiên</w:t>
            </w:r>
          </w:p>
          <w:p w14:paraId="128B17DF"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Chương VI</w:t>
            </w:r>
            <w:r w:rsidRPr="00542B3F">
              <w:rPr>
                <w:color w:val="000000" w:themeColor="text1"/>
                <w:sz w:val="28"/>
                <w:szCs w:val="28"/>
                <w:lang w:val="vi-VN"/>
              </w:rPr>
              <w:t>. T</w:t>
            </w:r>
            <w:r w:rsidRPr="00542B3F">
              <w:rPr>
                <w:color w:val="000000" w:themeColor="text1"/>
                <w:sz w:val="28"/>
                <w:szCs w:val="28"/>
              </w:rPr>
              <w:t>uyên truyền vận động, truyền thông, giáo dục</w:t>
            </w:r>
            <w:r w:rsidRPr="00542B3F">
              <w:rPr>
                <w:color w:val="000000" w:themeColor="text1"/>
                <w:sz w:val="28"/>
                <w:szCs w:val="28"/>
                <w:lang w:val="vi-VN"/>
              </w:rPr>
              <w:t xml:space="preserve"> </w:t>
            </w:r>
            <w:r w:rsidRPr="00542B3F">
              <w:rPr>
                <w:color w:val="000000" w:themeColor="text1"/>
                <w:sz w:val="28"/>
                <w:szCs w:val="28"/>
              </w:rPr>
              <w:t xml:space="preserve">về dân số </w:t>
            </w:r>
          </w:p>
          <w:p w14:paraId="7D1F8B9E" w14:textId="77777777" w:rsidR="00364372" w:rsidRPr="00542B3F" w:rsidRDefault="00364372" w:rsidP="00D70E36">
            <w:pPr>
              <w:widowControl w:val="0"/>
              <w:spacing w:before="60" w:after="60"/>
              <w:jc w:val="both"/>
              <w:rPr>
                <w:color w:val="000000" w:themeColor="text1"/>
                <w:sz w:val="28"/>
                <w:szCs w:val="28"/>
                <w:lang w:eastAsia="ja-JP"/>
              </w:rPr>
            </w:pPr>
            <w:r w:rsidRPr="00542B3F">
              <w:rPr>
                <w:color w:val="000000" w:themeColor="text1"/>
                <w:sz w:val="28"/>
                <w:szCs w:val="28"/>
              </w:rPr>
              <w:t>Chương VII</w:t>
            </w:r>
            <w:r w:rsidRPr="00542B3F">
              <w:rPr>
                <w:color w:val="000000" w:themeColor="text1"/>
                <w:sz w:val="28"/>
                <w:szCs w:val="28"/>
                <w:lang w:val="vi-VN"/>
              </w:rPr>
              <w:t>. L</w:t>
            </w:r>
            <w:r w:rsidRPr="00542B3F">
              <w:rPr>
                <w:color w:val="000000" w:themeColor="text1"/>
                <w:sz w:val="28"/>
                <w:szCs w:val="28"/>
              </w:rPr>
              <w:t>ồng ghép các yếu tố dân số trong xây dựng, thực hiện các chiến lược, quy hoạch, kế hoạch, chương trình, dự án phát triển kinh tế - xã hội</w:t>
            </w:r>
          </w:p>
        </w:tc>
      </w:tr>
      <w:tr w:rsidR="00364372" w:rsidRPr="00542B3F" w14:paraId="5B72CC21" w14:textId="77777777" w:rsidTr="00D70E36">
        <w:tc>
          <w:tcPr>
            <w:tcW w:w="582" w:type="dxa"/>
          </w:tcPr>
          <w:p w14:paraId="240F5290" w14:textId="77777777" w:rsidR="00364372" w:rsidRPr="00542B3F" w:rsidRDefault="00364372" w:rsidP="00364372">
            <w:pPr>
              <w:widowControl w:val="0"/>
              <w:numPr>
                <w:ilvl w:val="0"/>
                <w:numId w:val="7"/>
              </w:numPr>
              <w:spacing w:before="60" w:after="60"/>
              <w:ind w:left="0" w:firstLine="0"/>
              <w:jc w:val="center"/>
              <w:rPr>
                <w:color w:val="000000" w:themeColor="text1"/>
                <w:spacing w:val="-4"/>
                <w:sz w:val="28"/>
                <w:szCs w:val="28"/>
                <w:lang w:val="pt-BR"/>
              </w:rPr>
            </w:pPr>
          </w:p>
        </w:tc>
        <w:tc>
          <w:tcPr>
            <w:tcW w:w="3949" w:type="dxa"/>
          </w:tcPr>
          <w:p w14:paraId="7ADF141C"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 xml:space="preserve">Tỉ lệ nam, nữ thanh niên được tư vấn, khám sức khoẻ trước khi kết hôn đạt 90%; giảm 50% số cặp tảo hôn, giảm 60% số cặp hôn nhân cận huyết thống; 70% phụ nữ mang thai được tầm soát ít nhất 4 loại bệnh tật bẩm sinh phổ biến nhất; 90% trẻ sơ sinh được tầm soát ít nhất 5 bệnh bẩm sinh phổ biến nhất. </w:t>
            </w:r>
          </w:p>
        </w:tc>
        <w:tc>
          <w:tcPr>
            <w:tcW w:w="4531" w:type="dxa"/>
            <w:vMerge w:val="restart"/>
          </w:tcPr>
          <w:p w14:paraId="5B13600B"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30. Mục đích, yêu cầu và biện pháp nâng cao chất lượng dân số</w:t>
            </w:r>
          </w:p>
          <w:p w14:paraId="1158792A"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31. Tư vấn, khám sức khỏe trước khi kết hôn</w:t>
            </w:r>
          </w:p>
          <w:p w14:paraId="0A2CFAB5"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32. Tầm soát, chẩn đoán, điều trị trước sinh và sơ sinh</w:t>
            </w:r>
          </w:p>
          <w:p w14:paraId="7A9A98F0" w14:textId="77777777" w:rsidR="00364372" w:rsidRPr="00542B3F" w:rsidRDefault="00364372" w:rsidP="00D70E36">
            <w:pPr>
              <w:widowControl w:val="0"/>
              <w:spacing w:before="60" w:after="60"/>
              <w:jc w:val="both"/>
              <w:rPr>
                <w:iCs/>
                <w:color w:val="000000" w:themeColor="text1"/>
                <w:sz w:val="28"/>
                <w:szCs w:val="28"/>
                <w:lang w:eastAsia="ja-JP"/>
              </w:rPr>
            </w:pPr>
            <w:r w:rsidRPr="00542B3F">
              <w:rPr>
                <w:color w:val="000000" w:themeColor="text1"/>
                <w:sz w:val="28"/>
                <w:szCs w:val="28"/>
                <w:lang w:eastAsia="ja-JP"/>
              </w:rPr>
              <w:t>Điều 33.</w:t>
            </w:r>
            <w:r w:rsidRPr="00542B3F">
              <w:rPr>
                <w:iCs/>
                <w:color w:val="000000" w:themeColor="text1"/>
                <w:sz w:val="28"/>
                <w:szCs w:val="28"/>
                <w:lang w:eastAsia="ja-JP"/>
              </w:rPr>
              <w:t xml:space="preserve"> </w:t>
            </w:r>
            <w:r w:rsidRPr="00542B3F">
              <w:rPr>
                <w:iCs/>
                <w:color w:val="000000" w:themeColor="text1"/>
                <w:sz w:val="28"/>
                <w:szCs w:val="28"/>
                <w:lang w:val="vi-VN" w:eastAsia="ja-JP"/>
              </w:rPr>
              <w:t>X</w:t>
            </w:r>
            <w:r w:rsidRPr="00542B3F">
              <w:rPr>
                <w:color w:val="000000" w:themeColor="text1"/>
                <w:sz w:val="28"/>
                <w:szCs w:val="28"/>
                <w:lang w:val="en-GB"/>
              </w:rPr>
              <w:t>ây dựng</w:t>
            </w:r>
            <w:r w:rsidRPr="00542B3F">
              <w:rPr>
                <w:color w:val="000000" w:themeColor="text1"/>
                <w:sz w:val="28"/>
                <w:szCs w:val="28"/>
              </w:rPr>
              <w:t xml:space="preserve"> </w:t>
            </w:r>
            <w:r w:rsidRPr="00542B3F">
              <w:rPr>
                <w:color w:val="000000" w:themeColor="text1"/>
                <w:sz w:val="28"/>
                <w:szCs w:val="28"/>
                <w:lang w:val="en-GB"/>
              </w:rPr>
              <w:t>gia đình no ấm, tiến bộ, hạnh phúc, văn minh</w:t>
            </w:r>
          </w:p>
          <w:p w14:paraId="17EA2F51" w14:textId="77777777" w:rsidR="00364372" w:rsidRPr="00542B3F" w:rsidRDefault="00364372" w:rsidP="00D70E36">
            <w:pPr>
              <w:widowControl w:val="0"/>
              <w:spacing w:before="60" w:after="60"/>
              <w:jc w:val="both"/>
              <w:rPr>
                <w:iCs/>
                <w:color w:val="000000" w:themeColor="text1"/>
                <w:sz w:val="28"/>
                <w:szCs w:val="28"/>
                <w:lang w:eastAsia="ja-JP"/>
              </w:rPr>
            </w:pPr>
            <w:r w:rsidRPr="00542B3F">
              <w:rPr>
                <w:color w:val="000000" w:themeColor="text1"/>
                <w:sz w:val="28"/>
                <w:szCs w:val="28"/>
              </w:rPr>
              <w:t xml:space="preserve">Điều 34. Nâng cao chất lượng dân số </w:t>
            </w:r>
            <w:r w:rsidRPr="00542B3F">
              <w:rPr>
                <w:color w:val="000000" w:themeColor="text1"/>
                <w:sz w:val="28"/>
                <w:szCs w:val="28"/>
              </w:rPr>
              <w:lastRenderedPageBreak/>
              <w:t>tại cộng đồng</w:t>
            </w:r>
            <w:r w:rsidRPr="00542B3F">
              <w:rPr>
                <w:iCs/>
                <w:color w:val="000000" w:themeColor="text1"/>
                <w:sz w:val="28"/>
                <w:szCs w:val="28"/>
                <w:lang w:eastAsia="ja-JP"/>
              </w:rPr>
              <w:t xml:space="preserve">  </w:t>
            </w:r>
          </w:p>
          <w:p w14:paraId="0E260148"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Chương VI</w:t>
            </w:r>
            <w:r w:rsidRPr="00542B3F">
              <w:rPr>
                <w:color w:val="000000" w:themeColor="text1"/>
                <w:sz w:val="28"/>
                <w:szCs w:val="28"/>
                <w:lang w:val="vi-VN"/>
              </w:rPr>
              <w:t>. T</w:t>
            </w:r>
            <w:r w:rsidRPr="00542B3F">
              <w:rPr>
                <w:color w:val="000000" w:themeColor="text1"/>
                <w:sz w:val="28"/>
                <w:szCs w:val="28"/>
              </w:rPr>
              <w:t>uyên truyền vận động, truyền thông, giáo dục</w:t>
            </w:r>
            <w:r w:rsidRPr="00542B3F">
              <w:rPr>
                <w:color w:val="000000" w:themeColor="text1"/>
                <w:sz w:val="28"/>
                <w:szCs w:val="28"/>
                <w:lang w:val="vi-VN"/>
              </w:rPr>
              <w:t xml:space="preserve"> </w:t>
            </w:r>
            <w:r w:rsidRPr="00542B3F">
              <w:rPr>
                <w:color w:val="000000" w:themeColor="text1"/>
                <w:sz w:val="28"/>
                <w:szCs w:val="28"/>
              </w:rPr>
              <w:t xml:space="preserve">về dân số </w:t>
            </w:r>
          </w:p>
          <w:p w14:paraId="630BEC3D" w14:textId="77777777" w:rsidR="00364372" w:rsidRPr="00542B3F" w:rsidRDefault="00364372" w:rsidP="00D70E36">
            <w:pPr>
              <w:widowControl w:val="0"/>
              <w:spacing w:before="60" w:after="60"/>
              <w:jc w:val="both"/>
              <w:rPr>
                <w:bCs/>
                <w:color w:val="000000" w:themeColor="text1"/>
                <w:sz w:val="28"/>
                <w:szCs w:val="28"/>
              </w:rPr>
            </w:pPr>
            <w:r w:rsidRPr="00542B3F">
              <w:rPr>
                <w:color w:val="000000" w:themeColor="text1"/>
                <w:sz w:val="28"/>
                <w:szCs w:val="28"/>
              </w:rPr>
              <w:t>Chương VII</w:t>
            </w:r>
            <w:r w:rsidRPr="00542B3F">
              <w:rPr>
                <w:color w:val="000000" w:themeColor="text1"/>
                <w:sz w:val="28"/>
                <w:szCs w:val="28"/>
                <w:lang w:val="vi-VN"/>
              </w:rPr>
              <w:t>. L</w:t>
            </w:r>
            <w:r w:rsidRPr="00542B3F">
              <w:rPr>
                <w:color w:val="000000" w:themeColor="text1"/>
                <w:sz w:val="28"/>
                <w:szCs w:val="28"/>
              </w:rPr>
              <w:t>ồng ghép các yếu tố dân số trong xây dựng, thực hiện các chiến lược, quy hoạch, kế hoạch, chương trình, dự án phát triển kinh tế - xã hội</w:t>
            </w:r>
          </w:p>
        </w:tc>
      </w:tr>
      <w:tr w:rsidR="00364372" w:rsidRPr="00542B3F" w14:paraId="75DFBFFE" w14:textId="77777777" w:rsidTr="00D70E36">
        <w:tc>
          <w:tcPr>
            <w:tcW w:w="582" w:type="dxa"/>
          </w:tcPr>
          <w:p w14:paraId="5E0E0460" w14:textId="77777777" w:rsidR="00364372" w:rsidRPr="00542B3F" w:rsidRDefault="00364372" w:rsidP="00364372">
            <w:pPr>
              <w:widowControl w:val="0"/>
              <w:numPr>
                <w:ilvl w:val="0"/>
                <w:numId w:val="7"/>
              </w:numPr>
              <w:spacing w:before="60" w:after="60"/>
              <w:ind w:left="0" w:firstLine="0"/>
              <w:jc w:val="center"/>
              <w:rPr>
                <w:color w:val="000000" w:themeColor="text1"/>
                <w:spacing w:val="-4"/>
                <w:sz w:val="28"/>
                <w:szCs w:val="28"/>
                <w:lang w:val="pt-BR"/>
              </w:rPr>
            </w:pPr>
          </w:p>
        </w:tc>
        <w:tc>
          <w:tcPr>
            <w:tcW w:w="3949" w:type="dxa"/>
          </w:tcPr>
          <w:p w14:paraId="5ACAB06A"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Tuổi thọ bình quân đạt 75 tuổi, trong đó thời gian sống khoẻ mạnh đạt tối thiểu 68 năm; 100% người cao tuổi có thẻ bảo hiểm y tế, được quản lý sức khoẻ, được khám, chữa bệnh, được chăm sóc tại gia đình, cộng đồng, cơ sở chăm sóc tập trung.</w:t>
            </w:r>
          </w:p>
        </w:tc>
        <w:tc>
          <w:tcPr>
            <w:tcW w:w="4531" w:type="dxa"/>
            <w:vMerge/>
          </w:tcPr>
          <w:p w14:paraId="2CDEAEAC" w14:textId="77777777" w:rsidR="00364372" w:rsidRPr="00542B3F" w:rsidRDefault="00364372" w:rsidP="00D70E36">
            <w:pPr>
              <w:widowControl w:val="0"/>
              <w:spacing w:before="60" w:after="60"/>
              <w:jc w:val="center"/>
              <w:rPr>
                <w:bCs/>
                <w:color w:val="000000" w:themeColor="text1"/>
                <w:spacing w:val="-4"/>
                <w:sz w:val="28"/>
                <w:szCs w:val="28"/>
                <w:lang w:val="pt-BR"/>
              </w:rPr>
            </w:pPr>
          </w:p>
        </w:tc>
      </w:tr>
      <w:tr w:rsidR="00364372" w:rsidRPr="00542B3F" w14:paraId="6FF2F97F" w14:textId="77777777" w:rsidTr="00D70E36">
        <w:tc>
          <w:tcPr>
            <w:tcW w:w="582" w:type="dxa"/>
          </w:tcPr>
          <w:p w14:paraId="23D5665E" w14:textId="77777777" w:rsidR="00364372" w:rsidRPr="00542B3F" w:rsidRDefault="00364372" w:rsidP="00364372">
            <w:pPr>
              <w:widowControl w:val="0"/>
              <w:numPr>
                <w:ilvl w:val="0"/>
                <w:numId w:val="7"/>
              </w:numPr>
              <w:spacing w:before="60" w:after="60"/>
              <w:ind w:left="0" w:firstLine="0"/>
              <w:jc w:val="center"/>
              <w:rPr>
                <w:color w:val="000000" w:themeColor="text1"/>
                <w:spacing w:val="-4"/>
                <w:sz w:val="28"/>
                <w:szCs w:val="28"/>
                <w:lang w:val="pt-BR"/>
              </w:rPr>
            </w:pPr>
          </w:p>
        </w:tc>
        <w:tc>
          <w:tcPr>
            <w:tcW w:w="3949" w:type="dxa"/>
          </w:tcPr>
          <w:p w14:paraId="4CC4D7A0"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Chiều cao người Việt Nam 18 tuổi đối với nam đạt 168,5 cm, nữ đạt 157,5 cm. Chỉ số Phát triển con người (HDI) nằm trong nhóm 4 nước hàng đầu khu vực Đông Nam Á.</w:t>
            </w:r>
          </w:p>
        </w:tc>
        <w:tc>
          <w:tcPr>
            <w:tcW w:w="4531" w:type="dxa"/>
            <w:vMerge/>
          </w:tcPr>
          <w:p w14:paraId="3690E6CC" w14:textId="77777777" w:rsidR="00364372" w:rsidRPr="00542B3F" w:rsidRDefault="00364372" w:rsidP="00D70E36">
            <w:pPr>
              <w:widowControl w:val="0"/>
              <w:spacing w:before="60" w:after="60"/>
              <w:jc w:val="center"/>
              <w:rPr>
                <w:bCs/>
                <w:color w:val="000000" w:themeColor="text1"/>
                <w:spacing w:val="-4"/>
                <w:sz w:val="28"/>
                <w:szCs w:val="28"/>
                <w:lang w:val="pt-BR"/>
              </w:rPr>
            </w:pPr>
          </w:p>
        </w:tc>
      </w:tr>
      <w:tr w:rsidR="00364372" w:rsidRPr="00542B3F" w14:paraId="764B6491" w14:textId="77777777" w:rsidTr="00D70E36">
        <w:tc>
          <w:tcPr>
            <w:tcW w:w="582" w:type="dxa"/>
          </w:tcPr>
          <w:p w14:paraId="575A71B9" w14:textId="77777777" w:rsidR="00364372" w:rsidRPr="00542B3F" w:rsidRDefault="00364372" w:rsidP="00364372">
            <w:pPr>
              <w:widowControl w:val="0"/>
              <w:numPr>
                <w:ilvl w:val="0"/>
                <w:numId w:val="7"/>
              </w:numPr>
              <w:spacing w:before="60" w:after="60"/>
              <w:ind w:left="0" w:firstLine="0"/>
              <w:jc w:val="center"/>
              <w:rPr>
                <w:color w:val="000000" w:themeColor="text1"/>
                <w:spacing w:val="-4"/>
                <w:sz w:val="28"/>
                <w:szCs w:val="28"/>
                <w:lang w:val="pt-BR"/>
              </w:rPr>
            </w:pPr>
          </w:p>
        </w:tc>
        <w:tc>
          <w:tcPr>
            <w:tcW w:w="3949" w:type="dxa"/>
          </w:tcPr>
          <w:p w14:paraId="43C9B853"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Tỉ lệ dân số đô thị đạt trên 45%. Bố trí, sắp xếp dân cư hợp lý ở vùng biên giới, hải đảo, vùng đặc biệt khó khăn. Bảo đảm người di cư được tiếp cận đầy đủ và công bằng các dịch vụ xã hội cơ bản.</w:t>
            </w:r>
          </w:p>
        </w:tc>
        <w:tc>
          <w:tcPr>
            <w:tcW w:w="4531" w:type="dxa"/>
          </w:tcPr>
          <w:p w14:paraId="2CB11422"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24. Phân bố dân số hợp lý</w:t>
            </w:r>
          </w:p>
          <w:p w14:paraId="205E16DF"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25. Biện pháp điều chỉnh phân bố dân số hợp lý</w:t>
            </w:r>
          </w:p>
          <w:p w14:paraId="54A03D88"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26. Phân bố dân số nông thôn</w:t>
            </w:r>
          </w:p>
          <w:p w14:paraId="2265600D"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27. Phân bố dân số đô thị</w:t>
            </w:r>
          </w:p>
          <w:p w14:paraId="26229DCD"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 xml:space="preserve">Điều 28. Phân bố dân số vùng thiên tai do </w:t>
            </w:r>
            <w:r w:rsidRPr="00542B3F">
              <w:rPr>
                <w:color w:val="000000" w:themeColor="text1"/>
                <w:sz w:val="28"/>
                <w:szCs w:val="28"/>
                <w:lang w:val="en-US"/>
              </w:rPr>
              <w:t xml:space="preserve">tác động </w:t>
            </w:r>
            <w:r w:rsidRPr="00542B3F">
              <w:rPr>
                <w:color w:val="000000" w:themeColor="text1"/>
                <w:sz w:val="28"/>
                <w:szCs w:val="28"/>
              </w:rPr>
              <w:t>của biến đổi khí hậu</w:t>
            </w:r>
            <w:r w:rsidRPr="00542B3F">
              <w:rPr>
                <w:color w:val="000000" w:themeColor="text1"/>
                <w:sz w:val="28"/>
                <w:szCs w:val="28"/>
                <w:lang w:val="vi-VN"/>
              </w:rPr>
              <w:t>,</w:t>
            </w:r>
            <w:r w:rsidRPr="00542B3F">
              <w:rPr>
                <w:color w:val="000000" w:themeColor="text1"/>
                <w:sz w:val="28"/>
                <w:szCs w:val="28"/>
              </w:rPr>
              <w:t xml:space="preserve"> vùng </w:t>
            </w:r>
            <w:r w:rsidRPr="00542B3F">
              <w:rPr>
                <w:color w:val="000000" w:themeColor="text1"/>
                <w:sz w:val="28"/>
                <w:szCs w:val="28"/>
                <w:lang w:val="en-US"/>
              </w:rPr>
              <w:t xml:space="preserve">đặc biệt </w:t>
            </w:r>
            <w:r w:rsidRPr="00542B3F">
              <w:rPr>
                <w:color w:val="000000" w:themeColor="text1"/>
                <w:sz w:val="28"/>
                <w:szCs w:val="28"/>
              </w:rPr>
              <w:t>khó khăn</w:t>
            </w:r>
            <w:r w:rsidRPr="00542B3F">
              <w:rPr>
                <w:color w:val="000000" w:themeColor="text1"/>
                <w:sz w:val="28"/>
                <w:szCs w:val="28"/>
                <w:lang w:val="vi-VN"/>
              </w:rPr>
              <w:t>,</w:t>
            </w:r>
            <w:r w:rsidRPr="00542B3F">
              <w:rPr>
                <w:color w:val="000000" w:themeColor="text1"/>
                <w:sz w:val="28"/>
                <w:szCs w:val="28"/>
              </w:rPr>
              <w:t xml:space="preserve"> </w:t>
            </w:r>
            <w:r w:rsidRPr="00542B3F">
              <w:rPr>
                <w:color w:val="000000" w:themeColor="text1"/>
                <w:sz w:val="28"/>
                <w:szCs w:val="28"/>
                <w:lang w:val="en-US"/>
              </w:rPr>
              <w:t xml:space="preserve">vùng </w:t>
            </w:r>
            <w:r w:rsidRPr="00542B3F">
              <w:rPr>
                <w:color w:val="000000" w:themeColor="text1"/>
                <w:sz w:val="28"/>
                <w:szCs w:val="28"/>
              </w:rPr>
              <w:t>biên giới, hải đảo (</w:t>
            </w:r>
            <w:r w:rsidRPr="00542B3F">
              <w:rPr>
                <w:color w:val="000000" w:themeColor="text1"/>
                <w:sz w:val="28"/>
                <w:szCs w:val="28"/>
                <w:lang w:val="en-US"/>
              </w:rPr>
              <w:t xml:space="preserve">địa bàn có vị trí </w:t>
            </w:r>
            <w:r w:rsidRPr="00542B3F">
              <w:rPr>
                <w:color w:val="000000" w:themeColor="text1"/>
                <w:sz w:val="28"/>
                <w:szCs w:val="28"/>
                <w:lang w:val="vi-VN"/>
              </w:rPr>
              <w:t>trọng yếu về quốc phòng</w:t>
            </w:r>
            <w:r w:rsidRPr="00542B3F">
              <w:rPr>
                <w:color w:val="000000" w:themeColor="text1"/>
                <w:sz w:val="28"/>
                <w:szCs w:val="28"/>
                <w:lang w:val="en-US"/>
              </w:rPr>
              <w:t>, an ninh)</w:t>
            </w:r>
            <w:r w:rsidRPr="00542B3F">
              <w:rPr>
                <w:color w:val="000000" w:themeColor="text1"/>
                <w:sz w:val="28"/>
                <w:szCs w:val="28"/>
                <w:lang w:val="vi-VN"/>
              </w:rPr>
              <w:t>,</w:t>
            </w:r>
            <w:r w:rsidRPr="00542B3F">
              <w:rPr>
                <w:color w:val="000000" w:themeColor="text1"/>
                <w:sz w:val="28"/>
                <w:szCs w:val="28"/>
                <w:lang w:val="en-US"/>
              </w:rPr>
              <w:t xml:space="preserve"> vùng dân di cư tự do, khu rừng phòng hộ, đặc dụng</w:t>
            </w:r>
          </w:p>
          <w:p w14:paraId="190C9B77"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Điều 29. Di cư trong nước và di cư quốc tế</w:t>
            </w:r>
          </w:p>
          <w:p w14:paraId="13B4DD7B" w14:textId="77777777" w:rsidR="00364372" w:rsidRPr="00542B3F" w:rsidRDefault="00364372" w:rsidP="00D70E36">
            <w:pPr>
              <w:widowControl w:val="0"/>
              <w:spacing w:before="60" w:after="60"/>
              <w:jc w:val="both"/>
              <w:rPr>
                <w:color w:val="000000" w:themeColor="text1"/>
                <w:sz w:val="28"/>
                <w:szCs w:val="28"/>
              </w:rPr>
            </w:pPr>
            <w:r w:rsidRPr="00542B3F">
              <w:rPr>
                <w:color w:val="000000" w:themeColor="text1"/>
                <w:sz w:val="28"/>
                <w:szCs w:val="28"/>
              </w:rPr>
              <w:t>Chương VI</w:t>
            </w:r>
            <w:r w:rsidRPr="00542B3F">
              <w:rPr>
                <w:color w:val="000000" w:themeColor="text1"/>
                <w:sz w:val="28"/>
                <w:szCs w:val="28"/>
                <w:lang w:val="vi-VN"/>
              </w:rPr>
              <w:t>. T</w:t>
            </w:r>
            <w:r w:rsidRPr="00542B3F">
              <w:rPr>
                <w:color w:val="000000" w:themeColor="text1"/>
                <w:sz w:val="28"/>
                <w:szCs w:val="28"/>
              </w:rPr>
              <w:t>uyên truyền vận động, truyền thông, giáo dục</w:t>
            </w:r>
            <w:r w:rsidRPr="00542B3F">
              <w:rPr>
                <w:color w:val="000000" w:themeColor="text1"/>
                <w:sz w:val="28"/>
                <w:szCs w:val="28"/>
                <w:lang w:val="vi-VN"/>
              </w:rPr>
              <w:t xml:space="preserve"> </w:t>
            </w:r>
            <w:r w:rsidRPr="00542B3F">
              <w:rPr>
                <w:color w:val="000000" w:themeColor="text1"/>
                <w:sz w:val="28"/>
                <w:szCs w:val="28"/>
              </w:rPr>
              <w:t xml:space="preserve">về dân số </w:t>
            </w:r>
          </w:p>
          <w:p w14:paraId="1CA16278" w14:textId="77777777" w:rsidR="00364372" w:rsidRPr="00542B3F" w:rsidRDefault="00364372" w:rsidP="00D70E36">
            <w:pPr>
              <w:widowControl w:val="0"/>
              <w:spacing w:before="60" w:after="60"/>
              <w:jc w:val="both"/>
              <w:rPr>
                <w:bCs/>
                <w:color w:val="000000" w:themeColor="text1"/>
                <w:sz w:val="28"/>
                <w:szCs w:val="28"/>
              </w:rPr>
            </w:pPr>
            <w:r w:rsidRPr="00542B3F">
              <w:rPr>
                <w:color w:val="000000" w:themeColor="text1"/>
                <w:sz w:val="28"/>
                <w:szCs w:val="28"/>
              </w:rPr>
              <w:t>Chương VII</w:t>
            </w:r>
            <w:r w:rsidRPr="00542B3F">
              <w:rPr>
                <w:color w:val="000000" w:themeColor="text1"/>
                <w:sz w:val="28"/>
                <w:szCs w:val="28"/>
                <w:lang w:val="vi-VN"/>
              </w:rPr>
              <w:t>. L</w:t>
            </w:r>
            <w:r w:rsidRPr="00542B3F">
              <w:rPr>
                <w:color w:val="000000" w:themeColor="text1"/>
                <w:sz w:val="28"/>
                <w:szCs w:val="28"/>
              </w:rPr>
              <w:t>ồng ghép các yếu tố dân số trong xây dựng, thực hiện các chiến lược, quy hoạch, kế hoạch, chương trình, dự án phát triển kinh tế - xã hội</w:t>
            </w:r>
          </w:p>
        </w:tc>
      </w:tr>
    </w:tbl>
    <w:p w14:paraId="455DF9C0" w14:textId="77777777" w:rsidR="00364372" w:rsidRPr="00542B3F" w:rsidRDefault="00364372" w:rsidP="00364372">
      <w:pPr>
        <w:widowControl w:val="0"/>
        <w:rPr>
          <w:color w:val="000000" w:themeColor="text1"/>
        </w:rPr>
      </w:pPr>
    </w:p>
    <w:p w14:paraId="38DFDC7F" w14:textId="77777777" w:rsidR="00EA6F2B" w:rsidRDefault="00EA6F2B" w:rsidP="00364372">
      <w:pPr>
        <w:widowControl w:val="0"/>
        <w:spacing w:after="40" w:line="288" w:lineRule="auto"/>
        <w:ind w:firstLine="720"/>
        <w:jc w:val="both"/>
      </w:pPr>
    </w:p>
    <w:sectPr w:rsidR="00EA6F2B" w:rsidSect="00364372">
      <w:headerReference w:type="even" r:id="rId11"/>
      <w:headerReference w:type="default" r:id="rId12"/>
      <w:pgSz w:w="11906" w:h="16838" w:code="9"/>
      <w:pgMar w:top="1701" w:right="1134" w:bottom="1134" w:left="1701" w:header="850" w:footer="567" w:gutter="0"/>
      <w:cols w:space="708"/>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 w:date="2018-03-26T18:21:00Z" w:initials="A">
    <w:p w14:paraId="568F18B3" w14:textId="77777777" w:rsidR="00C53D2F" w:rsidRDefault="00C53D2F" w:rsidP="00364372">
      <w:pPr>
        <w:pStyle w:val="CommentText"/>
      </w:pPr>
      <w:r>
        <w:rPr>
          <w:rStyle w:val="CommentReference"/>
        </w:rPr>
        <w:annotationRef/>
      </w:r>
      <w:r>
        <w:t>Sử dụng thống nhất cụm từ này</w:t>
      </w:r>
    </w:p>
  </w:comment>
  <w:comment w:id="8" w:author="Admin" w:date="2018-03-26T18:21:00Z" w:initials="A">
    <w:p w14:paraId="72E6A57D" w14:textId="77777777" w:rsidR="00C53D2F" w:rsidRDefault="00C53D2F" w:rsidP="00B478C0">
      <w:pPr>
        <w:pStyle w:val="CommentText"/>
      </w:pPr>
      <w:r>
        <w:rPr>
          <w:rStyle w:val="CommentReference"/>
        </w:rPr>
        <w:annotationRef/>
      </w:r>
      <w:r>
        <w:t>Sử dụng thống nhất cụm từ này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8F18B3" w15:done="0"/>
  <w15:commentEx w15:paraId="72E6A5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8F18B3" w16cid:durableId="1E70F9AB"/>
  <w16cid:commentId w16cid:paraId="72E6A57D" w16cid:durableId="25158D9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E99DC" w14:textId="77777777" w:rsidR="00510B92" w:rsidRDefault="00510B92" w:rsidP="00194523">
      <w:r>
        <w:separator/>
      </w:r>
    </w:p>
  </w:endnote>
  <w:endnote w:type="continuationSeparator" w:id="0">
    <w:p w14:paraId="61FEADC7" w14:textId="77777777" w:rsidR="00510B92" w:rsidRDefault="00510B92" w:rsidP="0019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VnCentury SchoolbookH">
    <w:altName w:val="Calibri"/>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431CA" w14:textId="77777777" w:rsidR="00510B92" w:rsidRDefault="00510B92" w:rsidP="00194523">
      <w:r>
        <w:separator/>
      </w:r>
    </w:p>
  </w:footnote>
  <w:footnote w:type="continuationSeparator" w:id="0">
    <w:p w14:paraId="7C0A1529" w14:textId="77777777" w:rsidR="00510B92" w:rsidRDefault="00510B92" w:rsidP="00194523">
      <w:r>
        <w:continuationSeparator/>
      </w:r>
    </w:p>
  </w:footnote>
  <w:footnote w:id="1">
    <w:p w14:paraId="6389D845" w14:textId="77777777" w:rsidR="00C53D2F" w:rsidRPr="00137AF7" w:rsidRDefault="00C53D2F" w:rsidP="00364372">
      <w:pPr>
        <w:pStyle w:val="FootnoteText"/>
        <w:rPr>
          <w:lang w:val="pl-PL"/>
        </w:rPr>
      </w:pPr>
      <w:r w:rsidRPr="00137AF7">
        <w:rPr>
          <w:rStyle w:val="FootnoteReference"/>
        </w:rPr>
        <w:footnoteRef/>
      </w:r>
      <w:r w:rsidRPr="00137AF7">
        <w:t xml:space="preserve"> </w:t>
      </w:r>
      <w:r w:rsidRPr="00137AF7">
        <w:rPr>
          <w:lang w:val="pl-PL"/>
        </w:rPr>
        <w:t>Tham dự cuộc họp có Thường trực Ủy ban, một số thành viên Ủy ban về CVĐXH, đại diện Hội đồng dân tộc và một số Ủy ban của Quốc hội; Bộ trưởng Bộ Y tế; đại diện Tư pháp, Bộ Tài chính, Bộ KHĐT, Văn phòng Chính phủ và một số bộ ngành, tổ chức hữu quan. Bộ trưởng Bộ Y tế đã thừa ủy quyền của Thủ tướng Chính phủ báo cáo trước phiên họp.</w:t>
      </w:r>
    </w:p>
  </w:footnote>
  <w:footnote w:id="2">
    <w:p w14:paraId="3A3AB8DE" w14:textId="77777777" w:rsidR="00C53D2F" w:rsidRPr="00137AF7" w:rsidRDefault="00C53D2F" w:rsidP="00364372">
      <w:pPr>
        <w:pStyle w:val="FootnoteText"/>
        <w:rPr>
          <w:lang w:val="vi-VN"/>
        </w:rPr>
      </w:pPr>
      <w:r w:rsidRPr="00137AF7">
        <w:rPr>
          <w:rStyle w:val="FootnoteReference"/>
        </w:rPr>
        <w:footnoteRef/>
      </w:r>
      <w:r w:rsidRPr="00137AF7">
        <w:t xml:space="preserve"> </w:t>
      </w:r>
      <w:r w:rsidRPr="00137AF7">
        <w:rPr>
          <w:rStyle w:val="normal-h1"/>
          <w:spacing w:val="-2"/>
          <w:lang w:val="nl-NL"/>
        </w:rPr>
        <w:t>Ủy ban Về các vấn đề xã hội</w:t>
      </w:r>
      <w:r w:rsidRPr="00137AF7">
        <w:rPr>
          <w:rStyle w:val="normal-h1"/>
          <w:spacing w:val="-2"/>
          <w:lang w:val="vi-VN"/>
        </w:rPr>
        <w:t xml:space="preserve"> không ban hành văn bản thẩm tra. Nội dung trình bày trong Báo cáo dựa trên cơ sở ghi </w:t>
      </w:r>
      <w:r w:rsidRPr="00137AF7">
        <w:rPr>
          <w:lang w:val="pl-PL"/>
        </w:rPr>
        <w:t>chép</w:t>
      </w:r>
      <w:r w:rsidRPr="00137AF7">
        <w:rPr>
          <w:rStyle w:val="normal-h1"/>
          <w:spacing w:val="-2"/>
          <w:lang w:val="vi-VN"/>
        </w:rPr>
        <w:t xml:space="preserve"> ý kiến trong quá trình thẩm tra.</w:t>
      </w:r>
    </w:p>
  </w:footnote>
  <w:footnote w:id="3">
    <w:p w14:paraId="79D2E267" w14:textId="77777777" w:rsidR="00C53D2F" w:rsidRPr="00137AF7" w:rsidRDefault="00C53D2F" w:rsidP="00364372">
      <w:pPr>
        <w:pStyle w:val="FootnoteText"/>
        <w:spacing w:before="40" w:after="40"/>
        <w:rPr>
          <w:lang w:val="vi-VN"/>
        </w:rPr>
      </w:pPr>
      <w:r w:rsidRPr="00137AF7">
        <w:rPr>
          <w:rStyle w:val="FootnoteReference"/>
        </w:rPr>
        <w:footnoteRef/>
      </w:r>
      <w:r w:rsidRPr="00137AF7">
        <w:t xml:space="preserve"> </w:t>
      </w:r>
      <w:r>
        <w:rPr>
          <w:lang w:val="vi-VN"/>
        </w:rPr>
        <w:t xml:space="preserve">6 chính sách bao gồm: </w:t>
      </w:r>
      <w:r w:rsidRPr="00137AF7">
        <w:rPr>
          <w:lang w:val="pl-PL"/>
        </w:rPr>
        <w:t>Duy trì mức sinh thay thế và quy định về số con; quy định về phá thai an toàn; quy định để khống chế tốc độ gia tăng t</w:t>
      </w:r>
      <w:r w:rsidRPr="00137AF7">
        <w:rPr>
          <w:lang w:val="vi-VN"/>
        </w:rPr>
        <w:t>ỉ</w:t>
      </w:r>
      <w:r w:rsidRPr="00137AF7">
        <w:rPr>
          <w:lang w:val="pl-PL"/>
        </w:rPr>
        <w:t xml:space="preserve"> số giới tính khi sinh, giảm thiểu mất cân bằng giới tính khi sinh; quy định về tầm soát bệnh, tật bẩm sinh để nâng cao chất lượng dân số; quy định về tư vấn và khám sức khỏe tiền hôn nhân; quy định về lồng ghép biến dân số trong kế hoạch phát triển</w:t>
      </w:r>
      <w:r w:rsidRPr="00137AF7">
        <w:rPr>
          <w:lang w:val="vi-VN"/>
        </w:rPr>
        <w:t>.</w:t>
      </w:r>
    </w:p>
  </w:footnote>
  <w:footnote w:id="4">
    <w:p w14:paraId="2A448DBE" w14:textId="77777777" w:rsidR="00C53D2F" w:rsidRPr="00137AF7" w:rsidRDefault="00C53D2F" w:rsidP="00364372">
      <w:pPr>
        <w:pStyle w:val="FootnoteText"/>
        <w:spacing w:before="40" w:after="40"/>
        <w:rPr>
          <w:lang w:val="vi-VN"/>
        </w:rPr>
      </w:pPr>
      <w:r w:rsidRPr="00137AF7">
        <w:rPr>
          <w:rStyle w:val="FootnoteReference"/>
        </w:rPr>
        <w:footnoteRef/>
      </w:r>
      <w:r w:rsidRPr="00137AF7">
        <w:t xml:space="preserve"> </w:t>
      </w:r>
      <w:r w:rsidRPr="00137AF7">
        <w:rPr>
          <w:lang w:val="vi-VN"/>
        </w:rPr>
        <w:t>Do còn nhiều ý kiến khác nhau trong quá trình soạn thảo nên quy định về phá thai an toàn đã được rút ra khỏi dự thảo Luật.</w:t>
      </w:r>
    </w:p>
  </w:footnote>
  <w:footnote w:id="5">
    <w:p w14:paraId="22FE8379" w14:textId="77777777" w:rsidR="00C53D2F" w:rsidRPr="00137AF7" w:rsidRDefault="00C53D2F" w:rsidP="00364372">
      <w:pPr>
        <w:pStyle w:val="FootnoteText"/>
        <w:spacing w:before="40" w:after="40"/>
        <w:rPr>
          <w:lang w:val="pl-PL"/>
        </w:rPr>
      </w:pPr>
      <w:r w:rsidRPr="00137AF7">
        <w:rPr>
          <w:lang w:val="pl-PL"/>
        </w:rPr>
        <w:footnoteRef/>
      </w:r>
      <w:r w:rsidRPr="00137AF7">
        <w:rPr>
          <w:lang w:val="pl-PL"/>
        </w:rPr>
        <w:t xml:space="preserve"> Thông báo số 1691/TB-TTKQH ngày 20/4/2018 của Tổng Thư ký Quốc hội Kết luận của Ủy ban Thường vụ Quốc hội tại phiên họp thứ 23 (tháng 4/2018).</w:t>
      </w:r>
    </w:p>
  </w:footnote>
  <w:footnote w:id="6">
    <w:p w14:paraId="19067D72" w14:textId="77777777" w:rsidR="00C53D2F" w:rsidRPr="00137AF7" w:rsidRDefault="00C53D2F" w:rsidP="00364372">
      <w:pPr>
        <w:pStyle w:val="FootnoteText"/>
        <w:spacing w:before="40" w:after="40"/>
        <w:rPr>
          <w:lang w:val="pl-PL"/>
        </w:rPr>
      </w:pPr>
      <w:r w:rsidRPr="00137AF7">
        <w:rPr>
          <w:lang w:val="pl-PL"/>
        </w:rPr>
        <w:footnoteRef/>
      </w:r>
      <w:r w:rsidRPr="00137AF7">
        <w:rPr>
          <w:lang w:val="pl-PL"/>
        </w:rPr>
        <w:t xml:space="preserve"> Công văn số 4264/VPCP-PL ngày 09/5/2018 của Văn phòng Chính phủ thông báo ý kiến Thủ tướng Chính phủ một số vấn đề Chương trình xây dựng luật, pháp lệnh.</w:t>
      </w:r>
    </w:p>
  </w:footnote>
  <w:footnote w:id="7">
    <w:p w14:paraId="290732A4" w14:textId="77777777" w:rsidR="00C53D2F" w:rsidRPr="00137AF7" w:rsidRDefault="00C53D2F" w:rsidP="00364372">
      <w:pPr>
        <w:pStyle w:val="FootnoteText"/>
        <w:spacing w:before="40" w:after="40"/>
        <w:rPr>
          <w:lang w:val="vi-VN"/>
        </w:rPr>
      </w:pPr>
      <w:r w:rsidRPr="00137AF7">
        <w:rPr>
          <w:rStyle w:val="FootnoteReference"/>
        </w:rPr>
        <w:footnoteRef/>
      </w:r>
      <w:r w:rsidRPr="00137AF7">
        <w:t xml:space="preserve"> </w:t>
      </w:r>
      <w:r w:rsidRPr="00137AF7">
        <w:rPr>
          <w:lang w:val="vi-VN"/>
        </w:rPr>
        <w:t>Công văn số 1884/UBPL14 ngày 22/11/2018 của Uỷ ban Pháp luật; Công văn số 4619/BTP-PLHSHC ngày 30/11/2018 của Bộ Tư pháp.</w:t>
      </w:r>
    </w:p>
  </w:footnote>
  <w:footnote w:id="8">
    <w:p w14:paraId="142E8836" w14:textId="77777777" w:rsidR="00C53D2F" w:rsidRPr="00137AF7" w:rsidRDefault="00C53D2F" w:rsidP="00364372">
      <w:pPr>
        <w:pStyle w:val="FootnoteText"/>
        <w:spacing w:before="40" w:after="40"/>
        <w:rPr>
          <w:lang w:val="vi-VN"/>
        </w:rPr>
      </w:pPr>
      <w:r w:rsidRPr="00137AF7">
        <w:rPr>
          <w:lang w:val="vi-VN"/>
        </w:rPr>
        <w:footnoteRef/>
      </w:r>
      <w:r w:rsidRPr="00137AF7">
        <w:rPr>
          <w:lang w:val="vi-VN"/>
        </w:rPr>
        <w:t xml:space="preserve"> Không thực hiện lại quy trình về lập Đề nghị xây dựng luật theo quy định của Luật Ban hành văn bản quy phạm pháp luật.</w:t>
      </w:r>
    </w:p>
  </w:footnote>
  <w:footnote w:id="9">
    <w:p w14:paraId="582C2FCC" w14:textId="77777777" w:rsidR="00C53D2F" w:rsidRPr="00137AF7" w:rsidRDefault="00C53D2F" w:rsidP="00364372">
      <w:pPr>
        <w:widowControl w:val="0"/>
        <w:tabs>
          <w:tab w:val="left" w:pos="993"/>
          <w:tab w:val="left" w:pos="1134"/>
        </w:tabs>
        <w:spacing w:before="60"/>
        <w:jc w:val="both"/>
        <w:rPr>
          <w:color w:val="000000"/>
          <w:lang w:val="vi-VN"/>
        </w:rPr>
      </w:pPr>
      <w:r w:rsidRPr="00137AF7">
        <w:rPr>
          <w:rStyle w:val="FootnoteReference"/>
        </w:rPr>
        <w:footnoteRef/>
      </w:r>
      <w:r w:rsidRPr="00137AF7">
        <w:t xml:space="preserve"> </w:t>
      </w:r>
      <w:r w:rsidRPr="00137AF7">
        <w:rPr>
          <w:color w:val="000000"/>
          <w:lang w:val="vi-VN"/>
        </w:rPr>
        <w:t xml:space="preserve">So với dự thảo Luật trình năm 2018, </w:t>
      </w:r>
      <w:r w:rsidRPr="00137AF7">
        <w:rPr>
          <w:rStyle w:val="apple-converted-space"/>
          <w:color w:val="000000"/>
          <w:lang w:val="vi-VN"/>
        </w:rPr>
        <w:t>p</w:t>
      </w:r>
      <w:r w:rsidRPr="00137AF7">
        <w:rPr>
          <w:rStyle w:val="normal-h1"/>
          <w:rFonts w:eastAsia="Calibri"/>
        </w:rPr>
        <w:t xml:space="preserve">hạm vi điều chỉnh của </w:t>
      </w:r>
      <w:r w:rsidRPr="00137AF7">
        <w:rPr>
          <w:color w:val="000000"/>
        </w:rPr>
        <w:t>Luật Dân</w:t>
      </w:r>
      <w:r w:rsidRPr="00137AF7">
        <w:rPr>
          <w:color w:val="000000"/>
          <w:lang w:val="vi-VN"/>
        </w:rPr>
        <w:t xml:space="preserve"> số được bổ sung thêm các nội dung: </w:t>
      </w:r>
      <w:r w:rsidRPr="00137AF7">
        <w:rPr>
          <w:color w:val="000000"/>
        </w:rPr>
        <w:t>tuyên truyền vận động, truyền thông, giáo dục về dân số; lồng ghép các yếu tố dân số trong xây dựng và thực hiện các chiến lược, quy hoạch, kế hoạch, chương trình, dự án phát triển kinh tế - xã hội; quản lý nhà nước và trách nhiệm của cơ quan, tổ chức, gia đình, cá nhân trong công tác dân số</w:t>
      </w:r>
      <w:r w:rsidRPr="00137AF7">
        <w:rPr>
          <w:color w:val="000000"/>
          <w:lang w:val="vi-VN"/>
        </w:rPr>
        <w:t>.</w:t>
      </w:r>
    </w:p>
  </w:footnote>
  <w:footnote w:id="10">
    <w:p w14:paraId="32327715" w14:textId="77777777" w:rsidR="00C53D2F" w:rsidRPr="00137AF7" w:rsidRDefault="00C53D2F" w:rsidP="00364372">
      <w:pPr>
        <w:pStyle w:val="FootnoteText"/>
        <w:spacing w:before="60"/>
        <w:rPr>
          <w:lang w:val="vi-VN"/>
        </w:rPr>
      </w:pPr>
      <w:r w:rsidRPr="00137AF7">
        <w:rPr>
          <w:rStyle w:val="FootnoteReference"/>
        </w:rPr>
        <w:footnoteRef/>
      </w:r>
      <w:r w:rsidRPr="00137AF7">
        <w:t xml:space="preserve"> </w:t>
      </w:r>
      <w:r w:rsidRPr="00137AF7">
        <w:rPr>
          <w:lang w:val="vi-VN"/>
        </w:rPr>
        <w:t>Pháp lệnh Dân số gồm 07 chương, 40 Điều.</w:t>
      </w:r>
    </w:p>
  </w:footnote>
  <w:footnote w:id="11">
    <w:p w14:paraId="550F2F87" w14:textId="77777777" w:rsidR="00C53D2F" w:rsidRPr="00137AF7" w:rsidRDefault="00C53D2F" w:rsidP="00364372">
      <w:pPr>
        <w:pStyle w:val="FootnoteText"/>
        <w:spacing w:before="60"/>
        <w:rPr>
          <w:lang w:val="vi-VN"/>
        </w:rPr>
      </w:pPr>
      <w:r w:rsidRPr="00137AF7">
        <w:rPr>
          <w:rStyle w:val="FootnoteReference"/>
        </w:rPr>
        <w:footnoteRef/>
      </w:r>
      <w:r w:rsidRPr="00137AF7">
        <w:t xml:space="preserve"> </w:t>
      </w:r>
      <w:r w:rsidRPr="00137AF7">
        <w:rPr>
          <w:lang w:val="vi-VN"/>
        </w:rPr>
        <w:t>Dự thảo Luật trình thẩm tra năm 2018 gồm 07 chương, 32 Điều.</w:t>
      </w:r>
    </w:p>
  </w:footnote>
  <w:footnote w:id="12">
    <w:p w14:paraId="429F3226" w14:textId="77777777" w:rsidR="00C53D2F" w:rsidRPr="00137AF7" w:rsidRDefault="00C53D2F" w:rsidP="00364372">
      <w:pPr>
        <w:pStyle w:val="FootnoteText"/>
        <w:spacing w:before="60" w:after="60"/>
        <w:rPr>
          <w:lang w:val="vi-VN"/>
        </w:rPr>
      </w:pPr>
      <w:r w:rsidRPr="00137AF7">
        <w:rPr>
          <w:rStyle w:val="FootnoteReference"/>
        </w:rPr>
        <w:footnoteRef/>
      </w:r>
      <w:r w:rsidRPr="00137AF7">
        <w:t xml:space="preserve"> </w:t>
      </w:r>
      <w:r>
        <w:rPr>
          <w:lang w:val="vi-VN"/>
        </w:rPr>
        <w:t>C</w:t>
      </w:r>
      <w:r w:rsidRPr="00137AF7">
        <w:rPr>
          <w:lang w:val="vi-VN"/>
        </w:rPr>
        <w:t>ác Luật</w:t>
      </w:r>
      <w:r>
        <w:rPr>
          <w:lang w:val="vi-VN"/>
        </w:rPr>
        <w:t xml:space="preserve"> đã rà soát</w:t>
      </w:r>
      <w:r w:rsidRPr="00137AF7">
        <w:rPr>
          <w:lang w:val="vi-VN"/>
        </w:rPr>
        <w:t>:</w:t>
      </w:r>
      <w:r>
        <w:rPr>
          <w:lang w:val="vi-VN"/>
        </w:rPr>
        <w:t xml:space="preserve"> </w:t>
      </w:r>
      <w:r w:rsidRPr="004F18B1">
        <w:rPr>
          <w:rStyle w:val="normal-h1"/>
          <w:rFonts w:eastAsia="Calibri"/>
          <w:color w:val="000000" w:themeColor="text1"/>
        </w:rPr>
        <w:t>Bộ</w:t>
      </w:r>
      <w:r w:rsidRPr="004F18B1">
        <w:rPr>
          <w:rStyle w:val="normal-h1"/>
          <w:rFonts w:eastAsia="Calibri"/>
          <w:color w:val="000000" w:themeColor="text1"/>
          <w:lang w:val="vi-VN"/>
        </w:rPr>
        <w:t xml:space="preserve"> luật Lao động, </w:t>
      </w:r>
      <w:r w:rsidRPr="004F18B1">
        <w:rPr>
          <w:rStyle w:val="normal-h1"/>
          <w:rFonts w:eastAsia="Calibri"/>
          <w:color w:val="000000" w:themeColor="text1"/>
        </w:rPr>
        <w:t xml:space="preserve">Luật Cư trú, Luật Khám bệnh, chữa bệnh, Luật Hôn nhân và </w:t>
      </w:r>
      <w:r w:rsidRPr="004F18B1">
        <w:rPr>
          <w:rStyle w:val="normal-h1"/>
          <w:rFonts w:eastAsia="Calibri"/>
          <w:color w:val="000000" w:themeColor="text1"/>
          <w:lang w:val="vi-VN"/>
        </w:rPr>
        <w:t>G</w:t>
      </w:r>
      <w:r w:rsidRPr="004F18B1">
        <w:rPr>
          <w:rStyle w:val="normal-h1"/>
          <w:rFonts w:eastAsia="Calibri"/>
          <w:color w:val="000000" w:themeColor="text1"/>
        </w:rPr>
        <w:t>ia đình, Lu</w:t>
      </w:r>
      <w:r>
        <w:rPr>
          <w:rStyle w:val="normal-h1"/>
          <w:rFonts w:eastAsia="Calibri"/>
          <w:color w:val="000000" w:themeColor="text1"/>
          <w:lang w:val="vi-VN"/>
        </w:rPr>
        <w:t>ậ</w:t>
      </w:r>
      <w:r w:rsidRPr="004F18B1">
        <w:rPr>
          <w:rStyle w:val="normal-h1"/>
          <w:rFonts w:eastAsia="Calibri"/>
          <w:color w:val="000000" w:themeColor="text1"/>
        </w:rPr>
        <w:t>t</w:t>
      </w:r>
      <w:r w:rsidRPr="004F18B1">
        <w:rPr>
          <w:rStyle w:val="normal-h1"/>
          <w:rFonts w:eastAsia="Calibri"/>
          <w:color w:val="000000" w:themeColor="text1"/>
          <w:lang w:val="vi-VN"/>
        </w:rPr>
        <w:t xml:space="preserve"> Bình đẳng giới, </w:t>
      </w:r>
      <w:r w:rsidRPr="004F18B1">
        <w:rPr>
          <w:rStyle w:val="normal-h1"/>
          <w:rFonts w:eastAsia="Calibri"/>
          <w:color w:val="000000" w:themeColor="text1"/>
        </w:rPr>
        <w:t>Luật Người cao tuổi, Luật Thanh niên, Luật Trẻ em, Luật Giáo dục, Luật Thể dục, thể thao</w:t>
      </w:r>
      <w:r w:rsidRPr="004F18B1">
        <w:rPr>
          <w:rStyle w:val="normal-h1"/>
          <w:rFonts w:eastAsia="Calibri"/>
          <w:color w:val="000000" w:themeColor="text1"/>
          <w:lang w:val="vi-VN"/>
        </w:rPr>
        <w:t>, Luật Quy hoạch</w:t>
      </w:r>
      <w:r>
        <w:rPr>
          <w:lang w:val="vi-VN"/>
        </w:rPr>
        <w:t>…</w:t>
      </w:r>
    </w:p>
  </w:footnote>
  <w:footnote w:id="13">
    <w:p w14:paraId="7053A90E" w14:textId="77777777" w:rsidR="00C53D2F" w:rsidRPr="00137AF7" w:rsidRDefault="00C53D2F" w:rsidP="00364372">
      <w:pPr>
        <w:pStyle w:val="FootnoteText"/>
        <w:spacing w:before="60" w:after="60"/>
        <w:rPr>
          <w:lang w:val="vi-VN"/>
        </w:rPr>
      </w:pPr>
      <w:r w:rsidRPr="00137AF7">
        <w:rPr>
          <w:rStyle w:val="FootnoteReference"/>
        </w:rPr>
        <w:footnoteRef/>
      </w:r>
      <w:r w:rsidRPr="00137AF7">
        <w:t xml:space="preserve"> </w:t>
      </w:r>
      <w:r>
        <w:rPr>
          <w:lang w:val="vi-VN"/>
        </w:rPr>
        <w:t xml:space="preserve">Các văn bản đã so sánh, đối chiếu: </w:t>
      </w:r>
      <w:r w:rsidRPr="00F37B00">
        <w:rPr>
          <w:rStyle w:val="Strong"/>
          <w:b w:val="0"/>
          <w:bCs w:val="0"/>
          <w:lang w:val="pt-BR"/>
        </w:rPr>
        <w:t>Công ước về Xoá bỏ mọi hình thức phân biệt đối xử với phụ nữ (CEDAW); Công ước quốc tế về các Quyền kinh tế, xã hội và văn hóa (ICESCR); Tuyên bố Teheran tại Hội nghị quốc tế về Nhân quyền năm 1968, Chương trình hành động Hội nghị quốc tế về Dân số và Phát triển năm 1994, Tuyên ngôn Bắc Kinh tại Hội nghị thế giới về Phụ nữ năm 1995. Trong khuôn khổ Đại hội đồng Liên hợp quốc năm 2014, Việt Nam đã ủng hộ cam kết với Chương trình hành động của Hội nghị quốc tế về Dân số và Phát triển năm 1994</w:t>
      </w:r>
      <w:r w:rsidRPr="00F37B00">
        <w:rPr>
          <w:rStyle w:val="Strong"/>
          <w:b w:val="0"/>
          <w:bCs w:val="0"/>
          <w:lang w:val="vi-VN"/>
        </w:rPr>
        <w:t>…</w:t>
      </w:r>
    </w:p>
  </w:footnote>
  <w:footnote w:id="14">
    <w:p w14:paraId="1567B0A9" w14:textId="77777777" w:rsidR="00C53D2F" w:rsidRPr="00137AF7" w:rsidRDefault="00C53D2F" w:rsidP="00B478C0">
      <w:pPr>
        <w:pStyle w:val="FootnoteText"/>
        <w:spacing w:before="60" w:after="60"/>
        <w:rPr>
          <w:color w:val="000000"/>
          <w:lang w:val="vi-VN"/>
        </w:rPr>
      </w:pPr>
      <w:r w:rsidRPr="00137AF7">
        <w:rPr>
          <w:color w:val="000000"/>
          <w:lang w:val="nl-NL"/>
        </w:rPr>
        <w:footnoteRef/>
      </w:r>
      <w:r w:rsidRPr="00137AF7">
        <w:rPr>
          <w:color w:val="000000"/>
          <w:lang w:val="nl-NL"/>
        </w:rPr>
        <w:t xml:space="preserve"> Nghị định số 20/2010/NĐ-CP ngày 08 tháng 3 năm 2010 của Chính phủ quy định 07 trường hợp không vi phạm quy định sinh một hoặc hai con</w:t>
      </w:r>
      <w:r w:rsidRPr="00137AF7">
        <w:rPr>
          <w:color w:val="000000"/>
          <w:lang w:val="vi-VN"/>
        </w:rPr>
        <w:t>.</w:t>
      </w:r>
    </w:p>
  </w:footnote>
  <w:footnote w:id="15">
    <w:p w14:paraId="32E302E2" w14:textId="77777777" w:rsidR="00C53D2F" w:rsidRPr="00137AF7" w:rsidRDefault="00C53D2F" w:rsidP="00364372">
      <w:pPr>
        <w:widowControl w:val="0"/>
        <w:jc w:val="both"/>
        <w:rPr>
          <w:color w:val="000000"/>
          <w:lang w:val="pt-BR"/>
        </w:rPr>
      </w:pPr>
      <w:r w:rsidRPr="00137AF7">
        <w:rPr>
          <w:rStyle w:val="FootnoteReference"/>
        </w:rPr>
        <w:footnoteRef/>
      </w:r>
      <w:r w:rsidRPr="00137AF7">
        <w:t xml:space="preserve"> </w:t>
      </w:r>
      <w:r w:rsidRPr="00137AF7">
        <w:rPr>
          <w:lang w:val="fi-FI"/>
        </w:rPr>
        <w:t xml:space="preserve">Một trong những quy định liên quan trực tiếp đến quyền con người là quyền sinh sản, quyền được lựa chọn nơi cư trú được quy </w:t>
      </w:r>
      <w:r w:rsidRPr="00137AF7">
        <w:rPr>
          <w:color w:val="000000"/>
          <w:lang w:val="fi-FI"/>
        </w:rPr>
        <w:t xml:space="preserve">định tại Pháp lệnh Dân số không </w:t>
      </w:r>
      <w:r w:rsidRPr="00137AF7">
        <w:rPr>
          <w:color w:val="000000"/>
          <w:lang w:val="vi-VN"/>
        </w:rPr>
        <w:t xml:space="preserve">còn </w:t>
      </w:r>
      <w:r w:rsidRPr="00137AF7">
        <w:rPr>
          <w:color w:val="000000"/>
          <w:lang w:val="fi-FI"/>
        </w:rPr>
        <w:t>phù hợp với Hiến pháp</w:t>
      </w:r>
      <w:r w:rsidRPr="00137AF7">
        <w:rPr>
          <w:color w:val="000000"/>
          <w:lang w:val="vi-VN"/>
        </w:rPr>
        <w:t xml:space="preserve"> năm 2013</w:t>
      </w:r>
      <w:r w:rsidRPr="00137AF7">
        <w:rPr>
          <w:color w:val="000000"/>
          <w:lang w:val="pt-BR"/>
        </w:rPr>
        <w:t xml:space="preserve">. </w:t>
      </w:r>
    </w:p>
  </w:footnote>
  <w:footnote w:id="16">
    <w:p w14:paraId="49F26A26" w14:textId="77777777" w:rsidR="00C53D2F" w:rsidRPr="00137AF7" w:rsidRDefault="00C53D2F" w:rsidP="00364372">
      <w:pPr>
        <w:widowControl w:val="0"/>
        <w:jc w:val="both"/>
        <w:rPr>
          <w:lang w:val="vi-VN"/>
        </w:rPr>
      </w:pPr>
      <w:r w:rsidRPr="00137AF7">
        <w:rPr>
          <w:rStyle w:val="FootnoteReference"/>
        </w:rPr>
        <w:footnoteRef/>
      </w:r>
      <w:r w:rsidRPr="00137AF7">
        <w:t xml:space="preserve"> </w:t>
      </w:r>
      <w:r w:rsidRPr="00137AF7">
        <w:rPr>
          <w:lang w:val="fi-FI"/>
        </w:rPr>
        <w:t>Pháp lệnh Dân số năm</w:t>
      </w:r>
      <w:r w:rsidRPr="00137AF7">
        <w:rPr>
          <w:lang w:val="vi-VN"/>
        </w:rPr>
        <w:t xml:space="preserve"> </w:t>
      </w:r>
      <w:r w:rsidRPr="00137AF7">
        <w:rPr>
          <w:lang w:val="fi-FI"/>
        </w:rPr>
        <w:t>2003</w:t>
      </w:r>
      <w:r w:rsidRPr="00137AF7">
        <w:rPr>
          <w:lang w:val="vi-VN"/>
        </w:rPr>
        <w:t xml:space="preserve"> ban hành trước khi</w:t>
      </w:r>
      <w:r w:rsidRPr="00137AF7">
        <w:rPr>
          <w:lang w:val="fi-FI"/>
        </w:rPr>
        <w:t>:</w:t>
      </w:r>
      <w:r w:rsidRPr="00137AF7">
        <w:rPr>
          <w:lang w:val="vi-VN"/>
        </w:rPr>
        <w:t xml:space="preserve"> </w:t>
      </w:r>
      <w:r w:rsidRPr="00137AF7">
        <w:rPr>
          <w:lang w:val="fi-FI"/>
        </w:rPr>
        <w:t>Mức</w:t>
      </w:r>
      <w:r w:rsidRPr="00137AF7">
        <w:rPr>
          <w:lang w:val="vi-VN"/>
        </w:rPr>
        <w:t xml:space="preserve"> sinh thay thế cả nước đạt vào năm</w:t>
      </w:r>
      <w:r w:rsidRPr="00137AF7">
        <w:rPr>
          <w:lang w:val="fi-FI"/>
        </w:rPr>
        <w:t xml:space="preserve"> 2005</w:t>
      </w:r>
      <w:r w:rsidRPr="00137AF7">
        <w:rPr>
          <w:lang w:val="vi-VN"/>
        </w:rPr>
        <w:t>; mất cân bằng giới tính khi sinh được cảnh báo ở mức nghiêm trọng</w:t>
      </w:r>
      <w:r w:rsidRPr="00137AF7">
        <w:rPr>
          <w:lang w:val="fi-FI"/>
        </w:rPr>
        <w:t xml:space="preserve"> năm 2006-200</w:t>
      </w:r>
      <w:r w:rsidRPr="00137AF7">
        <w:rPr>
          <w:lang w:val="vi-VN"/>
        </w:rPr>
        <w:t>7;</w:t>
      </w:r>
      <w:r w:rsidRPr="00137AF7">
        <w:rPr>
          <w:lang w:val="fi-FI"/>
        </w:rPr>
        <w:t xml:space="preserve"> đát</w:t>
      </w:r>
      <w:r w:rsidRPr="00137AF7">
        <w:rPr>
          <w:lang w:val="vi-VN"/>
        </w:rPr>
        <w:t xml:space="preserve"> nước </w:t>
      </w:r>
      <w:r w:rsidRPr="00137AF7">
        <w:rPr>
          <w:lang w:val="fi-FI"/>
        </w:rPr>
        <w:t>bước</w:t>
      </w:r>
      <w:r w:rsidRPr="00137AF7">
        <w:rPr>
          <w:lang w:val="vi-VN"/>
        </w:rPr>
        <w:t xml:space="preserve"> vào giai đoạn </w:t>
      </w:r>
      <w:r w:rsidRPr="00137AF7">
        <w:rPr>
          <w:lang w:val="fi-FI"/>
        </w:rPr>
        <w:t>già hóa dân số từ</w:t>
      </w:r>
      <w:r w:rsidRPr="00137AF7">
        <w:rPr>
          <w:lang w:val="vi-VN"/>
        </w:rPr>
        <w:t xml:space="preserve"> năm </w:t>
      </w:r>
      <w:r w:rsidRPr="00137AF7">
        <w:rPr>
          <w:lang w:val="fi-FI"/>
        </w:rPr>
        <w:t>200</w:t>
      </w:r>
      <w:r w:rsidRPr="00137AF7">
        <w:rPr>
          <w:lang w:val="vi-VN"/>
        </w:rPr>
        <w:t>7;</w:t>
      </w:r>
      <w:r w:rsidRPr="00137AF7">
        <w:rPr>
          <w:lang w:val="fi-FI"/>
        </w:rPr>
        <w:t xml:space="preserve"> xuất</w:t>
      </w:r>
      <w:r w:rsidRPr="00137AF7">
        <w:rPr>
          <w:lang w:val="vi-VN"/>
        </w:rPr>
        <w:t xml:space="preserve"> hiện </w:t>
      </w:r>
      <w:r w:rsidRPr="00137AF7">
        <w:rPr>
          <w:lang w:val="fi-FI"/>
        </w:rPr>
        <w:t>cơ cấu dân số vàng từ</w:t>
      </w:r>
      <w:r w:rsidRPr="00137AF7">
        <w:rPr>
          <w:lang w:val="vi-VN"/>
        </w:rPr>
        <w:t xml:space="preserve"> năm </w:t>
      </w:r>
      <w:r w:rsidRPr="00137AF7">
        <w:rPr>
          <w:lang w:val="fi-FI"/>
        </w:rPr>
        <w:t>2011</w:t>
      </w:r>
      <w:r w:rsidRPr="00137AF7">
        <w:rPr>
          <w:lang w:val="vi-VN"/>
        </w:rPr>
        <w:t>;</w:t>
      </w:r>
      <w:r w:rsidRPr="00137AF7">
        <w:rPr>
          <w:lang w:val="fi-FI"/>
        </w:rPr>
        <w:t xml:space="preserve"> phân bố dân số, quản lý di cư thời</w:t>
      </w:r>
      <w:r w:rsidRPr="00137AF7">
        <w:rPr>
          <w:lang w:val="vi-VN"/>
        </w:rPr>
        <w:t xml:space="preserve"> gian sau này </w:t>
      </w:r>
      <w:r w:rsidRPr="00137AF7">
        <w:rPr>
          <w:lang w:val="fi-FI"/>
        </w:rPr>
        <w:t>c</w:t>
      </w:r>
      <w:r w:rsidRPr="00137AF7">
        <w:rPr>
          <w:lang w:val="vi-VN"/>
        </w:rPr>
        <w:t>ó</w:t>
      </w:r>
      <w:r w:rsidRPr="00137AF7">
        <w:rPr>
          <w:lang w:val="fi-FI"/>
        </w:rPr>
        <w:t xml:space="preserve"> nhiều bất cập</w:t>
      </w:r>
      <w:r w:rsidRPr="00137AF7">
        <w:rPr>
          <w:lang w:val="vi-VN"/>
        </w:rPr>
        <w:t xml:space="preserve">; </w:t>
      </w:r>
      <w:r w:rsidRPr="00137AF7">
        <w:rPr>
          <w:lang w:val="fi-FI"/>
        </w:rPr>
        <w:t>chất lượng dân số cần</w:t>
      </w:r>
      <w:r w:rsidRPr="00137AF7">
        <w:rPr>
          <w:lang w:val="vi-VN"/>
        </w:rPr>
        <w:t xml:space="preserve"> được quan tâm, chú trọng;</w:t>
      </w:r>
      <w:r w:rsidRPr="00137AF7">
        <w:rPr>
          <w:lang w:val="fi-FI"/>
        </w:rPr>
        <w:t xml:space="preserve"> lồng ghép các yếu</w:t>
      </w:r>
      <w:r w:rsidRPr="00137AF7">
        <w:rPr>
          <w:lang w:val="vi-VN"/>
        </w:rPr>
        <w:t xml:space="preserve"> tố</w:t>
      </w:r>
      <w:r w:rsidRPr="00137AF7">
        <w:rPr>
          <w:lang w:val="fi-FI"/>
        </w:rPr>
        <w:t xml:space="preserve"> dân số trong kế</w:t>
      </w:r>
      <w:r w:rsidRPr="00137AF7">
        <w:rPr>
          <w:lang w:val="vi-VN"/>
        </w:rPr>
        <w:t xml:space="preserve"> hoạch </w:t>
      </w:r>
      <w:r w:rsidRPr="00137AF7">
        <w:rPr>
          <w:lang w:val="fi-FI"/>
        </w:rPr>
        <w:t>phát triể</w:t>
      </w:r>
      <w:r w:rsidRPr="00137AF7">
        <w:rPr>
          <w:lang w:val="vi-VN"/>
        </w:rPr>
        <w:t>n được đặt ra mạnh mẽ…</w:t>
      </w:r>
    </w:p>
  </w:footnote>
  <w:footnote w:id="17">
    <w:p w14:paraId="73DF09AB" w14:textId="77777777" w:rsidR="00C53D2F" w:rsidRPr="00137AF7" w:rsidRDefault="00C53D2F" w:rsidP="00364372">
      <w:pPr>
        <w:pStyle w:val="FootnoteText"/>
        <w:rPr>
          <w:lang w:val="nl-NL"/>
        </w:rPr>
      </w:pPr>
      <w:r w:rsidRPr="00137AF7">
        <w:rPr>
          <w:rStyle w:val="FootnoteReference"/>
        </w:rPr>
        <w:footnoteRef/>
      </w:r>
      <w:r w:rsidRPr="00137AF7">
        <w:t xml:space="preserve"> </w:t>
      </w:r>
      <w:r w:rsidRPr="00C53D2F">
        <w:t>Nội hàm của công tác dân số liên quan đến quy mô</w:t>
      </w:r>
      <w:r w:rsidRPr="00C53D2F">
        <w:rPr>
          <w:lang w:val="pt-BR"/>
        </w:rPr>
        <w:t xml:space="preserve"> dân số</w:t>
      </w:r>
      <w:r w:rsidRPr="00C53D2F">
        <w:t>, cơ cấu</w:t>
      </w:r>
      <w:r w:rsidRPr="00C53D2F">
        <w:rPr>
          <w:lang w:val="pt-BR"/>
        </w:rPr>
        <w:t xml:space="preserve"> dân số</w:t>
      </w:r>
      <w:r w:rsidRPr="00C53D2F">
        <w:t xml:space="preserve">, phân bố </w:t>
      </w:r>
      <w:r w:rsidRPr="00C53D2F">
        <w:rPr>
          <w:lang w:val="pt-BR"/>
        </w:rPr>
        <w:t xml:space="preserve">dân số </w:t>
      </w:r>
      <w:r w:rsidRPr="00C53D2F">
        <w:t>và chất lượng dân số</w:t>
      </w:r>
      <w:r w:rsidRPr="00C53D2F">
        <w:rPr>
          <w:lang w:val="vi-VN"/>
        </w:rPr>
        <w:t>,</w:t>
      </w:r>
      <w:r w:rsidRPr="00C53D2F">
        <w:t xml:space="preserve"> được </w:t>
      </w:r>
      <w:r w:rsidRPr="00C53D2F">
        <w:rPr>
          <w:lang w:val="vi-VN"/>
        </w:rPr>
        <w:t>nhiều</w:t>
      </w:r>
      <w:r w:rsidRPr="00C53D2F">
        <w:t xml:space="preserve"> luật trong hệ thống pháp luật Việt Nam quy định; cần r</w:t>
      </w:r>
      <w:r w:rsidRPr="00C53D2F">
        <w:rPr>
          <w:rStyle w:val="normal-h1"/>
          <w:spacing w:val="-2"/>
          <w:sz w:val="24"/>
          <w:szCs w:val="24"/>
          <w:lang w:val="nl-NL"/>
        </w:rPr>
        <w:t xml:space="preserve">à soát để các quy định của dự án Luật không trùng lắp với những những nội dung của các Luật khác như </w:t>
      </w:r>
      <w:r w:rsidRPr="00C53D2F">
        <w:rPr>
          <w:lang w:val="nl-NL"/>
        </w:rPr>
        <w:t>Luật Người cao tuổi, Luật An toàn vệ sinh lao động, Bộ luật Lao động, Luật Quy hoạch đô thị, Luật Khám bệnh, chữa bệnh, Luật Thanh niên, Luật Trẻ em, Luật Thể dục thể thao, Luật Quy hoạch, Luật Xây dựng...</w:t>
      </w:r>
    </w:p>
  </w:footnote>
  <w:footnote w:id="18">
    <w:p w14:paraId="4E82EB78" w14:textId="77777777" w:rsidR="00C53D2F" w:rsidRPr="00137AF7" w:rsidRDefault="00C53D2F" w:rsidP="00364372">
      <w:pPr>
        <w:pStyle w:val="FootnoteText"/>
        <w:rPr>
          <w:lang w:val="vi-VN"/>
        </w:rPr>
      </w:pPr>
      <w:r w:rsidRPr="00137AF7">
        <w:rPr>
          <w:rStyle w:val="FootnoteReference"/>
        </w:rPr>
        <w:footnoteRef/>
      </w:r>
      <w:r w:rsidRPr="00137AF7">
        <w:t xml:space="preserve"> Nhật Bản, Hàn Quốc và nhiều quốc gia khác đang phải nỗ lực thực hiện các biện pháp khuyến sinh nhưng kết quả rất hạn chế</w:t>
      </w:r>
      <w:r w:rsidRPr="00137AF7">
        <w:rPr>
          <w:lang w:val="vi-VN"/>
        </w:rPr>
        <w:t>.</w:t>
      </w:r>
    </w:p>
  </w:footnote>
  <w:footnote w:id="19">
    <w:p w14:paraId="0F90284C" w14:textId="77777777" w:rsidR="00C53D2F" w:rsidRPr="00137AF7" w:rsidRDefault="00C53D2F" w:rsidP="00364372">
      <w:pPr>
        <w:pStyle w:val="FootnoteText"/>
        <w:spacing w:before="40"/>
        <w:rPr>
          <w:lang w:val="fr-FR"/>
        </w:rPr>
      </w:pPr>
      <w:r w:rsidRPr="00137AF7">
        <w:rPr>
          <w:rStyle w:val="FootnoteReference"/>
        </w:rPr>
        <w:footnoteRef/>
      </w:r>
      <w:r w:rsidRPr="00137AF7">
        <w:t xml:space="preserve"> </w:t>
      </w:r>
      <w:r w:rsidRPr="00137AF7">
        <w:rPr>
          <w:lang w:val="fr-FR"/>
        </w:rPr>
        <w:t>Việc bãi bỏ quy định về số con có thể làm mức sinh tăng nhẹ, do vẫn còn khoảng 15% số người được hỏi cho rằng 3 con là lý tưởng. Kinh nghiệm ở Trung Quốc cũng cho thấy, năm 2015 bãi bỏ chính sách 1 con, năm 2016 số trẻ sinh ra tăng gần 8% nhưng đến năm 2017, số trẻ em sinh ra lại giảm so với 2016 hơn 3,5%</w:t>
      </w:r>
      <w:r w:rsidRPr="00137AF7">
        <w:footnoteRef/>
      </w:r>
      <w:r w:rsidRPr="00137AF7">
        <w:rPr>
          <w:lang w:val="fr-FR"/>
        </w:rPr>
        <w:t>. Hơn nữa, một tỷ lệ thấp sinh con thứ 3 có thể bù đắp cho các cặp vợ chồng vô sinh đang có xu hướng tăng, những cặp chỉ đẻ 1 con.</w:t>
      </w:r>
    </w:p>
  </w:footnote>
  <w:footnote w:id="20">
    <w:p w14:paraId="2866ACF3" w14:textId="77777777" w:rsidR="00C53D2F" w:rsidRPr="00137AF7" w:rsidRDefault="00C53D2F" w:rsidP="00364372">
      <w:pPr>
        <w:pStyle w:val="FootnoteText"/>
        <w:spacing w:before="40"/>
        <w:rPr>
          <w:lang w:val="vi-VN"/>
        </w:rPr>
      </w:pPr>
      <w:r w:rsidRPr="00137AF7">
        <w:rPr>
          <w:rStyle w:val="FootnoteReference"/>
        </w:rPr>
        <w:footnoteRef/>
      </w:r>
      <w:r w:rsidRPr="00137AF7">
        <w:t xml:space="preserve"> </w:t>
      </w:r>
      <w:r w:rsidRPr="00137AF7">
        <w:rPr>
          <w:lang w:val="vi-VN"/>
        </w:rPr>
        <w:t>M</w:t>
      </w:r>
      <w:r w:rsidRPr="00137AF7">
        <w:rPr>
          <w:lang w:val="fr-FR"/>
        </w:rPr>
        <w:t>ức sinh càng có xu hướng giảm, thậm chí giảm sâu hơn mức sinh thay thế. Đặc biệt, khu vực Nam Bộ hiện đã có TFR giảm rất sâu, năm 2019, vùng Đông Nam Bộ: 1,56 con/phụ nữ; vùng Đồng bằng sông Cửu Long: 1,8 con/phụ nữ.</w:t>
      </w:r>
    </w:p>
  </w:footnote>
  <w:footnote w:id="21">
    <w:p w14:paraId="0605A8BE" w14:textId="77777777" w:rsidR="00C53D2F" w:rsidRPr="00137AF7" w:rsidRDefault="00C53D2F" w:rsidP="00364372">
      <w:pPr>
        <w:pStyle w:val="FootnoteText"/>
        <w:spacing w:before="40"/>
      </w:pPr>
      <w:r w:rsidRPr="00137AF7">
        <w:rPr>
          <w:rStyle w:val="FootnoteReference"/>
        </w:rPr>
        <w:footnoteRef/>
      </w:r>
      <w:r w:rsidRPr="00137AF7">
        <w:t xml:space="preserve"> Tỷ số giới tính khi sinh có thể tăng đến mức 120 bé trai/100 bé gái vào năm 2025.</w:t>
      </w:r>
    </w:p>
  </w:footnote>
  <w:footnote w:id="22">
    <w:p w14:paraId="222738EC" w14:textId="77777777" w:rsidR="00C53D2F" w:rsidRPr="00137AF7" w:rsidRDefault="00C53D2F" w:rsidP="00364372">
      <w:pPr>
        <w:pStyle w:val="FootnoteText"/>
        <w:spacing w:before="60"/>
      </w:pPr>
      <w:r w:rsidRPr="00137AF7">
        <w:rPr>
          <w:rStyle w:val="FootnoteReference"/>
        </w:rPr>
        <w:footnoteRef/>
      </w:r>
      <w:r w:rsidRPr="00137AF7">
        <w:rPr>
          <w:rStyle w:val="FootnoteReference"/>
        </w:rPr>
        <w:t xml:space="preserve"> </w:t>
      </w:r>
      <w:r w:rsidRPr="00137AF7">
        <w:t>Ngày 20/8/2021, tại phiên họp của Ủy ban Thường vụ Quốc hội, Trung Quốc đã thông qua sửa đổi Luật Dân số và Kế hoạch hóa gia đình, theo đó mỗi cặp vợ chồng được sinh con thứ 3, đồng thời quy định các biện pháp hỗ trợ chính sách mới này. </w:t>
      </w:r>
    </w:p>
  </w:footnote>
  <w:footnote w:id="23">
    <w:p w14:paraId="55BF7C8A" w14:textId="77777777" w:rsidR="00C53D2F" w:rsidRPr="00137AF7" w:rsidRDefault="00C53D2F" w:rsidP="00364372">
      <w:pPr>
        <w:pStyle w:val="FootnoteText"/>
        <w:spacing w:before="60"/>
      </w:pPr>
      <w:r w:rsidRPr="00137AF7">
        <w:rPr>
          <w:rStyle w:val="FootnoteReference"/>
        </w:rPr>
        <w:footnoteRef/>
      </w:r>
      <w:r w:rsidRPr="00137AF7">
        <w:rPr>
          <w:rStyle w:val="FootnoteReference"/>
        </w:rPr>
        <w:t xml:space="preserve"> </w:t>
      </w:r>
      <w:r w:rsidRPr="00137AF7">
        <w:t>Căn cứ vào các nhiệm vụ, giải pháp của Nghị quyết số 21-NQ/TW</w:t>
      </w:r>
      <w:r w:rsidRPr="00137AF7">
        <w:rPr>
          <w:lang w:val="vi-VN"/>
        </w:rPr>
        <w:t xml:space="preserve"> để duy trì vững chắc mức sinh thay thế</w:t>
      </w:r>
      <w:r w:rsidRPr="00137AF7">
        <w:t xml:space="preserve">, </w:t>
      </w:r>
      <w:r w:rsidRPr="00137AF7">
        <w:rPr>
          <w:lang w:val="vi-VN"/>
        </w:rPr>
        <w:t>T</w:t>
      </w:r>
      <w:r w:rsidRPr="00137AF7">
        <w:t>hủ tướng Chính phủ đã phê duyệt Chiến lược Dân số Việt Nam đến năm 2030; Chương trình Truyền thông dân số đến năm 2030; Chương trình Điều chỉnh mức sinh phù hợp các vùng, đối tượng đến năm 2030; Chương trình Củng cố, phát triển và nâng cao chất lượng dịch vụ kế hoạch hóa gia đình đến năm 2030 và các Đề án, Chương trình khác về dân số.</w:t>
      </w:r>
    </w:p>
  </w:footnote>
  <w:footnote w:id="24">
    <w:p w14:paraId="2E19ACED" w14:textId="77777777" w:rsidR="00C53D2F" w:rsidRPr="00137AF7" w:rsidRDefault="00C53D2F" w:rsidP="00364372">
      <w:pPr>
        <w:pStyle w:val="FootnoteText"/>
        <w:spacing w:before="60"/>
        <w:rPr>
          <w:lang w:val="vi-VN"/>
        </w:rPr>
      </w:pPr>
      <w:r w:rsidRPr="00137AF7">
        <w:rPr>
          <w:rStyle w:val="FootnoteReference"/>
        </w:rPr>
        <w:footnoteRef/>
      </w:r>
      <w:r w:rsidRPr="00137AF7">
        <w:t xml:space="preserve"> </w:t>
      </w:r>
      <w:r w:rsidRPr="00137AF7">
        <w:rPr>
          <w:color w:val="000000"/>
          <w:lang w:val="vi-VN"/>
        </w:rPr>
        <w:t>M</w:t>
      </w:r>
      <w:r w:rsidRPr="00137AF7">
        <w:rPr>
          <w:color w:val="000000"/>
          <w:lang w:val="nl-NL"/>
        </w:rPr>
        <w:t>ục tiêu của Nghị quyết số 21</w:t>
      </w:r>
      <w:r w:rsidRPr="00137AF7">
        <w:rPr>
          <w:color w:val="000000"/>
          <w:lang w:val="vi-VN"/>
        </w:rPr>
        <w:t xml:space="preserve">-NQ/TW </w:t>
      </w:r>
      <w:r w:rsidRPr="00137AF7">
        <w:rPr>
          <w:color w:val="000000"/>
          <w:lang w:val="nl-NL"/>
        </w:rPr>
        <w:t>về công tác dân số trong tình hình mới.</w:t>
      </w:r>
    </w:p>
  </w:footnote>
  <w:footnote w:id="25">
    <w:p w14:paraId="2A0BBE11" w14:textId="77777777" w:rsidR="00C53D2F" w:rsidRPr="00137AF7" w:rsidRDefault="00C53D2F" w:rsidP="00364372">
      <w:pPr>
        <w:pStyle w:val="FootnoteText"/>
        <w:rPr>
          <w:lang w:val="vi-VN"/>
        </w:rPr>
      </w:pPr>
      <w:r w:rsidRPr="00137AF7">
        <w:rPr>
          <w:rStyle w:val="FootnoteReference"/>
        </w:rPr>
        <w:footnoteRef/>
      </w:r>
      <w:r w:rsidRPr="00137AF7">
        <w:t xml:space="preserve"> </w:t>
      </w:r>
      <w:r w:rsidRPr="00137AF7">
        <w:rPr>
          <w:color w:val="000000"/>
          <w:lang w:val="vi-VN"/>
        </w:rPr>
        <w:t>M</w:t>
      </w:r>
      <w:r w:rsidRPr="00137AF7">
        <w:rPr>
          <w:color w:val="000000"/>
          <w:lang w:val="nl-NL"/>
        </w:rPr>
        <w:t>ục tiêu của Nghị quyết số 21</w:t>
      </w:r>
      <w:r w:rsidRPr="00137AF7">
        <w:rPr>
          <w:color w:val="000000"/>
          <w:lang w:val="vi-VN"/>
        </w:rPr>
        <w:t xml:space="preserve">-NQ/TW </w:t>
      </w:r>
      <w:r w:rsidRPr="00137AF7">
        <w:rPr>
          <w:color w:val="000000"/>
          <w:lang w:val="nl-NL"/>
        </w:rPr>
        <w:t>về công tác dân số trong tình hình mới.</w:t>
      </w:r>
    </w:p>
  </w:footnote>
  <w:footnote w:id="26">
    <w:p w14:paraId="1F874DF9" w14:textId="77777777" w:rsidR="00C53D2F" w:rsidRPr="00137AF7" w:rsidRDefault="00C53D2F" w:rsidP="00364372">
      <w:pPr>
        <w:pStyle w:val="FootnoteText"/>
        <w:rPr>
          <w:lang w:val="vi-VN"/>
        </w:rPr>
      </w:pPr>
      <w:r w:rsidRPr="00137AF7">
        <w:rPr>
          <w:rStyle w:val="FootnoteReference"/>
        </w:rPr>
        <w:footnoteRef/>
      </w:r>
      <w:r w:rsidRPr="00137AF7">
        <w:t xml:space="preserve"> </w:t>
      </w:r>
      <w:r w:rsidRPr="00137AF7">
        <w:rPr>
          <w:color w:val="000000"/>
          <w:lang w:val="vi-VN"/>
        </w:rPr>
        <w:t>M</w:t>
      </w:r>
      <w:r w:rsidRPr="00137AF7">
        <w:rPr>
          <w:color w:val="000000"/>
          <w:lang w:val="nl-NL"/>
        </w:rPr>
        <w:t>ục tiêu của Nghị quyết số 21</w:t>
      </w:r>
      <w:r w:rsidRPr="00137AF7">
        <w:rPr>
          <w:color w:val="000000"/>
          <w:lang w:val="vi-VN"/>
        </w:rPr>
        <w:t xml:space="preserve">-NQ/TW </w:t>
      </w:r>
      <w:r w:rsidRPr="00137AF7">
        <w:rPr>
          <w:color w:val="000000"/>
          <w:lang w:val="nl-NL"/>
        </w:rPr>
        <w:t>về công tác dân số trong tình hình mới.</w:t>
      </w:r>
    </w:p>
  </w:footnote>
  <w:footnote w:id="27">
    <w:p w14:paraId="24C6FAFD" w14:textId="77777777" w:rsidR="00C53D2F" w:rsidRPr="00137AF7" w:rsidRDefault="00C53D2F" w:rsidP="00364372">
      <w:pPr>
        <w:pStyle w:val="FootnoteText"/>
        <w:rPr>
          <w:lang w:val="vi-VN"/>
        </w:rPr>
      </w:pPr>
      <w:r w:rsidRPr="00137AF7">
        <w:rPr>
          <w:rStyle w:val="FootnoteReference"/>
        </w:rPr>
        <w:footnoteRef/>
      </w:r>
      <w:r w:rsidRPr="00137AF7">
        <w:t xml:space="preserve"> </w:t>
      </w:r>
      <w:r w:rsidRPr="00137AF7">
        <w:rPr>
          <w:color w:val="000000"/>
          <w:lang w:val="vi-VN"/>
        </w:rPr>
        <w:t>M</w:t>
      </w:r>
      <w:r w:rsidRPr="00137AF7">
        <w:rPr>
          <w:color w:val="000000"/>
          <w:lang w:val="nl-NL"/>
        </w:rPr>
        <w:t>ục tiêu của Nghị quyết số 21</w:t>
      </w:r>
      <w:r w:rsidRPr="00137AF7">
        <w:rPr>
          <w:color w:val="000000"/>
          <w:lang w:val="vi-VN"/>
        </w:rPr>
        <w:t xml:space="preserve">-NQ/TW </w:t>
      </w:r>
      <w:r w:rsidRPr="00137AF7">
        <w:rPr>
          <w:color w:val="000000"/>
          <w:lang w:val="nl-NL"/>
        </w:rPr>
        <w:t>về công tác dân số trong tình hình mới.</w:t>
      </w:r>
    </w:p>
  </w:footnote>
  <w:footnote w:id="28">
    <w:p w14:paraId="009771DD" w14:textId="77777777" w:rsidR="00C53D2F" w:rsidRPr="00137AF7" w:rsidRDefault="00C53D2F" w:rsidP="00364372">
      <w:pPr>
        <w:pStyle w:val="Heading1"/>
        <w:shd w:val="clear" w:color="auto" w:fill="FFFFFF"/>
        <w:jc w:val="both"/>
        <w:rPr>
          <w:rFonts w:ascii="Times New Roman" w:hAnsi="Times New Roman"/>
          <w:b w:val="0"/>
          <w:bCs w:val="0"/>
          <w:color w:val="000000"/>
          <w:lang w:val="vi-VN"/>
        </w:rPr>
      </w:pPr>
      <w:r w:rsidRPr="00137AF7">
        <w:rPr>
          <w:rStyle w:val="FootnoteReference"/>
          <w:b w:val="0"/>
          <w:bCs w:val="0"/>
        </w:rPr>
        <w:footnoteRef/>
      </w:r>
      <w:r w:rsidRPr="00137AF7">
        <w:rPr>
          <w:rFonts w:ascii="Times New Roman" w:hAnsi="Times New Roman"/>
          <w:b w:val="0"/>
          <w:bCs w:val="0"/>
        </w:rPr>
        <w:t xml:space="preserve"> </w:t>
      </w:r>
      <w:r w:rsidRPr="00137AF7">
        <w:rPr>
          <w:rFonts w:ascii="Times New Roman" w:hAnsi="Times New Roman"/>
          <w:b w:val="0"/>
          <w:bCs w:val="0"/>
          <w:color w:val="000000"/>
        </w:rPr>
        <w:t>Indonesia tổ chức lớp học tiền hôn nhân bắt buộc cho các cặp đôi</w:t>
      </w:r>
      <w:r w:rsidRPr="00137AF7">
        <w:rPr>
          <w:rFonts w:ascii="Times New Roman" w:hAnsi="Times New Roman"/>
          <w:b w:val="0"/>
          <w:bCs w:val="0"/>
          <w:color w:val="000000"/>
          <w:lang w:val="vi-VN"/>
        </w:rPr>
        <w:t xml:space="preserve"> trước khi kết hôn.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D65E" w14:textId="77777777" w:rsidR="00C53D2F" w:rsidRDefault="00C53D2F" w:rsidP="00D70E3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E7BEFF" w14:textId="77777777" w:rsidR="00C53D2F" w:rsidRDefault="00C53D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A2E9" w14:textId="4A4A4F30" w:rsidR="00C53D2F" w:rsidRPr="00C473FA" w:rsidRDefault="00C53D2F" w:rsidP="00D70E36">
    <w:pPr>
      <w:pStyle w:val="Header"/>
      <w:framePr w:wrap="none" w:vAnchor="text" w:hAnchor="margin" w:xAlign="center" w:y="1"/>
      <w:rPr>
        <w:rStyle w:val="PageNumber"/>
        <w:sz w:val="28"/>
        <w:szCs w:val="28"/>
      </w:rPr>
    </w:pPr>
    <w:r w:rsidRPr="00C473FA">
      <w:rPr>
        <w:rStyle w:val="PageNumber"/>
        <w:sz w:val="28"/>
        <w:szCs w:val="28"/>
      </w:rPr>
      <w:fldChar w:fldCharType="begin"/>
    </w:r>
    <w:r w:rsidRPr="00C473FA">
      <w:rPr>
        <w:rStyle w:val="PageNumber"/>
        <w:sz w:val="28"/>
        <w:szCs w:val="28"/>
      </w:rPr>
      <w:instrText xml:space="preserve"> PAGE </w:instrText>
    </w:r>
    <w:r w:rsidRPr="00C473FA">
      <w:rPr>
        <w:rStyle w:val="PageNumber"/>
        <w:sz w:val="28"/>
        <w:szCs w:val="28"/>
      </w:rPr>
      <w:fldChar w:fldCharType="separate"/>
    </w:r>
    <w:r w:rsidR="00960524">
      <w:rPr>
        <w:rStyle w:val="PageNumber"/>
        <w:noProof/>
        <w:sz w:val="28"/>
        <w:szCs w:val="28"/>
      </w:rPr>
      <w:t>1</w:t>
    </w:r>
    <w:r w:rsidRPr="00C473FA">
      <w:rPr>
        <w:rStyle w:val="PageNumber"/>
        <w:sz w:val="28"/>
        <w:szCs w:val="28"/>
      </w:rPr>
      <w:fldChar w:fldCharType="end"/>
    </w:r>
  </w:p>
  <w:p w14:paraId="34E8B0D8" w14:textId="77777777" w:rsidR="00C53D2F" w:rsidRDefault="00C53D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745A" w14:textId="77777777" w:rsidR="00C53D2F" w:rsidRDefault="00C53D2F" w:rsidP="00FE11A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0F4269" w14:textId="77777777" w:rsidR="00C53D2F" w:rsidRDefault="00C53D2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1755" w14:textId="3D64D2A5" w:rsidR="00C53D2F" w:rsidRPr="00E448E7" w:rsidRDefault="00C53D2F" w:rsidP="00FE11AC">
    <w:pPr>
      <w:pStyle w:val="Header"/>
      <w:framePr w:wrap="none" w:vAnchor="text" w:hAnchor="margin" w:xAlign="center" w:y="1"/>
      <w:rPr>
        <w:rStyle w:val="PageNumber"/>
        <w:sz w:val="28"/>
        <w:szCs w:val="28"/>
      </w:rPr>
    </w:pPr>
    <w:r w:rsidRPr="00E448E7">
      <w:rPr>
        <w:rStyle w:val="PageNumber"/>
        <w:sz w:val="28"/>
        <w:szCs w:val="28"/>
      </w:rPr>
      <w:fldChar w:fldCharType="begin"/>
    </w:r>
    <w:r w:rsidRPr="00E448E7">
      <w:rPr>
        <w:rStyle w:val="PageNumber"/>
        <w:sz w:val="28"/>
        <w:szCs w:val="28"/>
      </w:rPr>
      <w:instrText xml:space="preserve"> PAGE </w:instrText>
    </w:r>
    <w:r w:rsidRPr="00E448E7">
      <w:rPr>
        <w:rStyle w:val="PageNumber"/>
        <w:sz w:val="28"/>
        <w:szCs w:val="28"/>
      </w:rPr>
      <w:fldChar w:fldCharType="separate"/>
    </w:r>
    <w:r w:rsidR="00960524">
      <w:rPr>
        <w:rStyle w:val="PageNumber"/>
        <w:noProof/>
        <w:sz w:val="28"/>
        <w:szCs w:val="28"/>
      </w:rPr>
      <w:t>15</w:t>
    </w:r>
    <w:r w:rsidRPr="00E448E7">
      <w:rPr>
        <w:rStyle w:val="PageNumber"/>
        <w:sz w:val="28"/>
        <w:szCs w:val="28"/>
      </w:rPr>
      <w:fldChar w:fldCharType="end"/>
    </w:r>
  </w:p>
  <w:p w14:paraId="74DA0067" w14:textId="77777777" w:rsidR="00C53D2F" w:rsidRDefault="00C53D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4431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63F51"/>
    <w:multiLevelType w:val="hybridMultilevel"/>
    <w:tmpl w:val="99EA1586"/>
    <w:lvl w:ilvl="0" w:tplc="84A2BEB4">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D846C4"/>
    <w:multiLevelType w:val="hybridMultilevel"/>
    <w:tmpl w:val="2A2E79CC"/>
    <w:lvl w:ilvl="0" w:tplc="F976C6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00389"/>
    <w:multiLevelType w:val="hybridMultilevel"/>
    <w:tmpl w:val="A07C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6856"/>
    <w:multiLevelType w:val="hybridMultilevel"/>
    <w:tmpl w:val="0B04181C"/>
    <w:lvl w:ilvl="0" w:tplc="668A3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C5596"/>
    <w:multiLevelType w:val="hybridMultilevel"/>
    <w:tmpl w:val="D8000BF2"/>
    <w:lvl w:ilvl="0" w:tplc="31723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A37E7"/>
    <w:multiLevelType w:val="hybridMultilevel"/>
    <w:tmpl w:val="B652F3FC"/>
    <w:lvl w:ilvl="0" w:tplc="CC6E551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B20AE"/>
    <w:multiLevelType w:val="hybridMultilevel"/>
    <w:tmpl w:val="B7BA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073CA"/>
    <w:multiLevelType w:val="hybridMultilevel"/>
    <w:tmpl w:val="1AA6BA5C"/>
    <w:lvl w:ilvl="0" w:tplc="1A488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A43AC"/>
    <w:multiLevelType w:val="hybridMultilevel"/>
    <w:tmpl w:val="9A7E6620"/>
    <w:lvl w:ilvl="0" w:tplc="408A47A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C632A"/>
    <w:multiLevelType w:val="hybridMultilevel"/>
    <w:tmpl w:val="DFDE028E"/>
    <w:lvl w:ilvl="0" w:tplc="1C80A74E">
      <w:start w:val="1"/>
      <w:numFmt w:val="decimal"/>
      <w:lvlText w:val="(%1)"/>
      <w:lvlJc w:val="left"/>
      <w:pPr>
        <w:ind w:left="1125" w:hanging="405"/>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843EA"/>
    <w:multiLevelType w:val="hybridMultilevel"/>
    <w:tmpl w:val="5D7E1DBC"/>
    <w:lvl w:ilvl="0" w:tplc="3DE6122E">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2" w15:restartNumberingAfterBreak="0">
    <w:nsid w:val="292F323E"/>
    <w:multiLevelType w:val="hybridMultilevel"/>
    <w:tmpl w:val="44806E82"/>
    <w:lvl w:ilvl="0" w:tplc="02BE8C6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D6600"/>
    <w:multiLevelType w:val="hybridMultilevel"/>
    <w:tmpl w:val="B4EAED06"/>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4" w15:restartNumberingAfterBreak="0">
    <w:nsid w:val="3A0A52DA"/>
    <w:multiLevelType w:val="hybridMultilevel"/>
    <w:tmpl w:val="A866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877C1"/>
    <w:multiLevelType w:val="hybridMultilevel"/>
    <w:tmpl w:val="A866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77999"/>
    <w:multiLevelType w:val="hybridMultilevel"/>
    <w:tmpl w:val="8F763870"/>
    <w:lvl w:ilvl="0" w:tplc="8E8C09EA">
      <w:start w:val="1"/>
      <w:numFmt w:val="decimal"/>
      <w:lvlText w:val="%1."/>
      <w:lvlJc w:val="left"/>
      <w:pPr>
        <w:ind w:left="1080" w:hanging="360"/>
      </w:pPr>
      <w:rPr>
        <w:rFonts w:ascii="Times New Roman Bold" w:hAnsi="Times New Roman 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1D220A"/>
    <w:multiLevelType w:val="hybridMultilevel"/>
    <w:tmpl w:val="2D8A887E"/>
    <w:lvl w:ilvl="0" w:tplc="C2F86042">
      <w:start w:val="5"/>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52A30EEA"/>
    <w:multiLevelType w:val="hybridMultilevel"/>
    <w:tmpl w:val="B8BECA4C"/>
    <w:lvl w:ilvl="0" w:tplc="7C00719A">
      <w:start w:val="1"/>
      <w:numFmt w:val="bullet"/>
      <w:lvlText w:val=""/>
      <w:lvlJc w:val="left"/>
      <w:pPr>
        <w:tabs>
          <w:tab w:val="num" w:pos="720"/>
        </w:tabs>
        <w:ind w:left="720" w:hanging="360"/>
      </w:pPr>
      <w:rPr>
        <w:rFonts w:ascii="Wingdings" w:hAnsi="Wingdings" w:hint="default"/>
      </w:rPr>
    </w:lvl>
    <w:lvl w:ilvl="1" w:tplc="851634F4" w:tentative="1">
      <w:start w:val="1"/>
      <w:numFmt w:val="bullet"/>
      <w:lvlText w:val=""/>
      <w:lvlJc w:val="left"/>
      <w:pPr>
        <w:tabs>
          <w:tab w:val="num" w:pos="1440"/>
        </w:tabs>
        <w:ind w:left="1440" w:hanging="360"/>
      </w:pPr>
      <w:rPr>
        <w:rFonts w:ascii="Wingdings" w:hAnsi="Wingdings" w:hint="default"/>
      </w:rPr>
    </w:lvl>
    <w:lvl w:ilvl="2" w:tplc="D0CA79EC" w:tentative="1">
      <w:start w:val="1"/>
      <w:numFmt w:val="bullet"/>
      <w:lvlText w:val=""/>
      <w:lvlJc w:val="left"/>
      <w:pPr>
        <w:tabs>
          <w:tab w:val="num" w:pos="2160"/>
        </w:tabs>
        <w:ind w:left="2160" w:hanging="360"/>
      </w:pPr>
      <w:rPr>
        <w:rFonts w:ascii="Wingdings" w:hAnsi="Wingdings" w:hint="default"/>
      </w:rPr>
    </w:lvl>
    <w:lvl w:ilvl="3" w:tplc="BB2E5B2A" w:tentative="1">
      <w:start w:val="1"/>
      <w:numFmt w:val="bullet"/>
      <w:lvlText w:val=""/>
      <w:lvlJc w:val="left"/>
      <w:pPr>
        <w:tabs>
          <w:tab w:val="num" w:pos="2880"/>
        </w:tabs>
        <w:ind w:left="2880" w:hanging="360"/>
      </w:pPr>
      <w:rPr>
        <w:rFonts w:ascii="Wingdings" w:hAnsi="Wingdings" w:hint="default"/>
      </w:rPr>
    </w:lvl>
    <w:lvl w:ilvl="4" w:tplc="F774C6A6" w:tentative="1">
      <w:start w:val="1"/>
      <w:numFmt w:val="bullet"/>
      <w:lvlText w:val=""/>
      <w:lvlJc w:val="left"/>
      <w:pPr>
        <w:tabs>
          <w:tab w:val="num" w:pos="3600"/>
        </w:tabs>
        <w:ind w:left="3600" w:hanging="360"/>
      </w:pPr>
      <w:rPr>
        <w:rFonts w:ascii="Wingdings" w:hAnsi="Wingdings" w:hint="default"/>
      </w:rPr>
    </w:lvl>
    <w:lvl w:ilvl="5" w:tplc="7062BE76" w:tentative="1">
      <w:start w:val="1"/>
      <w:numFmt w:val="bullet"/>
      <w:lvlText w:val=""/>
      <w:lvlJc w:val="left"/>
      <w:pPr>
        <w:tabs>
          <w:tab w:val="num" w:pos="4320"/>
        </w:tabs>
        <w:ind w:left="4320" w:hanging="360"/>
      </w:pPr>
      <w:rPr>
        <w:rFonts w:ascii="Wingdings" w:hAnsi="Wingdings" w:hint="default"/>
      </w:rPr>
    </w:lvl>
    <w:lvl w:ilvl="6" w:tplc="34FAA85A" w:tentative="1">
      <w:start w:val="1"/>
      <w:numFmt w:val="bullet"/>
      <w:lvlText w:val=""/>
      <w:lvlJc w:val="left"/>
      <w:pPr>
        <w:tabs>
          <w:tab w:val="num" w:pos="5040"/>
        </w:tabs>
        <w:ind w:left="5040" w:hanging="360"/>
      </w:pPr>
      <w:rPr>
        <w:rFonts w:ascii="Wingdings" w:hAnsi="Wingdings" w:hint="default"/>
      </w:rPr>
    </w:lvl>
    <w:lvl w:ilvl="7" w:tplc="F2F43446" w:tentative="1">
      <w:start w:val="1"/>
      <w:numFmt w:val="bullet"/>
      <w:lvlText w:val=""/>
      <w:lvlJc w:val="left"/>
      <w:pPr>
        <w:tabs>
          <w:tab w:val="num" w:pos="5760"/>
        </w:tabs>
        <w:ind w:left="5760" w:hanging="360"/>
      </w:pPr>
      <w:rPr>
        <w:rFonts w:ascii="Wingdings" w:hAnsi="Wingdings" w:hint="default"/>
      </w:rPr>
    </w:lvl>
    <w:lvl w:ilvl="8" w:tplc="E0606B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233B6"/>
    <w:multiLevelType w:val="hybridMultilevel"/>
    <w:tmpl w:val="003C7C7E"/>
    <w:lvl w:ilvl="0" w:tplc="F976C618">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FF87EB7"/>
    <w:multiLevelType w:val="multilevel"/>
    <w:tmpl w:val="047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4909FC"/>
    <w:multiLevelType w:val="hybridMultilevel"/>
    <w:tmpl w:val="417207E4"/>
    <w:lvl w:ilvl="0" w:tplc="07083316">
      <w:start w:val="3"/>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D3457A"/>
    <w:multiLevelType w:val="hybridMultilevel"/>
    <w:tmpl w:val="E048BBD6"/>
    <w:lvl w:ilvl="0" w:tplc="4ACC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C05046"/>
    <w:multiLevelType w:val="hybridMultilevel"/>
    <w:tmpl w:val="79005D6A"/>
    <w:lvl w:ilvl="0" w:tplc="AA60A16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50E1C"/>
    <w:multiLevelType w:val="hybridMultilevel"/>
    <w:tmpl w:val="DB504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10E5B"/>
    <w:multiLevelType w:val="hybridMultilevel"/>
    <w:tmpl w:val="DBFC0210"/>
    <w:lvl w:ilvl="0" w:tplc="13D05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3"/>
  </w:num>
  <w:num w:numId="4">
    <w:abstractNumId w:val="24"/>
  </w:num>
  <w:num w:numId="5">
    <w:abstractNumId w:val="11"/>
  </w:num>
  <w:num w:numId="6">
    <w:abstractNumId w:val="14"/>
  </w:num>
  <w:num w:numId="7">
    <w:abstractNumId w:val="15"/>
  </w:num>
  <w:num w:numId="8">
    <w:abstractNumId w:val="17"/>
  </w:num>
  <w:num w:numId="9">
    <w:abstractNumId w:val="6"/>
  </w:num>
  <w:num w:numId="10">
    <w:abstractNumId w:val="10"/>
  </w:num>
  <w:num w:numId="11">
    <w:abstractNumId w:val="8"/>
  </w:num>
  <w:num w:numId="12">
    <w:abstractNumId w:val="20"/>
  </w:num>
  <w:num w:numId="13">
    <w:abstractNumId w:val="18"/>
  </w:num>
  <w:num w:numId="14">
    <w:abstractNumId w:val="16"/>
  </w:num>
  <w:num w:numId="15">
    <w:abstractNumId w:val="25"/>
  </w:num>
  <w:num w:numId="16">
    <w:abstractNumId w:val="21"/>
  </w:num>
  <w:num w:numId="17">
    <w:abstractNumId w:val="13"/>
  </w:num>
  <w:num w:numId="18">
    <w:abstractNumId w:val="12"/>
  </w:num>
  <w:num w:numId="19">
    <w:abstractNumId w:val="5"/>
  </w:num>
  <w:num w:numId="20">
    <w:abstractNumId w:val="4"/>
  </w:num>
  <w:num w:numId="21">
    <w:abstractNumId w:val="22"/>
  </w:num>
  <w:num w:numId="22">
    <w:abstractNumId w:val="7"/>
  </w:num>
  <w:num w:numId="23">
    <w:abstractNumId w:val="2"/>
  </w:num>
  <w:num w:numId="24">
    <w:abstractNumId w:val="19"/>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3"/>
    <w:rsid w:val="0005627F"/>
    <w:rsid w:val="000B5266"/>
    <w:rsid w:val="000F03C6"/>
    <w:rsid w:val="00111F16"/>
    <w:rsid w:val="001162D0"/>
    <w:rsid w:val="00157BEB"/>
    <w:rsid w:val="00164FC1"/>
    <w:rsid w:val="001829E9"/>
    <w:rsid w:val="00194523"/>
    <w:rsid w:val="002C1163"/>
    <w:rsid w:val="002F0029"/>
    <w:rsid w:val="00307DA7"/>
    <w:rsid w:val="00350570"/>
    <w:rsid w:val="00364372"/>
    <w:rsid w:val="003C1F80"/>
    <w:rsid w:val="003C6C78"/>
    <w:rsid w:val="003D29F2"/>
    <w:rsid w:val="003E0CDB"/>
    <w:rsid w:val="00510B92"/>
    <w:rsid w:val="005208AB"/>
    <w:rsid w:val="00544926"/>
    <w:rsid w:val="00581E9A"/>
    <w:rsid w:val="00595E86"/>
    <w:rsid w:val="006251C5"/>
    <w:rsid w:val="006A09C6"/>
    <w:rsid w:val="007857DC"/>
    <w:rsid w:val="007A545C"/>
    <w:rsid w:val="007F4A69"/>
    <w:rsid w:val="008E18B8"/>
    <w:rsid w:val="00960524"/>
    <w:rsid w:val="0096458C"/>
    <w:rsid w:val="0096574D"/>
    <w:rsid w:val="009804FC"/>
    <w:rsid w:val="00AD43AE"/>
    <w:rsid w:val="00B478C0"/>
    <w:rsid w:val="00BF6138"/>
    <w:rsid w:val="00C53D2F"/>
    <w:rsid w:val="00D70E36"/>
    <w:rsid w:val="00DE0F16"/>
    <w:rsid w:val="00EA6F2B"/>
    <w:rsid w:val="00F37B00"/>
    <w:rsid w:val="00F91E1C"/>
    <w:rsid w:val="00FA005A"/>
    <w:rsid w:val="00FA2D15"/>
    <w:rsid w:val="00FE11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63A5"/>
  <w15:chartTrackingRefBased/>
  <w15:docId w15:val="{137DE7ED-2F07-4B47-AE6D-A911DAF7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23"/>
    <w:rPr>
      <w:rFonts w:ascii="Times New Roman" w:eastAsia="Times New Roman" w:hAnsi="Times New Roman" w:cs="Times New Roman"/>
    </w:rPr>
  </w:style>
  <w:style w:type="paragraph" w:styleId="Heading1">
    <w:name w:val="heading 1"/>
    <w:basedOn w:val="Normal"/>
    <w:next w:val="Normal"/>
    <w:link w:val="Heading1Char"/>
    <w:qFormat/>
    <w:rsid w:val="00194523"/>
    <w:pPr>
      <w:keepNext/>
      <w:jc w:val="center"/>
      <w:outlineLvl w:val="0"/>
    </w:pPr>
    <w:rPr>
      <w:rFonts w:ascii=".VnCentury SchoolbookH" w:hAnsi=".VnCentury SchoolbookH"/>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523"/>
    <w:rPr>
      <w:rFonts w:ascii=".VnCentury SchoolbookH" w:eastAsia="Times New Roman" w:hAnsi=".VnCentury SchoolbookH" w:cs="Times New Roman"/>
      <w:b/>
      <w:bCs/>
      <w:lang w:val="x-none" w:eastAsia="x-none"/>
    </w:rPr>
  </w:style>
  <w:style w:type="paragraph" w:styleId="BalloonText">
    <w:name w:val="Balloon Text"/>
    <w:basedOn w:val="Normal"/>
    <w:link w:val="BalloonTextChar"/>
    <w:uiPriority w:val="99"/>
    <w:semiHidden/>
    <w:unhideWhenUsed/>
    <w:rsid w:val="0019452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94523"/>
    <w:rPr>
      <w:rFonts w:ascii="Tahoma" w:eastAsia="Times New Roman" w:hAnsi="Tahoma" w:cs="Times New Roman"/>
      <w:sz w:val="16"/>
      <w:szCs w:val="16"/>
      <w:lang w:val="x-none" w:eastAsia="x-none"/>
    </w:rPr>
  </w:style>
  <w:style w:type="paragraph" w:styleId="Footer">
    <w:name w:val="footer"/>
    <w:basedOn w:val="Normal"/>
    <w:link w:val="FooterChar"/>
    <w:uiPriority w:val="99"/>
    <w:unhideWhenUsed/>
    <w:rsid w:val="0019452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94523"/>
    <w:rPr>
      <w:rFonts w:ascii="Times New Roman" w:eastAsia="Times New Roman" w:hAnsi="Times New Roman" w:cs="Times New Roman"/>
      <w:lang w:val="x-none" w:eastAsia="x-none"/>
    </w:rPr>
  </w:style>
  <w:style w:type="character" w:customStyle="1" w:styleId="BodyTextChar">
    <w:name w:val="Body Text Char"/>
    <w:aliases w:val="1tenchuong Char1,1tenchuong Char Char1,1tenchuong Char Char Char"/>
    <w:link w:val="BodyText"/>
    <w:locked/>
    <w:rsid w:val="00194523"/>
    <w:rPr>
      <w:sz w:val="28"/>
    </w:rPr>
  </w:style>
  <w:style w:type="paragraph" w:styleId="BodyText">
    <w:name w:val="Body Text"/>
    <w:aliases w:val="1tenchuong,1tenchuong Char,1tenchuong Char Char"/>
    <w:basedOn w:val="Normal"/>
    <w:link w:val="BodyTextChar"/>
    <w:unhideWhenUsed/>
    <w:rsid w:val="00194523"/>
    <w:pPr>
      <w:spacing w:after="120"/>
    </w:pPr>
    <w:rPr>
      <w:rFonts w:asciiTheme="minorHAnsi" w:eastAsiaTheme="minorHAnsi" w:hAnsiTheme="minorHAnsi" w:cstheme="minorBidi"/>
      <w:sz w:val="28"/>
    </w:rPr>
  </w:style>
  <w:style w:type="character" w:customStyle="1" w:styleId="BodyTextChar1">
    <w:name w:val="Body Text Char1"/>
    <w:basedOn w:val="DefaultParagraphFont"/>
    <w:uiPriority w:val="99"/>
    <w:semiHidden/>
    <w:rsid w:val="00194523"/>
    <w:rPr>
      <w:rFonts w:ascii="Times New Roman" w:eastAsia="Times New Roman" w:hAnsi="Times New Roman" w:cs="Times New Roman"/>
    </w:rPr>
  </w:style>
  <w:style w:type="paragraph" w:customStyle="1" w:styleId="n-dieund">
    <w:name w:val="n-dieund"/>
    <w:basedOn w:val="Normal"/>
    <w:rsid w:val="00194523"/>
    <w:pPr>
      <w:spacing w:after="120"/>
      <w:ind w:firstLine="709"/>
      <w:jc w:val="both"/>
    </w:pPr>
    <w:rPr>
      <w:rFonts w:ascii=".VnTime" w:hAnsi=".VnTime"/>
      <w:szCs w:val="20"/>
    </w:rPr>
  </w:style>
  <w:style w:type="character" w:styleId="Strong">
    <w:name w:val="Strong"/>
    <w:qFormat/>
    <w:rsid w:val="00194523"/>
    <w:rPr>
      <w:b/>
      <w:bCs/>
    </w:rPr>
  </w:style>
  <w:style w:type="character" w:customStyle="1" w:styleId="st">
    <w:name w:val="st"/>
    <w:rsid w:val="00194523"/>
  </w:style>
  <w:style w:type="character" w:styleId="Emphasis">
    <w:name w:val="Emphasis"/>
    <w:uiPriority w:val="20"/>
    <w:qFormat/>
    <w:rsid w:val="00194523"/>
    <w:rPr>
      <w:i/>
      <w:iCs/>
    </w:rPr>
  </w:style>
  <w:style w:type="paragraph" w:styleId="Header">
    <w:name w:val="header"/>
    <w:basedOn w:val="Normal"/>
    <w:link w:val="HeaderChar"/>
    <w:uiPriority w:val="99"/>
    <w:unhideWhenUsed/>
    <w:rsid w:val="0019452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94523"/>
    <w:rPr>
      <w:rFonts w:ascii="Times New Roman" w:eastAsia="Times New Roman" w:hAnsi="Times New Roman" w:cs="Times New Roman"/>
      <w:lang w:val="x-none" w:eastAsia="x-none"/>
    </w:rPr>
  </w:style>
  <w:style w:type="paragraph" w:styleId="FootnoteText">
    <w:name w:val="footnote text"/>
    <w:aliases w:val="Char Char,Char,single space,footnote text,fn,fn Char Char Char,ALTS FOOTNOTE,FOOTNOTES,Geneva 9,Font: Geneva 9,Boston 10,f,Footnote Text Char Char Char Char Char,Footnote Text Char Char Char Char Char Char Ch,ft1,Fußnote,Char Cha,ft,ADB,A"/>
    <w:basedOn w:val="Normal"/>
    <w:link w:val="FootnoteTextChar"/>
    <w:autoRedefine/>
    <w:qFormat/>
    <w:rsid w:val="00194523"/>
    <w:pPr>
      <w:jc w:val="both"/>
    </w:pPr>
    <w:rPr>
      <w:rFonts w:eastAsia="MS Mincho"/>
      <w:lang w:val="en-US"/>
    </w:rPr>
  </w:style>
  <w:style w:type="character" w:customStyle="1" w:styleId="FootnoteTextChar">
    <w:name w:val="Footnote Text Char"/>
    <w:aliases w:val="Char Char Char,Char Char1,single space Char,footnote text Char,fn Char,fn Char Char Char Char,ALTS FOOTNOTE Char,FOOTNOTES Char,Geneva 9 Char,Font: Geneva 9 Char,Boston 10 Char,f Char,Footnote Text Char Char Char Char Char Char,A Char"/>
    <w:basedOn w:val="DefaultParagraphFont"/>
    <w:link w:val="FootnoteText"/>
    <w:rsid w:val="00194523"/>
    <w:rPr>
      <w:rFonts w:ascii="Times New Roman" w:eastAsia="MS Mincho" w:hAnsi="Times New Roman" w:cs="Times New Roman"/>
      <w:lang w:val="en-US"/>
    </w:r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Footnote Text11,R"/>
    <w:qFormat/>
    <w:rsid w:val="00194523"/>
    <w:rPr>
      <w:rFonts w:ascii="Times New Roman" w:hAnsi="Times New Roman"/>
      <w:vertAlign w:val="superscript"/>
    </w:rPr>
  </w:style>
  <w:style w:type="character" w:customStyle="1" w:styleId="normal-h1">
    <w:name w:val="normal-h1"/>
    <w:rsid w:val="00194523"/>
    <w:rPr>
      <w:rFonts w:ascii="Times New Roman" w:hAnsi="Times New Roman" w:cs="Times New Roman" w:hint="default"/>
      <w:sz w:val="28"/>
      <w:szCs w:val="28"/>
    </w:rPr>
  </w:style>
  <w:style w:type="character" w:customStyle="1" w:styleId="apple-converted-space">
    <w:name w:val="apple-converted-space"/>
    <w:rsid w:val="00194523"/>
  </w:style>
  <w:style w:type="paragraph" w:styleId="NormalWeb">
    <w:name w:val="Normal (Web)"/>
    <w:basedOn w:val="Normal"/>
    <w:link w:val="NormalWebChar"/>
    <w:uiPriority w:val="99"/>
    <w:unhideWhenUsed/>
    <w:rsid w:val="00194523"/>
    <w:pPr>
      <w:spacing w:before="100" w:beforeAutospacing="1" w:after="100" w:afterAutospacing="1"/>
    </w:pPr>
  </w:style>
  <w:style w:type="paragraph" w:customStyle="1" w:styleId="normal-p">
    <w:name w:val="normal-p"/>
    <w:basedOn w:val="Normal"/>
    <w:rsid w:val="00194523"/>
    <w:rPr>
      <w:sz w:val="20"/>
      <w:szCs w:val="20"/>
      <w:lang w:val="en-US"/>
    </w:rPr>
  </w:style>
  <w:style w:type="character" w:styleId="PageNumber">
    <w:name w:val="page number"/>
    <w:basedOn w:val="DefaultParagraphFont"/>
    <w:uiPriority w:val="99"/>
    <w:semiHidden/>
    <w:unhideWhenUsed/>
    <w:rsid w:val="00194523"/>
  </w:style>
  <w:style w:type="table" w:styleId="TableGrid">
    <w:name w:val="Table Grid"/>
    <w:basedOn w:val="TableNormal"/>
    <w:uiPriority w:val="59"/>
    <w:rsid w:val="00194523"/>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523"/>
    <w:pPr>
      <w:ind w:left="720"/>
      <w:contextualSpacing/>
    </w:pPr>
    <w:rPr>
      <w:rFonts w:ascii="Calibri" w:hAnsi="Calibri"/>
      <w:sz w:val="22"/>
    </w:rPr>
  </w:style>
  <w:style w:type="character" w:styleId="Hyperlink">
    <w:name w:val="Hyperlink"/>
    <w:uiPriority w:val="99"/>
    <w:semiHidden/>
    <w:unhideWhenUsed/>
    <w:rsid w:val="00194523"/>
    <w:rPr>
      <w:color w:val="0000FF"/>
      <w:u w:val="single"/>
    </w:rPr>
  </w:style>
  <w:style w:type="paragraph" w:customStyle="1" w:styleId="Normal1">
    <w:name w:val="Normal1"/>
    <w:basedOn w:val="Normal"/>
    <w:rsid w:val="00194523"/>
    <w:pPr>
      <w:spacing w:before="100" w:beforeAutospacing="1" w:after="100" w:afterAutospacing="1"/>
    </w:pPr>
  </w:style>
  <w:style w:type="character" w:customStyle="1" w:styleId="normal002dh1char">
    <w:name w:val="normal_002dh1__char"/>
    <w:basedOn w:val="DefaultParagraphFont"/>
    <w:rsid w:val="00194523"/>
  </w:style>
  <w:style w:type="character" w:customStyle="1" w:styleId="normalchar">
    <w:name w:val="normal__char"/>
    <w:basedOn w:val="DefaultParagraphFont"/>
    <w:rsid w:val="00194523"/>
  </w:style>
  <w:style w:type="paragraph" w:customStyle="1" w:styleId="Num-DocParagraph">
    <w:name w:val="Num-Doc Paragraph"/>
    <w:basedOn w:val="BodyText"/>
    <w:rsid w:val="00194523"/>
    <w:pPr>
      <w:tabs>
        <w:tab w:val="left" w:pos="850"/>
        <w:tab w:val="left" w:pos="1191"/>
        <w:tab w:val="left" w:pos="1531"/>
      </w:tabs>
      <w:spacing w:after="240"/>
      <w:jc w:val="both"/>
    </w:pPr>
    <w:rPr>
      <w:rFonts w:ascii="Times New Roman" w:eastAsia="Times New Roman" w:hAnsi="Times New Roman"/>
      <w:sz w:val="22"/>
      <w:szCs w:val="22"/>
      <w:lang w:val="en-GB" w:eastAsia="zh-CN"/>
    </w:rPr>
  </w:style>
  <w:style w:type="paragraph" w:styleId="BodyTextIndent">
    <w:name w:val="Body Text Indent"/>
    <w:basedOn w:val="Normal"/>
    <w:link w:val="BodyTextIndentChar"/>
    <w:uiPriority w:val="99"/>
    <w:semiHidden/>
    <w:unhideWhenUsed/>
    <w:rsid w:val="00194523"/>
    <w:pPr>
      <w:spacing w:after="120"/>
      <w:ind w:left="360"/>
    </w:pPr>
  </w:style>
  <w:style w:type="character" w:customStyle="1" w:styleId="BodyTextIndentChar">
    <w:name w:val="Body Text Indent Char"/>
    <w:basedOn w:val="DefaultParagraphFont"/>
    <w:link w:val="BodyTextIndent"/>
    <w:uiPriority w:val="99"/>
    <w:semiHidden/>
    <w:rsid w:val="00194523"/>
    <w:rPr>
      <w:rFonts w:ascii="Times New Roman" w:eastAsia="Times New Roman" w:hAnsi="Times New Roman" w:cs="Times New Roman"/>
    </w:rPr>
  </w:style>
  <w:style w:type="paragraph" w:customStyle="1" w:styleId="Default">
    <w:name w:val="Default"/>
    <w:rsid w:val="00194523"/>
    <w:pPr>
      <w:autoSpaceDE w:val="0"/>
      <w:autoSpaceDN w:val="0"/>
      <w:adjustRightInd w:val="0"/>
    </w:pPr>
    <w:rPr>
      <w:rFonts w:ascii="Times New Roman" w:eastAsia="Times New Roman" w:hAnsi="Times New Roman" w:cs="Times New Roman"/>
      <w:color w:val="000000"/>
      <w:lang w:val="en-US"/>
    </w:rPr>
  </w:style>
  <w:style w:type="paragraph" w:styleId="Title">
    <w:name w:val="Title"/>
    <w:basedOn w:val="Normal"/>
    <w:link w:val="TitleChar"/>
    <w:qFormat/>
    <w:rsid w:val="00194523"/>
    <w:pPr>
      <w:jc w:val="center"/>
    </w:pPr>
    <w:rPr>
      <w:rFonts w:ascii=".VnTime" w:hAnsi=".VnTime"/>
      <w:b/>
      <w:szCs w:val="20"/>
      <w:lang w:val="x-none" w:eastAsia="x-none"/>
    </w:rPr>
  </w:style>
  <w:style w:type="character" w:customStyle="1" w:styleId="TitleChar">
    <w:name w:val="Title Char"/>
    <w:basedOn w:val="DefaultParagraphFont"/>
    <w:link w:val="Title"/>
    <w:rsid w:val="00194523"/>
    <w:rPr>
      <w:rFonts w:ascii=".VnTime" w:eastAsia="Times New Roman" w:hAnsi=".VnTime" w:cs="Times New Roman"/>
      <w:b/>
      <w:szCs w:val="20"/>
      <w:lang w:val="x-none" w:eastAsia="x-none"/>
    </w:rPr>
  </w:style>
  <w:style w:type="paragraph" w:styleId="CommentText">
    <w:name w:val="annotation text"/>
    <w:basedOn w:val="Normal"/>
    <w:link w:val="CommentTextChar"/>
    <w:uiPriority w:val="99"/>
    <w:unhideWhenUsed/>
    <w:rsid w:val="00194523"/>
    <w:rPr>
      <w:sz w:val="20"/>
      <w:szCs w:val="20"/>
      <w:lang w:val="x-none" w:eastAsia="x-none"/>
    </w:rPr>
  </w:style>
  <w:style w:type="character" w:customStyle="1" w:styleId="CommentTextChar">
    <w:name w:val="Comment Text Char"/>
    <w:basedOn w:val="DefaultParagraphFont"/>
    <w:link w:val="CommentText"/>
    <w:uiPriority w:val="99"/>
    <w:rsid w:val="00194523"/>
    <w:rPr>
      <w:rFonts w:ascii="Times New Roman" w:eastAsia="Times New Roman" w:hAnsi="Times New Roman" w:cs="Times New Roman"/>
      <w:sz w:val="20"/>
      <w:szCs w:val="20"/>
      <w:lang w:val="x-none" w:eastAsia="x-none"/>
    </w:rPr>
  </w:style>
  <w:style w:type="character" w:styleId="CommentReference">
    <w:name w:val="annotation reference"/>
    <w:uiPriority w:val="99"/>
    <w:semiHidden/>
    <w:unhideWhenUsed/>
    <w:rsid w:val="00194523"/>
    <w:rPr>
      <w:sz w:val="16"/>
      <w:szCs w:val="16"/>
    </w:rPr>
  </w:style>
  <w:style w:type="character" w:customStyle="1" w:styleId="columns-1-2-1">
    <w:name w:val="columns-1-2-1"/>
    <w:rsid w:val="00194523"/>
  </w:style>
  <w:style w:type="character" w:styleId="FollowedHyperlink">
    <w:name w:val="FollowedHyperlink"/>
    <w:uiPriority w:val="99"/>
    <w:semiHidden/>
    <w:unhideWhenUsed/>
    <w:rsid w:val="00194523"/>
    <w:rPr>
      <w:color w:val="954F72"/>
      <w:u w:val="single"/>
    </w:rPr>
  </w:style>
  <w:style w:type="character" w:styleId="LineNumber">
    <w:name w:val="line number"/>
    <w:basedOn w:val="DefaultParagraphFont"/>
    <w:uiPriority w:val="99"/>
    <w:semiHidden/>
    <w:unhideWhenUsed/>
    <w:rsid w:val="00194523"/>
  </w:style>
  <w:style w:type="character" w:customStyle="1" w:styleId="NormalWebChar">
    <w:name w:val="Normal (Web) Char"/>
    <w:link w:val="NormalWeb"/>
    <w:locked/>
    <w:rsid w:val="0096458C"/>
    <w:rPr>
      <w:rFonts w:ascii="Times New Roman" w:eastAsia="Times New Roman" w:hAnsi="Times New Roman" w:cs="Times New Roman"/>
    </w:rPr>
  </w:style>
  <w:style w:type="paragraph" w:styleId="ListBullet">
    <w:name w:val="List Bullet"/>
    <w:basedOn w:val="Normal"/>
    <w:rsid w:val="00364372"/>
    <w:pPr>
      <w:numPr>
        <w:numId w:val="26"/>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10347</Words>
  <Characters>58981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MyPC</cp:lastModifiedBy>
  <cp:revision>2</cp:revision>
  <dcterms:created xsi:type="dcterms:W3CDTF">2021-10-18T08:25:00Z</dcterms:created>
  <dcterms:modified xsi:type="dcterms:W3CDTF">2021-10-18T08:25:00Z</dcterms:modified>
</cp:coreProperties>
</file>